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5E6" w:rsidRPr="006775E6" w:rsidRDefault="006775E6" w:rsidP="006775E6">
      <w:pPr>
        <w:rPr>
          <w:b/>
        </w:rPr>
      </w:pPr>
      <w:r w:rsidRPr="006775E6">
        <w:t xml:space="preserve">  </w:t>
      </w:r>
      <w:r w:rsidRPr="006775E6">
        <w:rPr>
          <w:b/>
        </w:rPr>
        <w:t>СОГЛАСОВАНО:                                                                                                 УТВЕРЖДАЮ:</w:t>
      </w:r>
      <w:r w:rsidRPr="006775E6">
        <w:t xml:space="preserve">   ________________________________                                                           </w:t>
      </w:r>
      <w:r w:rsidRPr="006775E6">
        <w:rPr>
          <w:b/>
        </w:rPr>
        <w:t xml:space="preserve">Директор ООО «Автошкола Драйв» </w:t>
      </w:r>
      <w:r w:rsidRPr="006775E6">
        <w:t xml:space="preserve">   ________________________________                                                              ____________         </w:t>
      </w:r>
      <w:proofErr w:type="spellStart"/>
      <w:r w:rsidRPr="006775E6">
        <w:rPr>
          <w:b/>
        </w:rPr>
        <w:t>Абдулазисов</w:t>
      </w:r>
      <w:proofErr w:type="spellEnd"/>
      <w:r w:rsidRPr="006775E6">
        <w:rPr>
          <w:b/>
        </w:rPr>
        <w:t xml:space="preserve"> К.О.</w:t>
      </w:r>
    </w:p>
    <w:p w:rsidR="006775E6" w:rsidRPr="006775E6" w:rsidRDefault="006775E6" w:rsidP="006775E6">
      <w:r w:rsidRPr="006775E6">
        <w:t xml:space="preserve">________________________________                    </w:t>
      </w:r>
      <w:r w:rsidRPr="00E02817">
        <w:t xml:space="preserve">                                     </w:t>
      </w:r>
      <w:r w:rsidRPr="006775E6">
        <w:t xml:space="preserve">   «_____»__________________20____г.                               </w:t>
      </w:r>
    </w:p>
    <w:p w:rsidR="006775E6" w:rsidRPr="006775E6" w:rsidRDefault="006775E6" w:rsidP="006775E6">
      <w:r w:rsidRPr="006775E6">
        <w:t xml:space="preserve"> ________________________________                                                                         </w:t>
      </w:r>
      <w:r w:rsidRPr="00E02817">
        <w:t xml:space="preserve">                                   </w:t>
      </w:r>
      <w:r w:rsidRPr="006775E6">
        <w:t xml:space="preserve"> </w:t>
      </w:r>
      <w:proofErr w:type="spellStart"/>
      <w:r w:rsidRPr="006775E6">
        <w:t>м.п</w:t>
      </w:r>
      <w:proofErr w:type="spellEnd"/>
      <w:r w:rsidRPr="006775E6">
        <w:t>.</w:t>
      </w:r>
    </w:p>
    <w:p w:rsidR="006775E6" w:rsidRPr="006775E6" w:rsidRDefault="006775E6" w:rsidP="006775E6">
      <w:pPr>
        <w:jc w:val="center"/>
      </w:pPr>
    </w:p>
    <w:p w:rsidR="006775E6" w:rsidRPr="006775E6" w:rsidRDefault="006775E6" w:rsidP="006775E6">
      <w:pPr>
        <w:jc w:val="center"/>
      </w:pPr>
    </w:p>
    <w:p w:rsidR="006775E6" w:rsidRPr="006775E6" w:rsidRDefault="006775E6" w:rsidP="006775E6">
      <w:pPr>
        <w:jc w:val="center"/>
      </w:pPr>
    </w:p>
    <w:p w:rsidR="006775E6" w:rsidRPr="006775E6" w:rsidRDefault="006775E6" w:rsidP="006775E6">
      <w:pPr>
        <w:jc w:val="center"/>
      </w:pPr>
    </w:p>
    <w:p w:rsidR="006775E6" w:rsidRPr="006775E6" w:rsidRDefault="006775E6" w:rsidP="006775E6">
      <w:pPr>
        <w:jc w:val="center"/>
      </w:pPr>
    </w:p>
    <w:p w:rsidR="006775E6" w:rsidRPr="006775E6" w:rsidRDefault="006775E6" w:rsidP="006775E6">
      <w:pPr>
        <w:jc w:val="center"/>
      </w:pPr>
    </w:p>
    <w:p w:rsidR="006775E6" w:rsidRPr="00690CAF" w:rsidRDefault="005508AF" w:rsidP="00690CAF">
      <w:pPr>
        <w:spacing w:after="0"/>
        <w:jc w:val="center"/>
        <w:rPr>
          <w:b/>
          <w:sz w:val="48"/>
          <w:szCs w:val="48"/>
        </w:rPr>
      </w:pPr>
      <w:r w:rsidRPr="00690CAF">
        <w:rPr>
          <w:b/>
          <w:sz w:val="48"/>
          <w:szCs w:val="48"/>
        </w:rPr>
        <w:t>ОБРАЗОВАТЕЛЬНАЯ ПРОГРАМ</w:t>
      </w:r>
      <w:r w:rsidR="006775E6" w:rsidRPr="00690CAF">
        <w:rPr>
          <w:b/>
          <w:sz w:val="48"/>
          <w:szCs w:val="48"/>
        </w:rPr>
        <w:t xml:space="preserve">МА </w:t>
      </w:r>
    </w:p>
    <w:p w:rsidR="006775E6" w:rsidRPr="00690CAF" w:rsidRDefault="006775E6" w:rsidP="00690CAF">
      <w:pPr>
        <w:spacing w:after="0"/>
        <w:jc w:val="center"/>
        <w:rPr>
          <w:b/>
          <w:sz w:val="48"/>
          <w:szCs w:val="48"/>
        </w:rPr>
      </w:pPr>
      <w:r w:rsidRPr="00690CAF">
        <w:rPr>
          <w:b/>
          <w:sz w:val="48"/>
          <w:szCs w:val="48"/>
        </w:rPr>
        <w:t xml:space="preserve">профессиональной </w:t>
      </w:r>
      <w:r w:rsidR="00690CAF" w:rsidRPr="00690CAF">
        <w:rPr>
          <w:b/>
          <w:sz w:val="48"/>
          <w:szCs w:val="48"/>
        </w:rPr>
        <w:t>пере</w:t>
      </w:r>
      <w:r w:rsidRPr="00690CAF">
        <w:rPr>
          <w:b/>
          <w:sz w:val="48"/>
          <w:szCs w:val="48"/>
        </w:rPr>
        <w:t xml:space="preserve">подготовки водителей </w:t>
      </w:r>
    </w:p>
    <w:p w:rsidR="00690CAF" w:rsidRDefault="006775E6" w:rsidP="00690CAF">
      <w:pPr>
        <w:spacing w:after="0"/>
        <w:jc w:val="center"/>
        <w:rPr>
          <w:b/>
          <w:sz w:val="48"/>
          <w:szCs w:val="48"/>
        </w:rPr>
      </w:pPr>
      <w:r w:rsidRPr="00690CAF">
        <w:rPr>
          <w:b/>
          <w:sz w:val="48"/>
          <w:szCs w:val="48"/>
        </w:rPr>
        <w:t>транспортных средств</w:t>
      </w:r>
    </w:p>
    <w:p w:rsidR="006775E6" w:rsidRPr="00690CAF" w:rsidRDefault="006775E6" w:rsidP="00690CAF">
      <w:pPr>
        <w:spacing w:after="0"/>
        <w:jc w:val="center"/>
        <w:rPr>
          <w:b/>
          <w:sz w:val="48"/>
          <w:szCs w:val="48"/>
        </w:rPr>
      </w:pPr>
      <w:r w:rsidRPr="00690CAF">
        <w:rPr>
          <w:b/>
          <w:sz w:val="48"/>
          <w:szCs w:val="48"/>
        </w:rPr>
        <w:t xml:space="preserve"> </w:t>
      </w:r>
      <w:r w:rsidR="00690CAF" w:rsidRPr="00690CAF">
        <w:rPr>
          <w:b/>
          <w:sz w:val="48"/>
          <w:szCs w:val="48"/>
        </w:rPr>
        <w:t xml:space="preserve">с </w:t>
      </w:r>
      <w:r w:rsidRPr="00690CAF">
        <w:rPr>
          <w:b/>
          <w:sz w:val="48"/>
          <w:szCs w:val="48"/>
        </w:rPr>
        <w:t>категории «</w:t>
      </w:r>
      <w:r w:rsidR="00690CAF" w:rsidRPr="00690CAF">
        <w:rPr>
          <w:b/>
          <w:sz w:val="48"/>
          <w:szCs w:val="48"/>
        </w:rPr>
        <w:t>В</w:t>
      </w:r>
      <w:r w:rsidRPr="00690CAF">
        <w:rPr>
          <w:b/>
          <w:sz w:val="48"/>
          <w:szCs w:val="48"/>
        </w:rPr>
        <w:t>»</w:t>
      </w:r>
      <w:r w:rsidR="00690CAF" w:rsidRPr="00690CAF">
        <w:rPr>
          <w:b/>
          <w:sz w:val="48"/>
          <w:szCs w:val="48"/>
        </w:rPr>
        <w:t xml:space="preserve"> на категорию «</w:t>
      </w:r>
      <w:r w:rsidR="00690CAF" w:rsidRPr="00690CAF">
        <w:rPr>
          <w:b/>
          <w:sz w:val="48"/>
          <w:szCs w:val="48"/>
          <w:lang w:val="en-US"/>
        </w:rPr>
        <w:t>D</w:t>
      </w:r>
      <w:r w:rsidR="00690CAF" w:rsidRPr="00690CAF">
        <w:rPr>
          <w:b/>
          <w:sz w:val="48"/>
          <w:szCs w:val="48"/>
        </w:rPr>
        <w:t>»</w:t>
      </w:r>
    </w:p>
    <w:p w:rsidR="006775E6" w:rsidRPr="006775E6" w:rsidRDefault="006775E6" w:rsidP="006775E6">
      <w:pPr>
        <w:jc w:val="center"/>
        <w:rPr>
          <w:b/>
        </w:rPr>
      </w:pPr>
    </w:p>
    <w:p w:rsidR="006775E6" w:rsidRPr="006775E6" w:rsidRDefault="006775E6" w:rsidP="006775E6">
      <w:pPr>
        <w:jc w:val="center"/>
      </w:pPr>
    </w:p>
    <w:p w:rsidR="006775E6" w:rsidRPr="006775E6" w:rsidRDefault="006775E6" w:rsidP="006775E6">
      <w:pPr>
        <w:jc w:val="center"/>
      </w:pPr>
    </w:p>
    <w:p w:rsidR="006775E6" w:rsidRPr="006775E6" w:rsidRDefault="006775E6" w:rsidP="006775E6">
      <w:pPr>
        <w:jc w:val="center"/>
      </w:pPr>
    </w:p>
    <w:p w:rsidR="006775E6" w:rsidRPr="006775E6" w:rsidRDefault="006775E6" w:rsidP="006775E6">
      <w:pPr>
        <w:jc w:val="center"/>
      </w:pPr>
    </w:p>
    <w:p w:rsidR="006775E6" w:rsidRPr="006775E6" w:rsidRDefault="006775E6" w:rsidP="006775E6">
      <w:pPr>
        <w:jc w:val="center"/>
      </w:pPr>
    </w:p>
    <w:p w:rsidR="006775E6" w:rsidRPr="006775E6" w:rsidRDefault="006775E6" w:rsidP="006775E6">
      <w:pPr>
        <w:jc w:val="center"/>
      </w:pPr>
    </w:p>
    <w:p w:rsidR="006775E6" w:rsidRPr="006775E6" w:rsidRDefault="006775E6" w:rsidP="006775E6">
      <w:pPr>
        <w:jc w:val="center"/>
      </w:pPr>
    </w:p>
    <w:p w:rsidR="006775E6" w:rsidRDefault="006775E6" w:rsidP="006775E6">
      <w:pPr>
        <w:jc w:val="center"/>
      </w:pPr>
    </w:p>
    <w:p w:rsidR="005F3754" w:rsidRDefault="005F3754" w:rsidP="006775E6">
      <w:pPr>
        <w:jc w:val="center"/>
      </w:pPr>
    </w:p>
    <w:p w:rsidR="005F3754" w:rsidRDefault="005F3754" w:rsidP="006775E6">
      <w:pPr>
        <w:jc w:val="center"/>
      </w:pPr>
    </w:p>
    <w:p w:rsidR="005F3754" w:rsidRDefault="005F3754" w:rsidP="006775E6">
      <w:pPr>
        <w:jc w:val="center"/>
      </w:pPr>
    </w:p>
    <w:p w:rsidR="005F3754" w:rsidRDefault="005F3754" w:rsidP="006775E6">
      <w:pPr>
        <w:jc w:val="center"/>
      </w:pPr>
    </w:p>
    <w:p w:rsidR="00847E20" w:rsidRDefault="00847E20" w:rsidP="006775E6">
      <w:pPr>
        <w:jc w:val="center"/>
      </w:pPr>
    </w:p>
    <w:p w:rsidR="001E0560" w:rsidRDefault="001E0560" w:rsidP="006775E6">
      <w:pPr>
        <w:jc w:val="center"/>
      </w:pPr>
    </w:p>
    <w:p w:rsidR="001E0560" w:rsidRDefault="001E0560" w:rsidP="006775E6">
      <w:pPr>
        <w:jc w:val="center"/>
      </w:pPr>
    </w:p>
    <w:p w:rsidR="00847E20" w:rsidRDefault="00847E20" w:rsidP="006775E6">
      <w:pPr>
        <w:jc w:val="center"/>
      </w:pPr>
    </w:p>
    <w:p w:rsidR="00847E20" w:rsidRPr="00847E20" w:rsidRDefault="00847E20" w:rsidP="00847E20">
      <w:pPr>
        <w:spacing w:after="0"/>
        <w:jc w:val="center"/>
        <w:rPr>
          <w:b/>
        </w:rPr>
      </w:pPr>
      <w:r w:rsidRPr="00847E20">
        <w:rPr>
          <w:b/>
        </w:rPr>
        <w:t>г. Сортавала</w:t>
      </w:r>
    </w:p>
    <w:p w:rsidR="00847E20" w:rsidRPr="00847E20" w:rsidRDefault="00847E20" w:rsidP="00847E20">
      <w:pPr>
        <w:spacing w:after="0"/>
        <w:jc w:val="center"/>
        <w:rPr>
          <w:b/>
        </w:rPr>
      </w:pPr>
      <w:r w:rsidRPr="00847E20">
        <w:rPr>
          <w:b/>
        </w:rPr>
        <w:t>2018 г.</w:t>
      </w:r>
    </w:p>
    <w:p w:rsidR="005F3754" w:rsidRDefault="005F3754" w:rsidP="006775E6">
      <w:pPr>
        <w:jc w:val="center"/>
      </w:pPr>
    </w:p>
    <w:p w:rsidR="005F3754" w:rsidRPr="005F3754" w:rsidRDefault="005F3754" w:rsidP="005F3754">
      <w:pPr>
        <w:spacing w:after="0"/>
        <w:jc w:val="center"/>
        <w:rPr>
          <w:b/>
        </w:rPr>
      </w:pPr>
      <w:r w:rsidRPr="005F3754">
        <w:rPr>
          <w:b/>
        </w:rPr>
        <w:t>СОДЕРЖАНИЕ</w:t>
      </w:r>
    </w:p>
    <w:p w:rsidR="005F3754" w:rsidRPr="005F3754" w:rsidRDefault="005F3754" w:rsidP="005F3754">
      <w:pPr>
        <w:spacing w:after="0"/>
        <w:jc w:val="center"/>
        <w:rPr>
          <w:b/>
        </w:rPr>
      </w:pPr>
    </w:p>
    <w:p w:rsidR="005F3754" w:rsidRPr="005F3754" w:rsidRDefault="005F3754" w:rsidP="005F3754">
      <w:pPr>
        <w:spacing w:after="0"/>
        <w:jc w:val="center"/>
        <w:rPr>
          <w:b/>
        </w:rPr>
      </w:pPr>
    </w:p>
    <w:p w:rsidR="005F3754" w:rsidRDefault="005F3754" w:rsidP="005F3754">
      <w:pPr>
        <w:numPr>
          <w:ilvl w:val="0"/>
          <w:numId w:val="1"/>
        </w:numPr>
        <w:spacing w:after="0"/>
        <w:rPr>
          <w:rFonts w:ascii="Arial" w:hAnsi="Arial" w:cs="Arial"/>
          <w:sz w:val="24"/>
          <w:szCs w:val="24"/>
        </w:rPr>
      </w:pPr>
      <w:r w:rsidRPr="005F3754">
        <w:rPr>
          <w:rFonts w:ascii="Arial" w:hAnsi="Arial" w:cs="Arial"/>
          <w:sz w:val="24"/>
          <w:szCs w:val="24"/>
        </w:rPr>
        <w:t>Пояснительная</w:t>
      </w:r>
      <w:r w:rsidR="00E02817">
        <w:rPr>
          <w:rFonts w:ascii="Arial" w:hAnsi="Arial" w:cs="Arial"/>
          <w:sz w:val="24"/>
          <w:szCs w:val="24"/>
        </w:rPr>
        <w:t xml:space="preserve"> записка……………………………………………………………</w:t>
      </w:r>
      <w:r w:rsidR="002418A5">
        <w:rPr>
          <w:rFonts w:ascii="Arial" w:hAnsi="Arial" w:cs="Arial"/>
          <w:sz w:val="24"/>
          <w:szCs w:val="24"/>
        </w:rPr>
        <w:t>…</w:t>
      </w:r>
      <w:r w:rsidR="00E02817">
        <w:rPr>
          <w:rFonts w:ascii="Arial" w:hAnsi="Arial" w:cs="Arial"/>
          <w:sz w:val="24"/>
          <w:szCs w:val="24"/>
        </w:rPr>
        <w:t>…</w:t>
      </w:r>
      <w:r w:rsidR="00E02817" w:rsidRPr="00E02817">
        <w:rPr>
          <w:rFonts w:ascii="Arial" w:hAnsi="Arial" w:cs="Arial"/>
          <w:sz w:val="24"/>
          <w:szCs w:val="24"/>
        </w:rPr>
        <w:t>.</w:t>
      </w:r>
      <w:r w:rsidRPr="005F3754">
        <w:rPr>
          <w:rFonts w:ascii="Arial" w:hAnsi="Arial" w:cs="Arial"/>
          <w:sz w:val="24"/>
          <w:szCs w:val="24"/>
        </w:rPr>
        <w:t>..</w:t>
      </w:r>
      <w:proofErr w:type="gramStart"/>
      <w:r w:rsidRPr="005F3754">
        <w:rPr>
          <w:rFonts w:ascii="Arial" w:hAnsi="Arial" w:cs="Arial"/>
          <w:sz w:val="24"/>
          <w:szCs w:val="24"/>
        </w:rPr>
        <w:t>…….</w:t>
      </w:r>
      <w:proofErr w:type="gramEnd"/>
      <w:r w:rsidRPr="005F3754">
        <w:rPr>
          <w:rFonts w:ascii="Arial" w:hAnsi="Arial" w:cs="Arial"/>
          <w:sz w:val="24"/>
          <w:szCs w:val="24"/>
        </w:rPr>
        <w:t>2</w:t>
      </w:r>
    </w:p>
    <w:p w:rsidR="00690CAF" w:rsidRPr="005F3754" w:rsidRDefault="00690CAF" w:rsidP="00690CAF">
      <w:pPr>
        <w:spacing w:after="0"/>
        <w:ind w:left="928"/>
        <w:rPr>
          <w:rFonts w:ascii="Arial" w:hAnsi="Arial" w:cs="Arial"/>
          <w:sz w:val="24"/>
          <w:szCs w:val="24"/>
        </w:rPr>
      </w:pPr>
    </w:p>
    <w:p w:rsidR="005F3754" w:rsidRDefault="005F3754" w:rsidP="005F3754">
      <w:pPr>
        <w:numPr>
          <w:ilvl w:val="0"/>
          <w:numId w:val="1"/>
        </w:numPr>
        <w:spacing w:after="0"/>
        <w:rPr>
          <w:rFonts w:ascii="Arial" w:hAnsi="Arial" w:cs="Arial"/>
          <w:sz w:val="24"/>
          <w:szCs w:val="24"/>
        </w:rPr>
      </w:pPr>
      <w:r w:rsidRPr="005F3754">
        <w:rPr>
          <w:rFonts w:ascii="Arial" w:hAnsi="Arial" w:cs="Arial"/>
          <w:sz w:val="24"/>
          <w:szCs w:val="24"/>
        </w:rPr>
        <w:t>Учебный план…………………………………………………</w:t>
      </w:r>
      <w:proofErr w:type="gramStart"/>
      <w:r w:rsidRPr="005F3754">
        <w:rPr>
          <w:rFonts w:ascii="Arial" w:hAnsi="Arial" w:cs="Arial"/>
          <w:sz w:val="24"/>
          <w:szCs w:val="24"/>
        </w:rPr>
        <w:t>…….</w:t>
      </w:r>
      <w:proofErr w:type="gramEnd"/>
      <w:r w:rsidRPr="005F3754">
        <w:rPr>
          <w:rFonts w:ascii="Arial" w:hAnsi="Arial" w:cs="Arial"/>
          <w:sz w:val="24"/>
          <w:szCs w:val="24"/>
        </w:rPr>
        <w:t>………………</w:t>
      </w:r>
      <w:r w:rsidR="002418A5">
        <w:rPr>
          <w:rFonts w:ascii="Arial" w:hAnsi="Arial" w:cs="Arial"/>
          <w:sz w:val="24"/>
          <w:szCs w:val="24"/>
        </w:rPr>
        <w:t>…….</w:t>
      </w:r>
      <w:r w:rsidRPr="005F3754">
        <w:rPr>
          <w:rFonts w:ascii="Arial" w:hAnsi="Arial" w:cs="Arial"/>
          <w:sz w:val="24"/>
          <w:szCs w:val="24"/>
        </w:rPr>
        <w:t>………3</w:t>
      </w:r>
    </w:p>
    <w:p w:rsidR="00690CAF" w:rsidRDefault="00690CAF" w:rsidP="00690CAF">
      <w:pPr>
        <w:pStyle w:val="ab"/>
        <w:rPr>
          <w:rFonts w:ascii="Arial" w:hAnsi="Arial" w:cs="Arial"/>
        </w:rPr>
      </w:pPr>
    </w:p>
    <w:p w:rsidR="005F3754" w:rsidRDefault="005F3754" w:rsidP="005F3754">
      <w:pPr>
        <w:numPr>
          <w:ilvl w:val="0"/>
          <w:numId w:val="1"/>
        </w:numPr>
        <w:spacing w:after="0"/>
        <w:rPr>
          <w:rFonts w:ascii="Arial" w:hAnsi="Arial" w:cs="Arial"/>
          <w:sz w:val="24"/>
          <w:szCs w:val="24"/>
        </w:rPr>
      </w:pPr>
      <w:r w:rsidRPr="005F3754">
        <w:rPr>
          <w:rFonts w:ascii="Arial" w:hAnsi="Arial" w:cs="Arial"/>
          <w:sz w:val="24"/>
          <w:szCs w:val="24"/>
        </w:rPr>
        <w:t>Календарный учебный график………………………………</w:t>
      </w:r>
      <w:proofErr w:type="gramStart"/>
      <w:r w:rsidRPr="005F3754">
        <w:rPr>
          <w:rFonts w:ascii="Arial" w:hAnsi="Arial" w:cs="Arial"/>
          <w:sz w:val="24"/>
          <w:szCs w:val="24"/>
        </w:rPr>
        <w:t>…….</w:t>
      </w:r>
      <w:proofErr w:type="gramEnd"/>
      <w:r w:rsidRPr="005F3754">
        <w:rPr>
          <w:rFonts w:ascii="Arial" w:hAnsi="Arial" w:cs="Arial"/>
          <w:sz w:val="24"/>
          <w:szCs w:val="24"/>
        </w:rPr>
        <w:t>.……………………</w:t>
      </w:r>
      <w:r w:rsidR="002418A5">
        <w:rPr>
          <w:rFonts w:ascii="Arial" w:hAnsi="Arial" w:cs="Arial"/>
          <w:sz w:val="24"/>
          <w:szCs w:val="24"/>
        </w:rPr>
        <w:t>...</w:t>
      </w:r>
      <w:r w:rsidR="00E02817" w:rsidRPr="00E02817">
        <w:rPr>
          <w:rFonts w:ascii="Arial" w:hAnsi="Arial" w:cs="Arial"/>
          <w:sz w:val="24"/>
          <w:szCs w:val="24"/>
        </w:rPr>
        <w:t>..</w:t>
      </w:r>
      <w:r w:rsidRPr="005F3754">
        <w:rPr>
          <w:rFonts w:ascii="Arial" w:hAnsi="Arial" w:cs="Arial"/>
          <w:sz w:val="24"/>
          <w:szCs w:val="24"/>
        </w:rPr>
        <w:t>…4</w:t>
      </w:r>
    </w:p>
    <w:p w:rsidR="00690CAF" w:rsidRPr="005F3754" w:rsidRDefault="00690CAF" w:rsidP="00690CAF">
      <w:pPr>
        <w:spacing w:after="0"/>
        <w:rPr>
          <w:rFonts w:ascii="Arial" w:hAnsi="Arial" w:cs="Arial"/>
          <w:sz w:val="24"/>
          <w:szCs w:val="24"/>
        </w:rPr>
      </w:pPr>
    </w:p>
    <w:p w:rsidR="005F3754" w:rsidRPr="00690CAF" w:rsidRDefault="005F3754" w:rsidP="005F3754">
      <w:pPr>
        <w:numPr>
          <w:ilvl w:val="0"/>
          <w:numId w:val="1"/>
        </w:numPr>
        <w:spacing w:after="0"/>
        <w:rPr>
          <w:rFonts w:ascii="Arial" w:hAnsi="Arial" w:cs="Arial"/>
          <w:sz w:val="24"/>
          <w:szCs w:val="24"/>
        </w:rPr>
      </w:pPr>
      <w:r w:rsidRPr="005F3754">
        <w:rPr>
          <w:rFonts w:ascii="Arial" w:hAnsi="Arial" w:cs="Arial"/>
          <w:sz w:val="24"/>
          <w:szCs w:val="24"/>
        </w:rPr>
        <w:t>Рабочие программы учебных предметов……………………………………</w:t>
      </w:r>
      <w:proofErr w:type="gramStart"/>
      <w:r w:rsidRPr="005F3754">
        <w:rPr>
          <w:rFonts w:ascii="Arial" w:hAnsi="Arial" w:cs="Arial"/>
          <w:sz w:val="24"/>
          <w:szCs w:val="24"/>
        </w:rPr>
        <w:t>…….</w:t>
      </w:r>
      <w:proofErr w:type="gramEnd"/>
      <w:r w:rsidRPr="005F3754">
        <w:rPr>
          <w:rFonts w:ascii="Arial" w:hAnsi="Arial" w:cs="Arial"/>
          <w:sz w:val="24"/>
          <w:szCs w:val="24"/>
        </w:rPr>
        <w:t>…</w:t>
      </w:r>
      <w:r w:rsidR="002418A5">
        <w:rPr>
          <w:rFonts w:ascii="Arial" w:hAnsi="Arial" w:cs="Arial"/>
          <w:sz w:val="24"/>
          <w:szCs w:val="24"/>
        </w:rPr>
        <w:t>…</w:t>
      </w:r>
      <w:r w:rsidR="00927BA9">
        <w:rPr>
          <w:rFonts w:ascii="Arial" w:hAnsi="Arial" w:cs="Arial"/>
          <w:sz w:val="24"/>
          <w:szCs w:val="24"/>
        </w:rPr>
        <w:t>...…7</w:t>
      </w:r>
    </w:p>
    <w:p w:rsidR="005F3754" w:rsidRPr="005F3754" w:rsidRDefault="005F3754" w:rsidP="005F3754">
      <w:pPr>
        <w:numPr>
          <w:ilvl w:val="1"/>
          <w:numId w:val="1"/>
        </w:numPr>
        <w:spacing w:after="0"/>
        <w:rPr>
          <w:rFonts w:ascii="Arial" w:hAnsi="Arial" w:cs="Arial"/>
          <w:sz w:val="24"/>
          <w:szCs w:val="24"/>
        </w:rPr>
      </w:pPr>
      <w:r w:rsidRPr="005F3754">
        <w:rPr>
          <w:rFonts w:ascii="Arial" w:hAnsi="Arial" w:cs="Arial"/>
          <w:sz w:val="24"/>
          <w:szCs w:val="24"/>
        </w:rPr>
        <w:t>Специальный цикл Программы………………………………</w:t>
      </w:r>
      <w:proofErr w:type="gramStart"/>
      <w:r w:rsidRPr="005F3754">
        <w:rPr>
          <w:rFonts w:ascii="Arial" w:hAnsi="Arial" w:cs="Arial"/>
          <w:sz w:val="24"/>
          <w:szCs w:val="24"/>
        </w:rPr>
        <w:t>…</w:t>
      </w:r>
      <w:r w:rsidR="00E02817">
        <w:rPr>
          <w:rFonts w:ascii="Arial" w:hAnsi="Arial" w:cs="Arial"/>
          <w:sz w:val="24"/>
          <w:szCs w:val="24"/>
        </w:rPr>
        <w:t>…</w:t>
      </w:r>
      <w:r w:rsidR="00E02817" w:rsidRPr="00E02817">
        <w:rPr>
          <w:rFonts w:ascii="Arial" w:hAnsi="Arial" w:cs="Arial"/>
          <w:sz w:val="24"/>
          <w:szCs w:val="24"/>
        </w:rPr>
        <w:t>.</w:t>
      </w:r>
      <w:proofErr w:type="gramEnd"/>
      <w:r w:rsidRPr="005F3754">
        <w:rPr>
          <w:rFonts w:ascii="Arial" w:hAnsi="Arial" w:cs="Arial"/>
          <w:sz w:val="24"/>
          <w:szCs w:val="24"/>
        </w:rPr>
        <w:t>……………</w:t>
      </w:r>
      <w:r w:rsidR="00E02817">
        <w:rPr>
          <w:rFonts w:ascii="Arial" w:hAnsi="Arial" w:cs="Arial"/>
          <w:sz w:val="24"/>
          <w:szCs w:val="24"/>
        </w:rPr>
        <w:t>…</w:t>
      </w:r>
      <w:r w:rsidRPr="005F3754">
        <w:rPr>
          <w:rFonts w:ascii="Arial" w:hAnsi="Arial" w:cs="Arial"/>
          <w:sz w:val="24"/>
          <w:szCs w:val="24"/>
        </w:rPr>
        <w:t>…</w:t>
      </w:r>
      <w:r w:rsidR="002418A5">
        <w:rPr>
          <w:rFonts w:ascii="Arial" w:hAnsi="Arial" w:cs="Arial"/>
          <w:sz w:val="24"/>
          <w:szCs w:val="24"/>
        </w:rPr>
        <w:t>..</w:t>
      </w:r>
      <w:r w:rsidRPr="005F3754">
        <w:rPr>
          <w:rFonts w:ascii="Arial" w:hAnsi="Arial" w:cs="Arial"/>
          <w:sz w:val="24"/>
          <w:szCs w:val="24"/>
        </w:rPr>
        <w:t>…</w:t>
      </w:r>
      <w:r w:rsidR="00927BA9">
        <w:rPr>
          <w:rFonts w:ascii="Arial" w:hAnsi="Arial" w:cs="Arial"/>
          <w:sz w:val="24"/>
          <w:szCs w:val="24"/>
        </w:rPr>
        <w:t>…7</w:t>
      </w:r>
    </w:p>
    <w:p w:rsidR="005F3754" w:rsidRPr="005F3754" w:rsidRDefault="00E203AE" w:rsidP="005F3754">
      <w:pPr>
        <w:spacing w:after="0"/>
        <w:rPr>
          <w:rFonts w:ascii="Arial" w:hAnsi="Arial" w:cs="Arial"/>
          <w:sz w:val="24"/>
          <w:szCs w:val="24"/>
        </w:rPr>
      </w:pPr>
      <w:r>
        <w:rPr>
          <w:rFonts w:ascii="Arial" w:hAnsi="Arial" w:cs="Arial"/>
          <w:sz w:val="24"/>
          <w:szCs w:val="24"/>
        </w:rPr>
        <w:t>4.1</w:t>
      </w:r>
      <w:r w:rsidR="005F3754" w:rsidRPr="005F3754">
        <w:rPr>
          <w:rFonts w:ascii="Arial" w:hAnsi="Arial" w:cs="Arial"/>
          <w:sz w:val="24"/>
          <w:szCs w:val="24"/>
        </w:rPr>
        <w:t xml:space="preserve">.1. Учебный предмет </w:t>
      </w:r>
      <w:proofErr w:type="gramStart"/>
      <w:r w:rsidR="005F3754" w:rsidRPr="005F3754">
        <w:rPr>
          <w:rFonts w:ascii="Arial" w:hAnsi="Arial" w:cs="Arial"/>
          <w:sz w:val="24"/>
          <w:szCs w:val="24"/>
        </w:rPr>
        <w:t>« Устройство</w:t>
      </w:r>
      <w:proofErr w:type="gramEnd"/>
      <w:r w:rsidR="005F3754" w:rsidRPr="005F3754">
        <w:rPr>
          <w:rFonts w:ascii="Arial" w:hAnsi="Arial" w:cs="Arial"/>
          <w:sz w:val="24"/>
          <w:szCs w:val="24"/>
        </w:rPr>
        <w:t xml:space="preserve"> и техническое обслуживание т</w:t>
      </w:r>
      <w:r w:rsidR="00E02817">
        <w:rPr>
          <w:rFonts w:ascii="Arial" w:hAnsi="Arial" w:cs="Arial"/>
          <w:sz w:val="24"/>
          <w:szCs w:val="24"/>
        </w:rPr>
        <w:t>ранспортных средств категории «</w:t>
      </w:r>
      <w:r w:rsidR="00E02817">
        <w:rPr>
          <w:rFonts w:ascii="Arial" w:hAnsi="Arial" w:cs="Arial"/>
          <w:sz w:val="24"/>
          <w:szCs w:val="24"/>
          <w:lang w:val="en-US"/>
        </w:rPr>
        <w:t>D</w:t>
      </w:r>
      <w:r w:rsidR="005F3754" w:rsidRPr="005F3754">
        <w:rPr>
          <w:rFonts w:ascii="Arial" w:hAnsi="Arial" w:cs="Arial"/>
          <w:sz w:val="24"/>
          <w:szCs w:val="24"/>
        </w:rPr>
        <w:t>» как объектов управления»…………</w:t>
      </w:r>
      <w:r w:rsidR="00E02817">
        <w:rPr>
          <w:rFonts w:ascii="Arial" w:hAnsi="Arial" w:cs="Arial"/>
          <w:sz w:val="24"/>
          <w:szCs w:val="24"/>
        </w:rPr>
        <w:t>………</w:t>
      </w:r>
      <w:r w:rsidR="00E02817" w:rsidRPr="00E02817">
        <w:rPr>
          <w:rFonts w:ascii="Arial" w:hAnsi="Arial" w:cs="Arial"/>
          <w:sz w:val="24"/>
          <w:szCs w:val="24"/>
        </w:rPr>
        <w:t>……</w:t>
      </w:r>
      <w:r w:rsidR="00E02817">
        <w:rPr>
          <w:rFonts w:ascii="Arial" w:hAnsi="Arial" w:cs="Arial"/>
          <w:sz w:val="24"/>
          <w:szCs w:val="24"/>
        </w:rPr>
        <w:t>…</w:t>
      </w:r>
      <w:r w:rsidR="00E02817" w:rsidRPr="00E02817">
        <w:rPr>
          <w:rFonts w:ascii="Arial" w:hAnsi="Arial" w:cs="Arial"/>
          <w:sz w:val="24"/>
          <w:szCs w:val="24"/>
        </w:rPr>
        <w:t>…</w:t>
      </w:r>
      <w:r w:rsidR="00E02817">
        <w:rPr>
          <w:rFonts w:ascii="Arial" w:hAnsi="Arial" w:cs="Arial"/>
          <w:sz w:val="24"/>
          <w:szCs w:val="24"/>
        </w:rPr>
        <w:t>…</w:t>
      </w:r>
      <w:r w:rsidR="00E02817" w:rsidRPr="00E02817">
        <w:rPr>
          <w:rFonts w:ascii="Arial" w:hAnsi="Arial" w:cs="Arial"/>
          <w:sz w:val="24"/>
          <w:szCs w:val="24"/>
        </w:rPr>
        <w:t>…</w:t>
      </w:r>
      <w:r w:rsidR="00E02817">
        <w:rPr>
          <w:rFonts w:ascii="Arial" w:hAnsi="Arial" w:cs="Arial"/>
          <w:sz w:val="24"/>
          <w:szCs w:val="24"/>
        </w:rPr>
        <w:t>…</w:t>
      </w:r>
      <w:r w:rsidR="00E02817" w:rsidRPr="00E02817">
        <w:rPr>
          <w:rFonts w:ascii="Arial" w:hAnsi="Arial" w:cs="Arial"/>
          <w:sz w:val="24"/>
          <w:szCs w:val="24"/>
        </w:rPr>
        <w:t>……</w:t>
      </w:r>
      <w:r w:rsidR="00E02817">
        <w:rPr>
          <w:rFonts w:ascii="Arial" w:hAnsi="Arial" w:cs="Arial"/>
          <w:sz w:val="24"/>
          <w:szCs w:val="24"/>
        </w:rPr>
        <w:t>…………</w:t>
      </w:r>
      <w:r w:rsidR="005F3754" w:rsidRPr="005F3754">
        <w:rPr>
          <w:rFonts w:ascii="Arial" w:hAnsi="Arial" w:cs="Arial"/>
          <w:sz w:val="24"/>
          <w:szCs w:val="24"/>
        </w:rPr>
        <w:t>…...</w:t>
      </w:r>
      <w:r w:rsidR="00927BA9">
        <w:rPr>
          <w:rFonts w:ascii="Arial" w:hAnsi="Arial" w:cs="Arial"/>
          <w:sz w:val="24"/>
          <w:szCs w:val="24"/>
        </w:rPr>
        <w:t>.…..7</w:t>
      </w:r>
    </w:p>
    <w:p w:rsidR="005F3754" w:rsidRPr="005F3754" w:rsidRDefault="00E203AE" w:rsidP="005F3754">
      <w:pPr>
        <w:spacing w:after="0"/>
        <w:rPr>
          <w:rFonts w:ascii="Arial" w:hAnsi="Arial" w:cs="Arial"/>
          <w:sz w:val="24"/>
          <w:szCs w:val="24"/>
        </w:rPr>
      </w:pPr>
      <w:r>
        <w:rPr>
          <w:rFonts w:ascii="Arial" w:hAnsi="Arial" w:cs="Arial"/>
          <w:sz w:val="24"/>
          <w:szCs w:val="24"/>
        </w:rPr>
        <w:t>4.1</w:t>
      </w:r>
      <w:r w:rsidR="005F3754" w:rsidRPr="005F3754">
        <w:rPr>
          <w:rFonts w:ascii="Arial" w:hAnsi="Arial" w:cs="Arial"/>
          <w:sz w:val="24"/>
          <w:szCs w:val="24"/>
        </w:rPr>
        <w:t xml:space="preserve">.2. Учебный предмет </w:t>
      </w:r>
      <w:proofErr w:type="gramStart"/>
      <w:r w:rsidR="005F3754" w:rsidRPr="005F3754">
        <w:rPr>
          <w:rFonts w:ascii="Arial" w:hAnsi="Arial" w:cs="Arial"/>
          <w:sz w:val="24"/>
          <w:szCs w:val="24"/>
        </w:rPr>
        <w:t>« Основы</w:t>
      </w:r>
      <w:proofErr w:type="gramEnd"/>
      <w:r w:rsidR="005F3754" w:rsidRPr="005F3754">
        <w:rPr>
          <w:rFonts w:ascii="Arial" w:hAnsi="Arial" w:cs="Arial"/>
          <w:sz w:val="24"/>
          <w:szCs w:val="24"/>
        </w:rPr>
        <w:t xml:space="preserve"> управления транс</w:t>
      </w:r>
      <w:r w:rsidR="00E02817">
        <w:rPr>
          <w:rFonts w:ascii="Arial" w:hAnsi="Arial" w:cs="Arial"/>
          <w:sz w:val="24"/>
          <w:szCs w:val="24"/>
        </w:rPr>
        <w:t>портными средствами категории «</w:t>
      </w:r>
      <w:r w:rsidR="00E02817">
        <w:rPr>
          <w:rFonts w:ascii="Arial" w:hAnsi="Arial" w:cs="Arial"/>
          <w:sz w:val="24"/>
          <w:szCs w:val="24"/>
          <w:lang w:val="en-US"/>
        </w:rPr>
        <w:t>D</w:t>
      </w:r>
      <w:r w:rsidR="005F3754" w:rsidRPr="005F3754">
        <w:rPr>
          <w:rFonts w:ascii="Arial" w:hAnsi="Arial" w:cs="Arial"/>
          <w:sz w:val="24"/>
          <w:szCs w:val="24"/>
        </w:rPr>
        <w:t>». ………………………………………………………………………</w:t>
      </w:r>
      <w:r w:rsidR="00E02817">
        <w:rPr>
          <w:rFonts w:ascii="Arial" w:hAnsi="Arial" w:cs="Arial"/>
          <w:sz w:val="24"/>
          <w:szCs w:val="24"/>
        </w:rPr>
        <w:t>………………………</w:t>
      </w:r>
      <w:r w:rsidR="00E02817" w:rsidRPr="00E02817">
        <w:rPr>
          <w:rFonts w:ascii="Arial" w:hAnsi="Arial" w:cs="Arial"/>
          <w:sz w:val="24"/>
          <w:szCs w:val="24"/>
        </w:rPr>
        <w:t>……</w:t>
      </w:r>
      <w:r w:rsidR="00E02817">
        <w:rPr>
          <w:rFonts w:ascii="Arial" w:hAnsi="Arial" w:cs="Arial"/>
          <w:sz w:val="24"/>
          <w:szCs w:val="24"/>
        </w:rPr>
        <w:t>…..</w:t>
      </w:r>
      <w:r w:rsidR="002418A5">
        <w:rPr>
          <w:rFonts w:ascii="Arial" w:hAnsi="Arial" w:cs="Arial"/>
          <w:sz w:val="24"/>
          <w:szCs w:val="24"/>
        </w:rPr>
        <w:t>…</w:t>
      </w:r>
      <w:r w:rsidR="00927BA9">
        <w:rPr>
          <w:rFonts w:ascii="Arial" w:hAnsi="Arial" w:cs="Arial"/>
          <w:sz w:val="24"/>
          <w:szCs w:val="24"/>
        </w:rPr>
        <w:t>.…..10</w:t>
      </w:r>
    </w:p>
    <w:p w:rsidR="005F3754" w:rsidRPr="005F3754" w:rsidRDefault="00E203AE" w:rsidP="005F3754">
      <w:pPr>
        <w:spacing w:after="0"/>
        <w:rPr>
          <w:rFonts w:ascii="Arial" w:hAnsi="Arial" w:cs="Arial"/>
          <w:sz w:val="24"/>
          <w:szCs w:val="24"/>
        </w:rPr>
      </w:pPr>
      <w:r>
        <w:rPr>
          <w:rFonts w:ascii="Arial" w:hAnsi="Arial" w:cs="Arial"/>
          <w:sz w:val="24"/>
          <w:szCs w:val="24"/>
        </w:rPr>
        <w:t>4.1</w:t>
      </w:r>
      <w:r w:rsidR="005F3754" w:rsidRPr="005F3754">
        <w:rPr>
          <w:rFonts w:ascii="Arial" w:hAnsi="Arial" w:cs="Arial"/>
          <w:sz w:val="24"/>
          <w:szCs w:val="24"/>
        </w:rPr>
        <w:t>.3. Учебный предмет «Вождение т</w:t>
      </w:r>
      <w:r w:rsidR="00E02817">
        <w:rPr>
          <w:rFonts w:ascii="Arial" w:hAnsi="Arial" w:cs="Arial"/>
          <w:sz w:val="24"/>
          <w:szCs w:val="24"/>
        </w:rPr>
        <w:t>ранспортных средств категории «D</w:t>
      </w:r>
      <w:r w:rsidR="005F3754" w:rsidRPr="005F3754">
        <w:rPr>
          <w:rFonts w:ascii="Arial" w:hAnsi="Arial" w:cs="Arial"/>
          <w:sz w:val="24"/>
          <w:szCs w:val="24"/>
        </w:rPr>
        <w:t>»</w:t>
      </w:r>
    </w:p>
    <w:p w:rsidR="005F3754" w:rsidRPr="005F3754" w:rsidRDefault="005F3754" w:rsidP="005F3754">
      <w:pPr>
        <w:spacing w:after="0"/>
        <w:rPr>
          <w:rFonts w:ascii="Arial" w:hAnsi="Arial" w:cs="Arial"/>
          <w:sz w:val="24"/>
          <w:szCs w:val="24"/>
        </w:rPr>
      </w:pPr>
      <w:proofErr w:type="gramStart"/>
      <w:r w:rsidRPr="005F3754">
        <w:rPr>
          <w:rFonts w:ascii="Arial" w:hAnsi="Arial" w:cs="Arial"/>
          <w:sz w:val="24"/>
          <w:szCs w:val="24"/>
        </w:rPr>
        <w:t>( для</w:t>
      </w:r>
      <w:proofErr w:type="gramEnd"/>
      <w:r w:rsidRPr="005F3754">
        <w:rPr>
          <w:rFonts w:ascii="Arial" w:hAnsi="Arial" w:cs="Arial"/>
          <w:sz w:val="24"/>
          <w:szCs w:val="24"/>
        </w:rPr>
        <w:t xml:space="preserve"> транспортных средств с механической трансмиссией)…………………</w:t>
      </w:r>
      <w:r w:rsidR="00E02817">
        <w:rPr>
          <w:rFonts w:ascii="Arial" w:hAnsi="Arial" w:cs="Arial"/>
          <w:sz w:val="24"/>
          <w:szCs w:val="24"/>
        </w:rPr>
        <w:t>……………</w:t>
      </w:r>
      <w:r w:rsidR="00927BA9">
        <w:rPr>
          <w:rFonts w:ascii="Arial" w:hAnsi="Arial" w:cs="Arial"/>
          <w:sz w:val="24"/>
          <w:szCs w:val="24"/>
        </w:rPr>
        <w:t>……</w:t>
      </w:r>
      <w:r w:rsidRPr="005F3754">
        <w:rPr>
          <w:rFonts w:ascii="Arial" w:hAnsi="Arial" w:cs="Arial"/>
          <w:sz w:val="24"/>
          <w:szCs w:val="24"/>
        </w:rPr>
        <w:t>..</w:t>
      </w:r>
      <w:r w:rsidR="00927BA9">
        <w:rPr>
          <w:rFonts w:ascii="Arial" w:hAnsi="Arial" w:cs="Arial"/>
          <w:sz w:val="24"/>
          <w:szCs w:val="24"/>
        </w:rPr>
        <w:t>12</w:t>
      </w:r>
    </w:p>
    <w:p w:rsidR="005F3754" w:rsidRPr="005F3754" w:rsidRDefault="00E203AE" w:rsidP="005F3754">
      <w:pPr>
        <w:spacing w:after="0"/>
        <w:rPr>
          <w:rFonts w:ascii="Arial" w:hAnsi="Arial" w:cs="Arial"/>
          <w:sz w:val="24"/>
          <w:szCs w:val="24"/>
        </w:rPr>
      </w:pPr>
      <w:r>
        <w:rPr>
          <w:rFonts w:ascii="Arial" w:hAnsi="Arial" w:cs="Arial"/>
          <w:sz w:val="24"/>
          <w:szCs w:val="24"/>
        </w:rPr>
        <w:t>4.1</w:t>
      </w:r>
      <w:r w:rsidR="005F3754" w:rsidRPr="005F3754">
        <w:rPr>
          <w:rFonts w:ascii="Arial" w:hAnsi="Arial" w:cs="Arial"/>
          <w:sz w:val="24"/>
          <w:szCs w:val="24"/>
        </w:rPr>
        <w:t>.4. Учебный предмет «Вождение транспортных</w:t>
      </w:r>
      <w:r w:rsidR="00E02817">
        <w:rPr>
          <w:rFonts w:ascii="Arial" w:hAnsi="Arial" w:cs="Arial"/>
          <w:sz w:val="24"/>
          <w:szCs w:val="24"/>
        </w:rPr>
        <w:t xml:space="preserve"> средств категории «D</w:t>
      </w:r>
      <w:r w:rsidR="005F3754" w:rsidRPr="005F3754">
        <w:rPr>
          <w:rFonts w:ascii="Arial" w:hAnsi="Arial" w:cs="Arial"/>
          <w:sz w:val="24"/>
          <w:szCs w:val="24"/>
        </w:rPr>
        <w:t>»</w:t>
      </w:r>
    </w:p>
    <w:p w:rsidR="005F3754" w:rsidRPr="005F3754" w:rsidRDefault="005F3754" w:rsidP="005F3754">
      <w:pPr>
        <w:spacing w:after="0"/>
        <w:rPr>
          <w:rFonts w:ascii="Arial" w:hAnsi="Arial" w:cs="Arial"/>
          <w:sz w:val="24"/>
          <w:szCs w:val="24"/>
        </w:rPr>
      </w:pPr>
      <w:proofErr w:type="gramStart"/>
      <w:r w:rsidRPr="005F3754">
        <w:rPr>
          <w:rFonts w:ascii="Arial" w:hAnsi="Arial" w:cs="Arial"/>
          <w:sz w:val="24"/>
          <w:szCs w:val="24"/>
        </w:rPr>
        <w:t>( для</w:t>
      </w:r>
      <w:proofErr w:type="gramEnd"/>
      <w:r w:rsidRPr="005F3754">
        <w:rPr>
          <w:rFonts w:ascii="Arial" w:hAnsi="Arial" w:cs="Arial"/>
          <w:sz w:val="24"/>
          <w:szCs w:val="24"/>
        </w:rPr>
        <w:t xml:space="preserve"> транспортных средств с автоматической трансмиссией)…………</w:t>
      </w:r>
      <w:r w:rsidR="00E02817">
        <w:rPr>
          <w:rFonts w:ascii="Arial" w:hAnsi="Arial" w:cs="Arial"/>
          <w:sz w:val="24"/>
          <w:szCs w:val="24"/>
        </w:rPr>
        <w:t>……………..</w:t>
      </w:r>
      <w:r w:rsidR="00927BA9">
        <w:rPr>
          <w:rFonts w:ascii="Arial" w:hAnsi="Arial" w:cs="Arial"/>
          <w:sz w:val="24"/>
          <w:szCs w:val="24"/>
        </w:rPr>
        <w:t>…………14</w:t>
      </w:r>
    </w:p>
    <w:p w:rsidR="005F3754" w:rsidRPr="005F3754" w:rsidRDefault="00E02817" w:rsidP="005F3754">
      <w:pPr>
        <w:spacing w:after="0"/>
        <w:rPr>
          <w:rFonts w:ascii="Arial" w:hAnsi="Arial" w:cs="Arial"/>
          <w:sz w:val="24"/>
          <w:szCs w:val="24"/>
        </w:rPr>
      </w:pPr>
      <w:r w:rsidRPr="00E02817">
        <w:rPr>
          <w:rFonts w:ascii="Arial" w:hAnsi="Arial" w:cs="Arial"/>
          <w:sz w:val="24"/>
          <w:szCs w:val="24"/>
        </w:rPr>
        <w:t xml:space="preserve">            </w:t>
      </w:r>
      <w:r w:rsidR="00E203AE">
        <w:rPr>
          <w:rFonts w:ascii="Arial" w:hAnsi="Arial" w:cs="Arial"/>
          <w:sz w:val="24"/>
          <w:szCs w:val="24"/>
        </w:rPr>
        <w:t>4.2</w:t>
      </w:r>
      <w:r w:rsidR="005F3754" w:rsidRPr="005F3754">
        <w:rPr>
          <w:rFonts w:ascii="Arial" w:hAnsi="Arial" w:cs="Arial"/>
          <w:sz w:val="24"/>
          <w:szCs w:val="24"/>
        </w:rPr>
        <w:t xml:space="preserve"> Профессионал</w:t>
      </w:r>
      <w:r>
        <w:rPr>
          <w:rFonts w:ascii="Arial" w:hAnsi="Arial" w:cs="Arial"/>
          <w:sz w:val="24"/>
          <w:szCs w:val="24"/>
        </w:rPr>
        <w:t>ьный цикл Программы</w:t>
      </w:r>
      <w:r w:rsidRPr="00E02817">
        <w:rPr>
          <w:rFonts w:ascii="Arial" w:hAnsi="Arial" w:cs="Arial"/>
          <w:sz w:val="24"/>
          <w:szCs w:val="24"/>
        </w:rPr>
        <w:t xml:space="preserve"> </w:t>
      </w:r>
      <w:r>
        <w:rPr>
          <w:rFonts w:ascii="Arial" w:hAnsi="Arial" w:cs="Arial"/>
          <w:sz w:val="24"/>
          <w:szCs w:val="24"/>
        </w:rPr>
        <w:t>…………………</w:t>
      </w:r>
      <w:proofErr w:type="gramStart"/>
      <w:r>
        <w:rPr>
          <w:rFonts w:ascii="Arial" w:hAnsi="Arial" w:cs="Arial"/>
          <w:sz w:val="24"/>
          <w:szCs w:val="24"/>
        </w:rPr>
        <w:t>…….</w:t>
      </w:r>
      <w:proofErr w:type="gramEnd"/>
      <w:r w:rsidR="005F3754" w:rsidRPr="005F3754">
        <w:rPr>
          <w:rFonts w:ascii="Arial" w:hAnsi="Arial" w:cs="Arial"/>
          <w:sz w:val="24"/>
          <w:szCs w:val="24"/>
        </w:rPr>
        <w:t>………</w:t>
      </w:r>
      <w:r>
        <w:rPr>
          <w:rFonts w:ascii="Arial" w:hAnsi="Arial" w:cs="Arial"/>
          <w:sz w:val="24"/>
          <w:szCs w:val="24"/>
        </w:rPr>
        <w:t>……………</w:t>
      </w:r>
      <w:r w:rsidRPr="00E02817">
        <w:rPr>
          <w:rFonts w:ascii="Arial" w:hAnsi="Arial" w:cs="Arial"/>
          <w:sz w:val="24"/>
          <w:szCs w:val="24"/>
        </w:rPr>
        <w:t>.</w:t>
      </w:r>
      <w:r w:rsidR="00927BA9">
        <w:rPr>
          <w:rFonts w:ascii="Arial" w:hAnsi="Arial" w:cs="Arial"/>
          <w:sz w:val="24"/>
          <w:szCs w:val="24"/>
        </w:rPr>
        <w:t>……16</w:t>
      </w:r>
    </w:p>
    <w:p w:rsidR="005F3754" w:rsidRPr="005F3754" w:rsidRDefault="00E203AE" w:rsidP="005F3754">
      <w:pPr>
        <w:spacing w:after="0"/>
        <w:rPr>
          <w:rFonts w:ascii="Arial" w:hAnsi="Arial" w:cs="Arial"/>
          <w:sz w:val="24"/>
          <w:szCs w:val="24"/>
        </w:rPr>
      </w:pPr>
      <w:r>
        <w:rPr>
          <w:rFonts w:ascii="Arial" w:hAnsi="Arial" w:cs="Arial"/>
          <w:sz w:val="24"/>
          <w:szCs w:val="24"/>
        </w:rPr>
        <w:t>4.2</w:t>
      </w:r>
      <w:r w:rsidR="00E02817">
        <w:rPr>
          <w:rFonts w:ascii="Arial" w:hAnsi="Arial" w:cs="Arial"/>
          <w:sz w:val="24"/>
          <w:szCs w:val="24"/>
        </w:rPr>
        <w:t>.1</w:t>
      </w:r>
      <w:r w:rsidR="005F3754" w:rsidRPr="005F3754">
        <w:rPr>
          <w:rFonts w:ascii="Arial" w:hAnsi="Arial" w:cs="Arial"/>
          <w:sz w:val="24"/>
          <w:szCs w:val="24"/>
        </w:rPr>
        <w:t>. . Учебный предмет « Организация и выполнение пассажирских</w:t>
      </w:r>
    </w:p>
    <w:p w:rsidR="005F3754" w:rsidRPr="005F3754" w:rsidRDefault="005F3754" w:rsidP="005F3754">
      <w:pPr>
        <w:spacing w:after="0"/>
        <w:rPr>
          <w:rFonts w:ascii="Arial" w:hAnsi="Arial" w:cs="Arial"/>
          <w:sz w:val="24"/>
          <w:szCs w:val="24"/>
        </w:rPr>
      </w:pPr>
      <w:r>
        <w:rPr>
          <w:rFonts w:ascii="Arial" w:hAnsi="Arial" w:cs="Arial"/>
          <w:sz w:val="24"/>
          <w:szCs w:val="24"/>
        </w:rPr>
        <w:t xml:space="preserve">              </w:t>
      </w:r>
      <w:r w:rsidRPr="005F3754">
        <w:rPr>
          <w:rFonts w:ascii="Arial" w:hAnsi="Arial" w:cs="Arial"/>
          <w:sz w:val="24"/>
          <w:szCs w:val="24"/>
        </w:rPr>
        <w:t xml:space="preserve">перевозок автомобильным </w:t>
      </w:r>
      <w:proofErr w:type="gramStart"/>
      <w:r w:rsidRPr="005F3754">
        <w:rPr>
          <w:rFonts w:ascii="Arial" w:hAnsi="Arial" w:cs="Arial"/>
          <w:sz w:val="24"/>
          <w:szCs w:val="24"/>
        </w:rPr>
        <w:t>транспортом»…</w:t>
      </w:r>
      <w:proofErr w:type="gramEnd"/>
      <w:r w:rsidRPr="005F3754">
        <w:rPr>
          <w:rFonts w:ascii="Arial" w:hAnsi="Arial" w:cs="Arial"/>
          <w:sz w:val="24"/>
          <w:szCs w:val="24"/>
        </w:rPr>
        <w:t>………………………………</w:t>
      </w:r>
      <w:r w:rsidR="00E02817">
        <w:rPr>
          <w:rFonts w:ascii="Arial" w:hAnsi="Arial" w:cs="Arial"/>
          <w:sz w:val="24"/>
          <w:szCs w:val="24"/>
        </w:rPr>
        <w:t>……</w:t>
      </w:r>
      <w:r w:rsidR="002418A5">
        <w:rPr>
          <w:rFonts w:ascii="Arial" w:hAnsi="Arial" w:cs="Arial"/>
          <w:sz w:val="24"/>
          <w:szCs w:val="24"/>
        </w:rPr>
        <w:t>…………</w:t>
      </w:r>
      <w:r w:rsidR="00927BA9">
        <w:rPr>
          <w:rFonts w:ascii="Arial" w:hAnsi="Arial" w:cs="Arial"/>
          <w:sz w:val="24"/>
          <w:szCs w:val="24"/>
        </w:rPr>
        <w:t>.1</w:t>
      </w:r>
      <w:r w:rsidR="006B5548">
        <w:rPr>
          <w:rFonts w:ascii="Arial" w:hAnsi="Arial" w:cs="Arial"/>
          <w:sz w:val="24"/>
          <w:szCs w:val="24"/>
        </w:rPr>
        <w:t>6</w:t>
      </w:r>
    </w:p>
    <w:p w:rsidR="005F3754" w:rsidRPr="005F3754" w:rsidRDefault="005F3754" w:rsidP="005F3754">
      <w:pPr>
        <w:spacing w:after="0"/>
        <w:rPr>
          <w:rFonts w:ascii="Arial" w:hAnsi="Arial" w:cs="Arial"/>
          <w:sz w:val="24"/>
          <w:szCs w:val="24"/>
        </w:rPr>
      </w:pPr>
      <w:r>
        <w:rPr>
          <w:rFonts w:ascii="Arial" w:hAnsi="Arial" w:cs="Arial"/>
          <w:sz w:val="24"/>
          <w:szCs w:val="24"/>
        </w:rPr>
        <w:t xml:space="preserve">    </w:t>
      </w:r>
    </w:p>
    <w:p w:rsidR="005F3754" w:rsidRPr="005F3754" w:rsidRDefault="005F3754" w:rsidP="005F3754">
      <w:pPr>
        <w:numPr>
          <w:ilvl w:val="0"/>
          <w:numId w:val="1"/>
        </w:numPr>
        <w:spacing w:after="0"/>
        <w:rPr>
          <w:rFonts w:ascii="Arial" w:hAnsi="Arial" w:cs="Arial"/>
          <w:sz w:val="24"/>
          <w:szCs w:val="24"/>
        </w:rPr>
      </w:pPr>
      <w:r w:rsidRPr="005F3754">
        <w:rPr>
          <w:rFonts w:ascii="Arial" w:hAnsi="Arial" w:cs="Arial"/>
          <w:sz w:val="24"/>
          <w:szCs w:val="24"/>
        </w:rPr>
        <w:t>Планируемые результаты освоения Программы ……………</w:t>
      </w:r>
      <w:proofErr w:type="gramStart"/>
      <w:r w:rsidRPr="005F3754">
        <w:rPr>
          <w:rFonts w:ascii="Arial" w:hAnsi="Arial" w:cs="Arial"/>
          <w:sz w:val="24"/>
          <w:szCs w:val="24"/>
        </w:rPr>
        <w:t>……</w:t>
      </w:r>
      <w:r w:rsidR="00E02817">
        <w:rPr>
          <w:rFonts w:ascii="Arial" w:hAnsi="Arial" w:cs="Arial"/>
          <w:sz w:val="24"/>
          <w:szCs w:val="24"/>
        </w:rPr>
        <w:t>.</w:t>
      </w:r>
      <w:proofErr w:type="gramEnd"/>
      <w:r w:rsidR="006B5548">
        <w:rPr>
          <w:rFonts w:ascii="Arial" w:hAnsi="Arial" w:cs="Arial"/>
          <w:sz w:val="24"/>
          <w:szCs w:val="24"/>
        </w:rPr>
        <w:t>……………………..19</w:t>
      </w:r>
    </w:p>
    <w:p w:rsidR="005F3754" w:rsidRPr="005F3754" w:rsidRDefault="005F3754" w:rsidP="005F3754">
      <w:pPr>
        <w:spacing w:after="0"/>
        <w:rPr>
          <w:rFonts w:ascii="Arial" w:hAnsi="Arial" w:cs="Arial"/>
          <w:sz w:val="24"/>
          <w:szCs w:val="24"/>
        </w:rPr>
      </w:pPr>
    </w:p>
    <w:p w:rsidR="005F3754" w:rsidRPr="005F3754" w:rsidRDefault="005F3754" w:rsidP="005F3754">
      <w:pPr>
        <w:numPr>
          <w:ilvl w:val="0"/>
          <w:numId w:val="1"/>
        </w:numPr>
        <w:spacing w:after="0"/>
        <w:rPr>
          <w:rFonts w:ascii="Arial" w:hAnsi="Arial" w:cs="Arial"/>
          <w:sz w:val="24"/>
          <w:szCs w:val="24"/>
        </w:rPr>
      </w:pPr>
      <w:r w:rsidRPr="005F3754">
        <w:rPr>
          <w:rFonts w:ascii="Arial" w:hAnsi="Arial" w:cs="Arial"/>
          <w:sz w:val="24"/>
          <w:szCs w:val="24"/>
        </w:rPr>
        <w:t>Условия реализации Программы ………………………………………</w:t>
      </w:r>
      <w:proofErr w:type="gramStart"/>
      <w:r w:rsidRPr="005F3754">
        <w:rPr>
          <w:rFonts w:ascii="Arial" w:hAnsi="Arial" w:cs="Arial"/>
          <w:sz w:val="24"/>
          <w:szCs w:val="24"/>
        </w:rPr>
        <w:t>……</w:t>
      </w:r>
      <w:r w:rsidR="00E02817">
        <w:rPr>
          <w:rFonts w:ascii="Arial" w:hAnsi="Arial" w:cs="Arial"/>
          <w:sz w:val="24"/>
          <w:szCs w:val="24"/>
        </w:rPr>
        <w:t>.</w:t>
      </w:r>
      <w:proofErr w:type="gramEnd"/>
      <w:r w:rsidR="006B5548">
        <w:rPr>
          <w:rFonts w:ascii="Arial" w:hAnsi="Arial" w:cs="Arial"/>
          <w:sz w:val="24"/>
          <w:szCs w:val="24"/>
        </w:rPr>
        <w:t>……………..20</w:t>
      </w:r>
    </w:p>
    <w:p w:rsidR="005F3754" w:rsidRPr="005F3754" w:rsidRDefault="005F3754" w:rsidP="005F3754">
      <w:pPr>
        <w:spacing w:after="0"/>
        <w:rPr>
          <w:rFonts w:ascii="Arial" w:hAnsi="Arial" w:cs="Arial"/>
          <w:sz w:val="24"/>
          <w:szCs w:val="24"/>
        </w:rPr>
      </w:pPr>
    </w:p>
    <w:p w:rsidR="005F3754" w:rsidRPr="005F3754" w:rsidRDefault="005F3754" w:rsidP="005F3754">
      <w:pPr>
        <w:numPr>
          <w:ilvl w:val="0"/>
          <w:numId w:val="1"/>
        </w:numPr>
        <w:spacing w:after="0"/>
        <w:rPr>
          <w:rFonts w:ascii="Arial" w:hAnsi="Arial" w:cs="Arial"/>
          <w:sz w:val="24"/>
          <w:szCs w:val="24"/>
        </w:rPr>
      </w:pPr>
      <w:r w:rsidRPr="005F3754">
        <w:rPr>
          <w:rFonts w:ascii="Arial" w:hAnsi="Arial" w:cs="Arial"/>
          <w:sz w:val="24"/>
          <w:szCs w:val="24"/>
        </w:rPr>
        <w:t>Система оценки результатов освоения Программы ……………………</w:t>
      </w:r>
      <w:proofErr w:type="gramStart"/>
      <w:r w:rsidRPr="005F3754">
        <w:rPr>
          <w:rFonts w:ascii="Arial" w:hAnsi="Arial" w:cs="Arial"/>
          <w:sz w:val="24"/>
          <w:szCs w:val="24"/>
        </w:rPr>
        <w:t>……</w:t>
      </w:r>
      <w:r w:rsidR="00E02817">
        <w:rPr>
          <w:rFonts w:ascii="Arial" w:hAnsi="Arial" w:cs="Arial"/>
          <w:sz w:val="24"/>
          <w:szCs w:val="24"/>
        </w:rPr>
        <w:t>.</w:t>
      </w:r>
      <w:proofErr w:type="gramEnd"/>
      <w:r w:rsidR="006B5548">
        <w:rPr>
          <w:rFonts w:ascii="Arial" w:hAnsi="Arial" w:cs="Arial"/>
          <w:sz w:val="24"/>
          <w:szCs w:val="24"/>
        </w:rPr>
        <w:t>…………28</w:t>
      </w:r>
    </w:p>
    <w:p w:rsidR="005F3754" w:rsidRPr="005F3754" w:rsidRDefault="005F3754" w:rsidP="005F3754">
      <w:pPr>
        <w:spacing w:after="0"/>
        <w:rPr>
          <w:rFonts w:ascii="Arial" w:hAnsi="Arial" w:cs="Arial"/>
          <w:sz w:val="24"/>
          <w:szCs w:val="24"/>
        </w:rPr>
      </w:pPr>
    </w:p>
    <w:p w:rsidR="005F3754" w:rsidRPr="00E02817" w:rsidRDefault="005F3754" w:rsidP="005F3754">
      <w:pPr>
        <w:numPr>
          <w:ilvl w:val="0"/>
          <w:numId w:val="1"/>
        </w:numPr>
        <w:spacing w:after="0"/>
        <w:rPr>
          <w:rFonts w:ascii="Arial" w:hAnsi="Arial" w:cs="Arial"/>
          <w:sz w:val="24"/>
          <w:szCs w:val="24"/>
        </w:rPr>
      </w:pPr>
      <w:r w:rsidRPr="005F3754">
        <w:rPr>
          <w:rFonts w:ascii="Arial" w:hAnsi="Arial" w:cs="Arial"/>
          <w:sz w:val="24"/>
          <w:szCs w:val="24"/>
        </w:rPr>
        <w:t>Учебно-методические материалы, обеспечивающие реализацию</w:t>
      </w:r>
    </w:p>
    <w:p w:rsidR="005F3754" w:rsidRPr="005F3754" w:rsidRDefault="005F3754" w:rsidP="005F3754">
      <w:pPr>
        <w:spacing w:after="0"/>
        <w:rPr>
          <w:rFonts w:ascii="Arial" w:hAnsi="Arial" w:cs="Arial"/>
          <w:sz w:val="24"/>
          <w:szCs w:val="24"/>
        </w:rPr>
      </w:pPr>
      <w:r>
        <w:rPr>
          <w:rFonts w:ascii="Arial" w:hAnsi="Arial" w:cs="Arial"/>
          <w:sz w:val="24"/>
          <w:szCs w:val="24"/>
        </w:rPr>
        <w:t xml:space="preserve">             </w:t>
      </w:r>
      <w:r w:rsidRPr="005F3754">
        <w:rPr>
          <w:rFonts w:ascii="Arial" w:hAnsi="Arial" w:cs="Arial"/>
          <w:sz w:val="24"/>
          <w:szCs w:val="24"/>
        </w:rPr>
        <w:t>программы……</w:t>
      </w:r>
      <w:r w:rsidRPr="00E02817">
        <w:rPr>
          <w:rFonts w:ascii="Arial" w:hAnsi="Arial" w:cs="Arial"/>
          <w:sz w:val="24"/>
          <w:szCs w:val="24"/>
        </w:rPr>
        <w:t>……………………………………………………………………………</w:t>
      </w:r>
      <w:proofErr w:type="gramStart"/>
      <w:r w:rsidRPr="00E02817">
        <w:rPr>
          <w:rFonts w:ascii="Arial" w:hAnsi="Arial" w:cs="Arial"/>
          <w:sz w:val="24"/>
          <w:szCs w:val="24"/>
        </w:rPr>
        <w:t>…….</w:t>
      </w:r>
      <w:proofErr w:type="gramEnd"/>
      <w:r w:rsidR="006B5548">
        <w:rPr>
          <w:rFonts w:ascii="Arial" w:hAnsi="Arial" w:cs="Arial"/>
          <w:sz w:val="24"/>
          <w:szCs w:val="24"/>
        </w:rPr>
        <w:t>29</w:t>
      </w:r>
    </w:p>
    <w:p w:rsidR="005F3754" w:rsidRPr="005F3754" w:rsidRDefault="005F3754" w:rsidP="005F3754">
      <w:pPr>
        <w:jc w:val="center"/>
        <w:rPr>
          <w:b/>
        </w:rPr>
      </w:pPr>
    </w:p>
    <w:p w:rsidR="005F3754" w:rsidRDefault="005F3754" w:rsidP="006775E6">
      <w:pPr>
        <w:jc w:val="center"/>
        <w:rPr>
          <w:b/>
        </w:rPr>
      </w:pPr>
    </w:p>
    <w:p w:rsidR="005F3754" w:rsidRDefault="005F3754" w:rsidP="006775E6">
      <w:pPr>
        <w:jc w:val="center"/>
        <w:rPr>
          <w:b/>
        </w:rPr>
      </w:pPr>
    </w:p>
    <w:p w:rsidR="005F3754" w:rsidRDefault="005F3754" w:rsidP="006775E6">
      <w:pPr>
        <w:jc w:val="center"/>
        <w:rPr>
          <w:b/>
        </w:rPr>
      </w:pPr>
    </w:p>
    <w:p w:rsidR="00E02817" w:rsidRDefault="00E02817" w:rsidP="006775E6">
      <w:pPr>
        <w:jc w:val="center"/>
        <w:rPr>
          <w:b/>
        </w:rPr>
      </w:pPr>
    </w:p>
    <w:p w:rsidR="00E02817" w:rsidRDefault="00E02817" w:rsidP="006775E6">
      <w:pPr>
        <w:jc w:val="center"/>
        <w:rPr>
          <w:b/>
        </w:rPr>
      </w:pPr>
    </w:p>
    <w:p w:rsidR="00E02817" w:rsidRDefault="00E02817" w:rsidP="006775E6">
      <w:pPr>
        <w:jc w:val="center"/>
        <w:rPr>
          <w:b/>
        </w:rPr>
      </w:pPr>
    </w:p>
    <w:p w:rsidR="00690CAF" w:rsidRDefault="00690CAF" w:rsidP="006775E6">
      <w:pPr>
        <w:jc w:val="center"/>
        <w:rPr>
          <w:b/>
        </w:rPr>
      </w:pPr>
    </w:p>
    <w:p w:rsidR="00690CAF" w:rsidRDefault="00690CAF" w:rsidP="006775E6">
      <w:pPr>
        <w:jc w:val="center"/>
        <w:rPr>
          <w:b/>
        </w:rPr>
      </w:pPr>
    </w:p>
    <w:p w:rsidR="00690CAF" w:rsidRDefault="00690CAF" w:rsidP="006775E6">
      <w:pPr>
        <w:jc w:val="center"/>
        <w:rPr>
          <w:b/>
        </w:rPr>
      </w:pPr>
    </w:p>
    <w:p w:rsidR="00690CAF" w:rsidRDefault="00690CAF" w:rsidP="006775E6">
      <w:pPr>
        <w:jc w:val="center"/>
        <w:rPr>
          <w:b/>
        </w:rPr>
      </w:pPr>
    </w:p>
    <w:p w:rsidR="00690CAF" w:rsidRDefault="00690CAF" w:rsidP="006775E6">
      <w:pPr>
        <w:jc w:val="center"/>
        <w:rPr>
          <w:b/>
        </w:rPr>
      </w:pPr>
    </w:p>
    <w:p w:rsidR="005F3754" w:rsidRPr="006775E6" w:rsidRDefault="00847E20" w:rsidP="00847E20">
      <w:pPr>
        <w:tabs>
          <w:tab w:val="left" w:pos="5850"/>
        </w:tabs>
        <w:rPr>
          <w:b/>
        </w:rPr>
      </w:pPr>
      <w:r>
        <w:rPr>
          <w:b/>
        </w:rPr>
        <w:tab/>
      </w:r>
    </w:p>
    <w:p w:rsidR="009E54F2" w:rsidRPr="00DB4EF2" w:rsidRDefault="009E54F2" w:rsidP="009E54F2">
      <w:pPr>
        <w:jc w:val="center"/>
        <w:rPr>
          <w:rFonts w:ascii="Arial" w:hAnsi="Arial" w:cs="Arial"/>
          <w:b/>
          <w:bCs/>
        </w:rPr>
      </w:pPr>
      <w:r w:rsidRPr="00DB4EF2">
        <w:rPr>
          <w:rFonts w:ascii="Arial" w:hAnsi="Arial" w:cs="Arial"/>
          <w:b/>
          <w:bCs/>
          <w:lang w:val="en-US"/>
        </w:rPr>
        <w:lastRenderedPageBreak/>
        <w:t>I</w:t>
      </w:r>
      <w:r w:rsidRPr="00DB4EF2">
        <w:rPr>
          <w:rFonts w:ascii="Arial" w:hAnsi="Arial" w:cs="Arial"/>
          <w:b/>
          <w:bCs/>
        </w:rPr>
        <w:t>. ПОЯСНИТЕЛЬНАЯ ЗАПИСКА</w:t>
      </w:r>
    </w:p>
    <w:p w:rsidR="009E54F2" w:rsidRPr="00E93F90" w:rsidRDefault="009E54F2" w:rsidP="00DB4EF2">
      <w:pPr>
        <w:spacing w:after="0"/>
        <w:jc w:val="both"/>
        <w:rPr>
          <w:rFonts w:ascii="Arial" w:hAnsi="Arial" w:cs="Arial"/>
          <w:bCs/>
          <w:sz w:val="20"/>
          <w:szCs w:val="20"/>
        </w:rPr>
      </w:pPr>
      <w:r w:rsidRPr="00DB4EF2">
        <w:rPr>
          <w:rFonts w:ascii="Arial" w:hAnsi="Arial" w:cs="Arial"/>
          <w:bCs/>
        </w:rPr>
        <w:t xml:space="preserve"> </w:t>
      </w:r>
      <w:r w:rsidR="00DB4EF2" w:rsidRPr="00DB4EF2">
        <w:rPr>
          <w:rFonts w:ascii="Arial" w:hAnsi="Arial" w:cs="Arial"/>
          <w:bCs/>
        </w:rPr>
        <w:t xml:space="preserve">           </w:t>
      </w:r>
      <w:r w:rsidRPr="00E93F90">
        <w:rPr>
          <w:rFonts w:ascii="Arial" w:hAnsi="Arial" w:cs="Arial"/>
          <w:bCs/>
          <w:sz w:val="20"/>
          <w:szCs w:val="20"/>
        </w:rPr>
        <w:t xml:space="preserve">Образовательная программа профессиональной </w:t>
      </w:r>
      <w:r w:rsidR="00690CAF">
        <w:rPr>
          <w:rFonts w:ascii="Arial" w:hAnsi="Arial" w:cs="Arial"/>
          <w:bCs/>
          <w:sz w:val="20"/>
          <w:szCs w:val="20"/>
        </w:rPr>
        <w:t>пере</w:t>
      </w:r>
      <w:r w:rsidRPr="00E93F90">
        <w:rPr>
          <w:rFonts w:ascii="Arial" w:hAnsi="Arial" w:cs="Arial"/>
          <w:bCs/>
          <w:sz w:val="20"/>
          <w:szCs w:val="20"/>
        </w:rPr>
        <w:t xml:space="preserve">подготовки водителей транспортных средств </w:t>
      </w:r>
      <w:r w:rsidR="00690CAF">
        <w:rPr>
          <w:rFonts w:ascii="Arial" w:hAnsi="Arial" w:cs="Arial"/>
          <w:bCs/>
          <w:sz w:val="20"/>
          <w:szCs w:val="20"/>
        </w:rPr>
        <w:t xml:space="preserve">с </w:t>
      </w:r>
      <w:r w:rsidRPr="00E93F90">
        <w:rPr>
          <w:rFonts w:ascii="Arial" w:hAnsi="Arial" w:cs="Arial"/>
          <w:bCs/>
          <w:sz w:val="20"/>
          <w:szCs w:val="20"/>
        </w:rPr>
        <w:t>категории "</w:t>
      </w:r>
      <w:r w:rsidR="00690CAF" w:rsidRPr="00690CAF">
        <w:rPr>
          <w:rFonts w:ascii="Arial" w:hAnsi="Arial" w:cs="Arial"/>
          <w:bCs/>
          <w:sz w:val="20"/>
          <w:szCs w:val="20"/>
        </w:rPr>
        <w:t>В</w:t>
      </w:r>
      <w:r w:rsidRPr="00E93F90">
        <w:rPr>
          <w:rFonts w:ascii="Arial" w:hAnsi="Arial" w:cs="Arial"/>
          <w:bCs/>
          <w:sz w:val="20"/>
          <w:szCs w:val="20"/>
        </w:rPr>
        <w:t xml:space="preserve">" </w:t>
      </w:r>
      <w:r w:rsidR="00690CAF">
        <w:rPr>
          <w:rFonts w:ascii="Arial" w:hAnsi="Arial" w:cs="Arial"/>
          <w:bCs/>
          <w:sz w:val="20"/>
          <w:szCs w:val="20"/>
        </w:rPr>
        <w:t>на категорию «</w:t>
      </w:r>
      <w:r w:rsidR="00690CAF">
        <w:rPr>
          <w:rFonts w:ascii="Arial" w:hAnsi="Arial" w:cs="Arial"/>
          <w:bCs/>
          <w:sz w:val="20"/>
          <w:szCs w:val="20"/>
          <w:lang w:val="en-US"/>
        </w:rPr>
        <w:t>D</w:t>
      </w:r>
      <w:r w:rsidR="00690CAF">
        <w:rPr>
          <w:rFonts w:ascii="Arial" w:hAnsi="Arial" w:cs="Arial"/>
          <w:bCs/>
          <w:sz w:val="20"/>
          <w:szCs w:val="20"/>
        </w:rPr>
        <w:t>»</w:t>
      </w:r>
      <w:r w:rsidRPr="00E93F90">
        <w:rPr>
          <w:rFonts w:ascii="Arial" w:hAnsi="Arial" w:cs="Arial"/>
          <w:bCs/>
          <w:sz w:val="20"/>
          <w:szCs w:val="20"/>
        </w:rPr>
        <w:t xml:space="preserve">(далее -  Программа) разработана в соответствии с требованиями Федерального закона от 10 декабря 1995 г. N 196-ФЗ "О безопасности дорожного движения" (Собрание законодательства Российской Федерации, 1995, N 50, ст. 4873; 1999, N 10, ст. 1158; 2002, N 18, ст. 1721; 2003, N 2, ст. 167; 2004, N 35, ст. 3607; 2006, N 52, ст. 5498; 2007, N 46, ст. 5553; N 49, ст. 6070; 2009, N 1, ст. 21; N 48, ст. 5717; 2010, N 30, ст. 4000; N 31, ст. 4196; 2011, N 17, ст. 2310; N 27, ст. 3881; N 29, ст. 4283; N 30, ст. 4590; N 30, ст. 4596; 2012, N 25, ст. 3268; N 31, ст. 4320; 2013, N 17, ст. 2032; N 19, ст. 2319; N 27, ст. 3477; N 30, ст. 4029; N 48, ст. 6165) (далее - Федеральный закон N 196-ФЗ),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30, ст. 4036; N 48, ст. 6165), на основании Примерной программы профессиональной </w:t>
      </w:r>
      <w:r w:rsidR="009A144C">
        <w:rPr>
          <w:rFonts w:ascii="Arial" w:hAnsi="Arial" w:cs="Arial"/>
          <w:bCs/>
          <w:sz w:val="20"/>
          <w:szCs w:val="20"/>
        </w:rPr>
        <w:t>пере</w:t>
      </w:r>
      <w:r w:rsidRPr="00E93F90">
        <w:rPr>
          <w:rFonts w:ascii="Arial" w:hAnsi="Arial" w:cs="Arial"/>
          <w:bCs/>
          <w:sz w:val="20"/>
          <w:szCs w:val="20"/>
        </w:rPr>
        <w:t xml:space="preserve">подготовки водителей транспортных средств </w:t>
      </w:r>
      <w:r w:rsidR="009A144C">
        <w:rPr>
          <w:rFonts w:ascii="Arial" w:hAnsi="Arial" w:cs="Arial"/>
          <w:bCs/>
          <w:sz w:val="20"/>
          <w:szCs w:val="20"/>
        </w:rPr>
        <w:t xml:space="preserve">с </w:t>
      </w:r>
      <w:r w:rsidRPr="00E93F90">
        <w:rPr>
          <w:rFonts w:ascii="Arial" w:hAnsi="Arial" w:cs="Arial"/>
          <w:bCs/>
          <w:sz w:val="20"/>
          <w:szCs w:val="20"/>
        </w:rPr>
        <w:t>категории «</w:t>
      </w:r>
      <w:r w:rsidR="009A144C" w:rsidRPr="009A144C">
        <w:rPr>
          <w:rFonts w:ascii="Arial" w:hAnsi="Arial" w:cs="Arial"/>
          <w:bCs/>
          <w:sz w:val="20"/>
          <w:szCs w:val="20"/>
        </w:rPr>
        <w:t>В</w:t>
      </w:r>
      <w:r w:rsidRPr="00E93F90">
        <w:rPr>
          <w:rFonts w:ascii="Arial" w:hAnsi="Arial" w:cs="Arial"/>
          <w:bCs/>
          <w:sz w:val="20"/>
          <w:szCs w:val="20"/>
        </w:rPr>
        <w:t>»</w:t>
      </w:r>
      <w:r w:rsidR="009A144C">
        <w:rPr>
          <w:rFonts w:ascii="Arial" w:hAnsi="Arial" w:cs="Arial"/>
          <w:bCs/>
          <w:sz w:val="20"/>
          <w:szCs w:val="20"/>
        </w:rPr>
        <w:t xml:space="preserve"> на категорию «</w:t>
      </w:r>
      <w:r w:rsidR="009A144C">
        <w:rPr>
          <w:rFonts w:ascii="Arial" w:hAnsi="Arial" w:cs="Arial"/>
          <w:bCs/>
          <w:sz w:val="20"/>
          <w:szCs w:val="20"/>
          <w:lang w:val="en-US"/>
        </w:rPr>
        <w:t>D</w:t>
      </w:r>
      <w:r w:rsidR="009A144C">
        <w:rPr>
          <w:rFonts w:ascii="Arial" w:hAnsi="Arial" w:cs="Arial"/>
          <w:bCs/>
          <w:sz w:val="20"/>
          <w:szCs w:val="20"/>
        </w:rPr>
        <w:t>»</w:t>
      </w:r>
      <w:r w:rsidRPr="00E93F90">
        <w:rPr>
          <w:rFonts w:ascii="Arial" w:hAnsi="Arial" w:cs="Arial"/>
          <w:bCs/>
          <w:sz w:val="20"/>
          <w:szCs w:val="20"/>
        </w:rPr>
        <w:t xml:space="preserve">, утвержденной приказом </w:t>
      </w:r>
      <w:proofErr w:type="spellStart"/>
      <w:r w:rsidRPr="00E93F90">
        <w:rPr>
          <w:rFonts w:ascii="Arial" w:hAnsi="Arial" w:cs="Arial"/>
          <w:bCs/>
          <w:sz w:val="20"/>
          <w:szCs w:val="20"/>
        </w:rPr>
        <w:t>Минобрнауки</w:t>
      </w:r>
      <w:proofErr w:type="spellEnd"/>
      <w:r w:rsidRPr="00E93F90">
        <w:rPr>
          <w:rFonts w:ascii="Arial" w:hAnsi="Arial" w:cs="Arial"/>
          <w:bCs/>
          <w:sz w:val="20"/>
          <w:szCs w:val="20"/>
        </w:rPr>
        <w:t xml:space="preserve"> России от 26 декабря 2013г. № 1408 (зарегистрирован Министерством юстиции Российской Федерации 09 июля 2014г.регистрационный № 33026) </w:t>
      </w:r>
      <w:r w:rsidR="00DB4EF2" w:rsidRPr="00E93F90">
        <w:rPr>
          <w:rFonts w:ascii="Arial" w:hAnsi="Arial" w:cs="Arial"/>
          <w:bCs/>
          <w:sz w:val="20"/>
          <w:szCs w:val="20"/>
        </w:rPr>
        <w:t>с изменениями, внесенными</w:t>
      </w:r>
      <w:r w:rsidRPr="00E93F90">
        <w:rPr>
          <w:rFonts w:ascii="Arial" w:hAnsi="Arial" w:cs="Arial"/>
          <w:bCs/>
          <w:sz w:val="20"/>
          <w:szCs w:val="20"/>
        </w:rPr>
        <w:t xml:space="preserve"> приказом Министерства образования и науки Российской Федерации от</w:t>
      </w:r>
      <w:r w:rsidRPr="00E93F90">
        <w:rPr>
          <w:rFonts w:ascii="Arial" w:hAnsi="Arial" w:cs="Arial"/>
          <w:color w:val="333333"/>
          <w:sz w:val="20"/>
          <w:szCs w:val="20"/>
        </w:rPr>
        <w:t xml:space="preserve"> </w:t>
      </w:r>
      <w:r w:rsidRPr="00E93F90">
        <w:rPr>
          <w:rFonts w:ascii="Arial" w:hAnsi="Arial" w:cs="Arial"/>
          <w:bCs/>
          <w:sz w:val="20"/>
          <w:szCs w:val="20"/>
        </w:rPr>
        <w:t>19 октября 2017 г. N 1016 (зарегистрирован Министерством юстиции Российской Федерации 13.11.2017г. регистрационный № 48847), Порядка организации и осуществления образовательной деятельности по основным программам профессионального обучения, утверждённого приказом Министерства образования и науки Российской Федерации от 18 апреля 2013г. № 292 (зарегистрирован Министерством юстиции Российской Федерации 15 мая 2013г., регистрационный № 28395), с изменением, внесенным приказом Министерства образования и науки Российской Федерации от 21 августа 2013 г. N 977 (зарегистрирован Министерством юстиции Российской Федерации 17 сентября 2013 г., регистрационный N 29969).</w:t>
      </w:r>
    </w:p>
    <w:p w:rsidR="009E54F2" w:rsidRPr="00E93F90" w:rsidRDefault="00DB4EF2" w:rsidP="00DB4EF2">
      <w:pPr>
        <w:spacing w:after="0"/>
        <w:jc w:val="both"/>
        <w:rPr>
          <w:rFonts w:ascii="Arial" w:hAnsi="Arial" w:cs="Arial"/>
          <w:bCs/>
          <w:sz w:val="20"/>
          <w:szCs w:val="20"/>
        </w:rPr>
      </w:pPr>
      <w:r w:rsidRPr="00E93F90">
        <w:rPr>
          <w:rFonts w:ascii="Arial" w:hAnsi="Arial" w:cs="Arial"/>
          <w:bCs/>
          <w:sz w:val="20"/>
          <w:szCs w:val="20"/>
        </w:rPr>
        <w:t xml:space="preserve">            </w:t>
      </w:r>
      <w:r w:rsidR="009E54F2" w:rsidRPr="00E93F90">
        <w:rPr>
          <w:rFonts w:ascii="Arial" w:hAnsi="Arial" w:cs="Arial"/>
          <w:bCs/>
          <w:sz w:val="20"/>
          <w:szCs w:val="20"/>
        </w:rPr>
        <w:t>Содержание Программы представлено пояснительной запиской, учебным планом, календарным учебным графиком,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перечнем литературы и электронных учебно-наглядных пособий.</w:t>
      </w:r>
    </w:p>
    <w:p w:rsidR="009E54F2" w:rsidRPr="00E93F90" w:rsidRDefault="009E54F2" w:rsidP="00DB4EF2">
      <w:pPr>
        <w:spacing w:after="0"/>
        <w:jc w:val="both"/>
        <w:rPr>
          <w:rFonts w:ascii="Arial" w:hAnsi="Arial" w:cs="Arial"/>
          <w:bCs/>
          <w:sz w:val="20"/>
          <w:szCs w:val="20"/>
        </w:rPr>
      </w:pPr>
      <w:r w:rsidRPr="00E93F90">
        <w:rPr>
          <w:rFonts w:ascii="Arial" w:hAnsi="Arial" w:cs="Arial"/>
          <w:bCs/>
          <w:sz w:val="20"/>
          <w:szCs w:val="20"/>
        </w:rPr>
        <w:t xml:space="preserve"> Учебный план содержит перечень учебных предметов базового, специального и профессионального циклов с указанием времени, отводимого на освоение учебных предметов, включая время, отводимое на теоретические и практические занятия.</w:t>
      </w:r>
    </w:p>
    <w:p w:rsidR="009E54F2" w:rsidRPr="00E93F90" w:rsidRDefault="00DB4EF2" w:rsidP="00DB4EF2">
      <w:pPr>
        <w:spacing w:after="0"/>
        <w:jc w:val="both"/>
        <w:rPr>
          <w:rFonts w:ascii="Arial" w:hAnsi="Arial" w:cs="Arial"/>
          <w:bCs/>
          <w:sz w:val="20"/>
          <w:szCs w:val="20"/>
        </w:rPr>
      </w:pPr>
      <w:r w:rsidRPr="00E93F90">
        <w:rPr>
          <w:rFonts w:ascii="Arial" w:hAnsi="Arial" w:cs="Arial"/>
          <w:bCs/>
          <w:sz w:val="20"/>
          <w:szCs w:val="20"/>
        </w:rPr>
        <w:t xml:space="preserve">           </w:t>
      </w:r>
      <w:r w:rsidR="009E54F2" w:rsidRPr="00E93F90">
        <w:rPr>
          <w:rFonts w:ascii="Arial" w:hAnsi="Arial" w:cs="Arial"/>
          <w:bCs/>
          <w:sz w:val="20"/>
          <w:szCs w:val="20"/>
        </w:rPr>
        <w:t>Специальный цикл включает учебные предметы:</w:t>
      </w:r>
    </w:p>
    <w:p w:rsidR="009E54F2" w:rsidRPr="00E93F90" w:rsidRDefault="009E54F2" w:rsidP="00DB4EF2">
      <w:pPr>
        <w:spacing w:after="0"/>
        <w:jc w:val="both"/>
        <w:rPr>
          <w:rFonts w:ascii="Arial" w:hAnsi="Arial" w:cs="Arial"/>
          <w:bCs/>
          <w:sz w:val="20"/>
          <w:szCs w:val="20"/>
        </w:rPr>
      </w:pPr>
      <w:r w:rsidRPr="00E93F90">
        <w:rPr>
          <w:rFonts w:ascii="Arial" w:hAnsi="Arial" w:cs="Arial"/>
          <w:bCs/>
          <w:sz w:val="20"/>
          <w:szCs w:val="20"/>
        </w:rPr>
        <w:t>"Устройство и техническое обслуживание т</w:t>
      </w:r>
      <w:r w:rsidR="00DB4EF2" w:rsidRPr="00E93F90">
        <w:rPr>
          <w:rFonts w:ascii="Arial" w:hAnsi="Arial" w:cs="Arial"/>
          <w:bCs/>
          <w:sz w:val="20"/>
          <w:szCs w:val="20"/>
        </w:rPr>
        <w:t>ранспортных средств категории "</w:t>
      </w:r>
      <w:r w:rsidR="00DB4EF2" w:rsidRPr="00E93F90">
        <w:rPr>
          <w:rFonts w:ascii="Arial" w:hAnsi="Arial" w:cs="Arial"/>
          <w:bCs/>
          <w:sz w:val="20"/>
          <w:szCs w:val="20"/>
          <w:lang w:val="en-US"/>
        </w:rPr>
        <w:t>D</w:t>
      </w:r>
      <w:r w:rsidRPr="00E93F90">
        <w:rPr>
          <w:rFonts w:ascii="Arial" w:hAnsi="Arial" w:cs="Arial"/>
          <w:bCs/>
          <w:sz w:val="20"/>
          <w:szCs w:val="20"/>
        </w:rPr>
        <w:t>" как объектов управления";</w:t>
      </w:r>
    </w:p>
    <w:p w:rsidR="009E54F2" w:rsidRPr="00E93F90" w:rsidRDefault="009E54F2" w:rsidP="00DB4EF2">
      <w:pPr>
        <w:spacing w:after="0"/>
        <w:jc w:val="both"/>
        <w:rPr>
          <w:rFonts w:ascii="Arial" w:hAnsi="Arial" w:cs="Arial"/>
          <w:bCs/>
          <w:sz w:val="20"/>
          <w:szCs w:val="20"/>
        </w:rPr>
      </w:pPr>
      <w:r w:rsidRPr="00E93F90">
        <w:rPr>
          <w:rFonts w:ascii="Arial" w:hAnsi="Arial" w:cs="Arial"/>
          <w:bCs/>
          <w:sz w:val="20"/>
          <w:szCs w:val="20"/>
        </w:rPr>
        <w:t>"Основы управления транс</w:t>
      </w:r>
      <w:r w:rsidR="00DB4EF2" w:rsidRPr="00E93F90">
        <w:rPr>
          <w:rFonts w:ascii="Arial" w:hAnsi="Arial" w:cs="Arial"/>
          <w:bCs/>
          <w:sz w:val="20"/>
          <w:szCs w:val="20"/>
        </w:rPr>
        <w:t>портными средствами категории "D</w:t>
      </w:r>
      <w:r w:rsidRPr="00E93F90">
        <w:rPr>
          <w:rFonts w:ascii="Arial" w:hAnsi="Arial" w:cs="Arial"/>
          <w:bCs/>
          <w:sz w:val="20"/>
          <w:szCs w:val="20"/>
        </w:rPr>
        <w:t>";</w:t>
      </w:r>
    </w:p>
    <w:p w:rsidR="009E54F2" w:rsidRPr="00E93F90" w:rsidRDefault="009E54F2" w:rsidP="00DB4EF2">
      <w:pPr>
        <w:spacing w:after="0"/>
        <w:jc w:val="both"/>
        <w:rPr>
          <w:rFonts w:ascii="Arial" w:hAnsi="Arial" w:cs="Arial"/>
          <w:bCs/>
          <w:sz w:val="20"/>
          <w:szCs w:val="20"/>
        </w:rPr>
      </w:pPr>
      <w:r w:rsidRPr="00E93F90">
        <w:rPr>
          <w:rFonts w:ascii="Arial" w:hAnsi="Arial" w:cs="Arial"/>
          <w:bCs/>
          <w:sz w:val="20"/>
          <w:szCs w:val="20"/>
        </w:rPr>
        <w:t>"Вождение т</w:t>
      </w:r>
      <w:r w:rsidR="00DB4EF2" w:rsidRPr="00E93F90">
        <w:rPr>
          <w:rFonts w:ascii="Arial" w:hAnsi="Arial" w:cs="Arial"/>
          <w:bCs/>
          <w:sz w:val="20"/>
          <w:szCs w:val="20"/>
        </w:rPr>
        <w:t>ранспортных средств категории "D</w:t>
      </w:r>
      <w:r w:rsidRPr="00E93F90">
        <w:rPr>
          <w:rFonts w:ascii="Arial" w:hAnsi="Arial" w:cs="Arial"/>
          <w:bCs/>
          <w:sz w:val="20"/>
          <w:szCs w:val="20"/>
        </w:rPr>
        <w:t>" (с механической трансмиссией/с автоматической трансмиссией)".</w:t>
      </w:r>
    </w:p>
    <w:p w:rsidR="009E54F2" w:rsidRPr="00E93F90" w:rsidRDefault="00DB4EF2" w:rsidP="00DB4EF2">
      <w:pPr>
        <w:spacing w:after="0"/>
        <w:jc w:val="both"/>
        <w:rPr>
          <w:rFonts w:ascii="Arial" w:hAnsi="Arial" w:cs="Arial"/>
          <w:bCs/>
          <w:sz w:val="20"/>
          <w:szCs w:val="20"/>
        </w:rPr>
      </w:pPr>
      <w:r w:rsidRPr="00E93F90">
        <w:rPr>
          <w:rFonts w:ascii="Arial" w:hAnsi="Arial" w:cs="Arial"/>
          <w:bCs/>
          <w:sz w:val="20"/>
          <w:szCs w:val="20"/>
        </w:rPr>
        <w:t xml:space="preserve">           </w:t>
      </w:r>
      <w:r w:rsidR="009E54F2" w:rsidRPr="00E93F90">
        <w:rPr>
          <w:rFonts w:ascii="Arial" w:hAnsi="Arial" w:cs="Arial"/>
          <w:bCs/>
          <w:sz w:val="20"/>
          <w:szCs w:val="20"/>
        </w:rPr>
        <w:t>Профессиональный цикл включает учебные предметы:</w:t>
      </w:r>
    </w:p>
    <w:p w:rsidR="009E54F2" w:rsidRPr="00E93F90" w:rsidRDefault="009E54F2" w:rsidP="00DB4EF2">
      <w:pPr>
        <w:spacing w:after="0"/>
        <w:jc w:val="both"/>
        <w:rPr>
          <w:rFonts w:ascii="Arial" w:hAnsi="Arial" w:cs="Arial"/>
          <w:bCs/>
          <w:sz w:val="20"/>
          <w:szCs w:val="20"/>
        </w:rPr>
      </w:pPr>
      <w:r w:rsidRPr="00E93F90">
        <w:rPr>
          <w:rFonts w:ascii="Arial" w:hAnsi="Arial" w:cs="Arial"/>
          <w:bCs/>
          <w:sz w:val="20"/>
          <w:szCs w:val="20"/>
        </w:rPr>
        <w:t>"Организация и выполнение пассажирских перевозок автомобильным транспортом".</w:t>
      </w:r>
    </w:p>
    <w:p w:rsidR="009E54F2" w:rsidRPr="00E93F90" w:rsidRDefault="00DB4EF2" w:rsidP="00DB4EF2">
      <w:pPr>
        <w:spacing w:after="0"/>
        <w:jc w:val="both"/>
        <w:rPr>
          <w:rFonts w:ascii="Arial" w:hAnsi="Arial" w:cs="Arial"/>
          <w:bCs/>
          <w:sz w:val="20"/>
          <w:szCs w:val="20"/>
        </w:rPr>
      </w:pPr>
      <w:r w:rsidRPr="00E93F90">
        <w:rPr>
          <w:rFonts w:ascii="Arial" w:hAnsi="Arial" w:cs="Arial"/>
          <w:bCs/>
          <w:sz w:val="20"/>
          <w:szCs w:val="20"/>
        </w:rPr>
        <w:t xml:space="preserve">          </w:t>
      </w:r>
      <w:r w:rsidR="009E54F2" w:rsidRPr="00E93F90">
        <w:rPr>
          <w:rFonts w:ascii="Arial" w:hAnsi="Arial" w:cs="Arial"/>
          <w:bCs/>
          <w:sz w:val="20"/>
          <w:szCs w:val="20"/>
        </w:rPr>
        <w:t xml:space="preserve"> 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9E54F2" w:rsidRPr="00E93F90" w:rsidRDefault="00DB4EF2" w:rsidP="00DB4EF2">
      <w:pPr>
        <w:spacing w:after="0"/>
        <w:jc w:val="both"/>
        <w:rPr>
          <w:rFonts w:ascii="Arial" w:hAnsi="Arial" w:cs="Arial"/>
          <w:bCs/>
          <w:sz w:val="20"/>
          <w:szCs w:val="20"/>
        </w:rPr>
      </w:pPr>
      <w:r w:rsidRPr="00E93F90">
        <w:rPr>
          <w:rFonts w:ascii="Arial" w:hAnsi="Arial" w:cs="Arial"/>
          <w:bCs/>
          <w:sz w:val="20"/>
          <w:szCs w:val="20"/>
        </w:rPr>
        <w:t xml:space="preserve">           </w:t>
      </w:r>
      <w:r w:rsidR="009E54F2" w:rsidRPr="00E93F90">
        <w:rPr>
          <w:rFonts w:ascii="Arial" w:hAnsi="Arial" w:cs="Arial"/>
          <w:bCs/>
          <w:sz w:val="20"/>
          <w:szCs w:val="20"/>
        </w:rPr>
        <w:t xml:space="preserve">Последовательность изучения разделов </w:t>
      </w:r>
      <w:r w:rsidR="007D3084">
        <w:rPr>
          <w:rFonts w:ascii="Arial" w:hAnsi="Arial" w:cs="Arial"/>
          <w:bCs/>
          <w:sz w:val="20"/>
          <w:szCs w:val="20"/>
        </w:rPr>
        <w:t>и тем учебных предметов</w:t>
      </w:r>
      <w:r w:rsidR="009E54F2" w:rsidRPr="00E93F90">
        <w:rPr>
          <w:rFonts w:ascii="Arial" w:hAnsi="Arial" w:cs="Arial"/>
          <w:bCs/>
          <w:sz w:val="20"/>
          <w:szCs w:val="20"/>
        </w:rPr>
        <w:t xml:space="preserve"> специального и профессионального циклов определяется календарным учебным графиком.</w:t>
      </w:r>
    </w:p>
    <w:p w:rsidR="009E54F2" w:rsidRPr="00E93F90" w:rsidRDefault="00DB4EF2" w:rsidP="00DB4EF2">
      <w:pPr>
        <w:spacing w:after="0"/>
        <w:jc w:val="both"/>
        <w:rPr>
          <w:rFonts w:ascii="Arial" w:hAnsi="Arial" w:cs="Arial"/>
          <w:bCs/>
          <w:sz w:val="20"/>
          <w:szCs w:val="20"/>
        </w:rPr>
      </w:pPr>
      <w:r w:rsidRPr="00E93F90">
        <w:rPr>
          <w:rFonts w:ascii="Arial" w:hAnsi="Arial" w:cs="Arial"/>
          <w:bCs/>
          <w:sz w:val="20"/>
          <w:szCs w:val="20"/>
        </w:rPr>
        <w:t xml:space="preserve">           </w:t>
      </w:r>
      <w:r w:rsidR="009E54F2" w:rsidRPr="00E93F90">
        <w:rPr>
          <w:rFonts w:ascii="Arial" w:hAnsi="Arial" w:cs="Arial"/>
          <w:bCs/>
          <w:sz w:val="20"/>
          <w:szCs w:val="20"/>
        </w:rPr>
        <w:t>Условия реализации Программы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Программы.</w:t>
      </w:r>
    </w:p>
    <w:p w:rsidR="009E54F2" w:rsidRPr="00E93F90" w:rsidRDefault="009E54F2" w:rsidP="00DB4EF2">
      <w:pPr>
        <w:spacing w:after="0"/>
        <w:jc w:val="both"/>
        <w:rPr>
          <w:rFonts w:ascii="Arial" w:hAnsi="Arial" w:cs="Arial"/>
          <w:bCs/>
          <w:sz w:val="20"/>
          <w:szCs w:val="20"/>
        </w:rPr>
      </w:pPr>
      <w:r w:rsidRPr="00E93F90">
        <w:rPr>
          <w:rFonts w:ascii="Arial" w:hAnsi="Arial" w:cs="Arial"/>
          <w:bCs/>
          <w:sz w:val="20"/>
          <w:szCs w:val="20"/>
        </w:rPr>
        <w:t xml:space="preserve"> </w:t>
      </w:r>
      <w:r w:rsidR="00DB4EF2" w:rsidRPr="00E93F90">
        <w:rPr>
          <w:rFonts w:ascii="Arial" w:hAnsi="Arial" w:cs="Arial"/>
          <w:bCs/>
          <w:sz w:val="20"/>
          <w:szCs w:val="20"/>
        </w:rPr>
        <w:t xml:space="preserve">          </w:t>
      </w:r>
      <w:r w:rsidRPr="00E93F90">
        <w:rPr>
          <w:rFonts w:ascii="Arial" w:hAnsi="Arial" w:cs="Arial"/>
          <w:bCs/>
          <w:sz w:val="20"/>
          <w:szCs w:val="20"/>
        </w:rPr>
        <w:t>Программа предусматривает достаточный для формирования, закрепления и развития практических навыков и компетенций объем практики.</w:t>
      </w:r>
    </w:p>
    <w:p w:rsidR="009E54F2" w:rsidRPr="00E93F90" w:rsidRDefault="00DB4EF2" w:rsidP="00DB4EF2">
      <w:pPr>
        <w:spacing w:after="0"/>
        <w:jc w:val="both"/>
        <w:rPr>
          <w:rFonts w:ascii="Arial" w:hAnsi="Arial" w:cs="Arial"/>
          <w:bCs/>
          <w:sz w:val="20"/>
          <w:szCs w:val="20"/>
        </w:rPr>
      </w:pPr>
      <w:r w:rsidRPr="00E93F90">
        <w:rPr>
          <w:rFonts w:ascii="Arial" w:hAnsi="Arial" w:cs="Arial"/>
          <w:bCs/>
          <w:sz w:val="20"/>
          <w:szCs w:val="20"/>
        </w:rPr>
        <w:t xml:space="preserve">           </w:t>
      </w:r>
      <w:r w:rsidR="009E54F2" w:rsidRPr="00E93F90">
        <w:rPr>
          <w:rFonts w:ascii="Arial" w:hAnsi="Arial" w:cs="Arial"/>
          <w:bCs/>
          <w:sz w:val="20"/>
          <w:szCs w:val="20"/>
        </w:rPr>
        <w:t>Программа может быть использована для профессиональной подготовки лиц с ограниченными возможностями здоровья при соблюдении условий, без которых невозможно или затруднительно освоение образовательных программ обучающимися с ограниченными возможностями здоровья.</w:t>
      </w:r>
    </w:p>
    <w:p w:rsidR="001A5772" w:rsidRPr="001A5772" w:rsidRDefault="00DB4EF2" w:rsidP="001A5772">
      <w:pPr>
        <w:spacing w:after="0"/>
        <w:jc w:val="both"/>
        <w:rPr>
          <w:rFonts w:ascii="Arial" w:hAnsi="Arial" w:cs="Arial"/>
          <w:b/>
          <w:bCs/>
          <w:sz w:val="20"/>
          <w:szCs w:val="20"/>
        </w:rPr>
      </w:pPr>
      <w:r w:rsidRPr="00E93F90">
        <w:rPr>
          <w:rFonts w:ascii="Arial" w:hAnsi="Arial" w:cs="Arial"/>
          <w:bCs/>
          <w:sz w:val="20"/>
          <w:szCs w:val="20"/>
        </w:rPr>
        <w:t xml:space="preserve">           </w:t>
      </w:r>
      <w:r w:rsidR="001A5772" w:rsidRPr="001A5772">
        <w:rPr>
          <w:rFonts w:ascii="Arial" w:hAnsi="Arial" w:cs="Arial"/>
          <w:bCs/>
          <w:sz w:val="20"/>
          <w:szCs w:val="20"/>
        </w:rPr>
        <w:t>Изучение программы возможно с помощью любой</w:t>
      </w:r>
      <w:r w:rsidR="001A5772" w:rsidRPr="001A5772">
        <w:rPr>
          <w:rFonts w:ascii="Arial" w:hAnsi="Arial" w:cs="Arial"/>
          <w:bCs/>
          <w:sz w:val="20"/>
          <w:szCs w:val="20"/>
        </w:rPr>
        <w:tab/>
        <w:t>разрешенной действующим законодательством формы обучения</w:t>
      </w:r>
      <w:r w:rsidR="00BE7934">
        <w:rPr>
          <w:rFonts w:ascii="Arial" w:hAnsi="Arial" w:cs="Arial"/>
          <w:bCs/>
          <w:sz w:val="20"/>
          <w:szCs w:val="20"/>
        </w:rPr>
        <w:t>.</w:t>
      </w:r>
      <w:r w:rsidR="001A5772" w:rsidRPr="001A5772">
        <w:rPr>
          <w:rFonts w:ascii="Arial" w:hAnsi="Arial" w:cs="Arial"/>
          <w:bCs/>
          <w:sz w:val="20"/>
          <w:szCs w:val="20"/>
        </w:rPr>
        <w:t xml:space="preserve"> </w:t>
      </w:r>
    </w:p>
    <w:p w:rsidR="009E54F2" w:rsidRPr="00E93F90" w:rsidRDefault="009E54F2" w:rsidP="00DB4EF2">
      <w:pPr>
        <w:spacing w:after="0"/>
        <w:jc w:val="both"/>
        <w:rPr>
          <w:rFonts w:ascii="Arial" w:hAnsi="Arial" w:cs="Arial"/>
          <w:b/>
          <w:bCs/>
          <w:sz w:val="20"/>
          <w:szCs w:val="20"/>
        </w:rPr>
      </w:pPr>
      <w:r w:rsidRPr="00E93F90">
        <w:rPr>
          <w:rFonts w:ascii="Arial" w:hAnsi="Arial" w:cs="Arial"/>
          <w:bCs/>
          <w:sz w:val="20"/>
          <w:szCs w:val="20"/>
        </w:rPr>
        <w:t xml:space="preserve"> </w:t>
      </w:r>
    </w:p>
    <w:p w:rsidR="00E61628" w:rsidRDefault="00E61628" w:rsidP="00E059BA">
      <w:pPr>
        <w:jc w:val="both"/>
      </w:pPr>
    </w:p>
    <w:p w:rsidR="007D3084" w:rsidRDefault="007D3084" w:rsidP="00E059BA">
      <w:pPr>
        <w:jc w:val="both"/>
      </w:pPr>
    </w:p>
    <w:p w:rsidR="007D3084" w:rsidRDefault="007D3084" w:rsidP="00E059BA">
      <w:pPr>
        <w:jc w:val="both"/>
      </w:pPr>
    </w:p>
    <w:p w:rsidR="007D3084" w:rsidRDefault="007D3084" w:rsidP="00E059BA">
      <w:pPr>
        <w:jc w:val="both"/>
      </w:pPr>
    </w:p>
    <w:p w:rsidR="007D3084" w:rsidRDefault="007D3084" w:rsidP="00E059BA">
      <w:pPr>
        <w:jc w:val="both"/>
      </w:pPr>
    </w:p>
    <w:p w:rsidR="007D3084" w:rsidRDefault="007D3084" w:rsidP="00E059BA">
      <w:pPr>
        <w:jc w:val="both"/>
      </w:pPr>
    </w:p>
    <w:p w:rsidR="00E93F90" w:rsidRDefault="00E93F90" w:rsidP="00E059BA">
      <w:pPr>
        <w:jc w:val="both"/>
      </w:pPr>
    </w:p>
    <w:p w:rsidR="00E61628" w:rsidRPr="00E61628" w:rsidRDefault="00A556C6" w:rsidP="00A556C6">
      <w:pPr>
        <w:jc w:val="center"/>
        <w:rPr>
          <w:b/>
          <w:bCs/>
        </w:rPr>
      </w:pPr>
      <w:r>
        <w:rPr>
          <w:b/>
          <w:bCs/>
        </w:rPr>
        <w:t>II.</w:t>
      </w:r>
      <w:r w:rsidR="00E61628" w:rsidRPr="00E61628">
        <w:rPr>
          <w:b/>
          <w:bCs/>
        </w:rPr>
        <w:t xml:space="preserve"> УЧЕБНЫЙ ПЛАН</w:t>
      </w:r>
    </w:p>
    <w:p w:rsidR="00E61628" w:rsidRPr="00A556C6" w:rsidRDefault="00A556C6" w:rsidP="00A556C6">
      <w:pPr>
        <w:rPr>
          <w:rFonts w:ascii="Arial" w:hAnsi="Arial" w:cs="Arial"/>
          <w:sz w:val="20"/>
          <w:szCs w:val="20"/>
        </w:rPr>
      </w:pPr>
      <w:r>
        <w:rPr>
          <w:rFonts w:ascii="Arial" w:hAnsi="Arial" w:cs="Arial"/>
          <w:sz w:val="20"/>
          <w:szCs w:val="20"/>
          <w:lang w:val="en-US"/>
        </w:rPr>
        <w:t xml:space="preserve">                                                                                                                                                              </w:t>
      </w:r>
      <w:r w:rsidR="00E61628" w:rsidRPr="00A556C6">
        <w:rPr>
          <w:rFonts w:ascii="Arial" w:hAnsi="Arial" w:cs="Arial"/>
          <w:sz w:val="20"/>
          <w:szCs w:val="20"/>
        </w:rPr>
        <w:t>Таблица 1</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96"/>
        <w:gridCol w:w="1382"/>
        <w:gridCol w:w="2139"/>
        <w:gridCol w:w="1582"/>
      </w:tblGrid>
      <w:tr w:rsidR="00E61628" w:rsidRPr="00A556C6" w:rsidTr="00264BB2">
        <w:tc>
          <w:tcPr>
            <w:tcW w:w="4596" w:type="dxa"/>
            <w:vMerge w:val="restart"/>
            <w:tcBorders>
              <w:top w:val="single" w:sz="4" w:space="0" w:color="auto"/>
              <w:left w:val="single" w:sz="4" w:space="0" w:color="auto"/>
              <w:bottom w:val="single" w:sz="4" w:space="0" w:color="auto"/>
              <w:right w:val="single" w:sz="4" w:space="0" w:color="auto"/>
            </w:tcBorders>
          </w:tcPr>
          <w:p w:rsidR="00B25849" w:rsidRDefault="00B25849" w:rsidP="00B25849">
            <w:pPr>
              <w:spacing w:after="0"/>
              <w:jc w:val="center"/>
              <w:rPr>
                <w:rFonts w:ascii="Arial" w:hAnsi="Arial" w:cs="Arial"/>
                <w:sz w:val="20"/>
                <w:szCs w:val="20"/>
              </w:rPr>
            </w:pPr>
          </w:p>
          <w:p w:rsidR="00B25849" w:rsidRDefault="00B25849" w:rsidP="00B25849">
            <w:pPr>
              <w:spacing w:after="0"/>
              <w:jc w:val="center"/>
              <w:rPr>
                <w:rFonts w:ascii="Arial" w:hAnsi="Arial" w:cs="Arial"/>
                <w:sz w:val="20"/>
                <w:szCs w:val="20"/>
              </w:rPr>
            </w:pPr>
          </w:p>
          <w:p w:rsidR="00E61628" w:rsidRPr="00A556C6" w:rsidRDefault="00E61628" w:rsidP="00B25849">
            <w:pPr>
              <w:spacing w:after="0"/>
              <w:jc w:val="center"/>
              <w:rPr>
                <w:rFonts w:ascii="Arial" w:hAnsi="Arial" w:cs="Arial"/>
                <w:sz w:val="20"/>
                <w:szCs w:val="20"/>
              </w:rPr>
            </w:pPr>
            <w:r w:rsidRPr="00A556C6">
              <w:rPr>
                <w:rFonts w:ascii="Arial" w:hAnsi="Arial" w:cs="Arial"/>
                <w:sz w:val="20"/>
                <w:szCs w:val="20"/>
              </w:rPr>
              <w:t>Учебные предметы</w:t>
            </w:r>
          </w:p>
        </w:tc>
        <w:tc>
          <w:tcPr>
            <w:tcW w:w="5103" w:type="dxa"/>
            <w:gridSpan w:val="3"/>
            <w:tcBorders>
              <w:top w:val="single" w:sz="4" w:space="0" w:color="auto"/>
              <w:left w:val="single" w:sz="4" w:space="0" w:color="auto"/>
              <w:bottom w:val="single" w:sz="4" w:space="0" w:color="auto"/>
              <w:right w:val="single" w:sz="4" w:space="0" w:color="auto"/>
            </w:tcBorders>
          </w:tcPr>
          <w:p w:rsidR="00E61628" w:rsidRPr="00A556C6" w:rsidRDefault="00E61628" w:rsidP="00B25849">
            <w:pPr>
              <w:spacing w:after="0"/>
              <w:jc w:val="center"/>
              <w:rPr>
                <w:rFonts w:ascii="Arial" w:hAnsi="Arial" w:cs="Arial"/>
                <w:sz w:val="20"/>
                <w:szCs w:val="20"/>
              </w:rPr>
            </w:pPr>
            <w:r w:rsidRPr="00A556C6">
              <w:rPr>
                <w:rFonts w:ascii="Arial" w:hAnsi="Arial" w:cs="Arial"/>
                <w:sz w:val="20"/>
                <w:szCs w:val="20"/>
              </w:rPr>
              <w:t>Количество часов</w:t>
            </w:r>
          </w:p>
        </w:tc>
      </w:tr>
      <w:tr w:rsidR="00E61628" w:rsidRPr="00A556C6" w:rsidTr="00264BB2">
        <w:tc>
          <w:tcPr>
            <w:tcW w:w="4596" w:type="dxa"/>
            <w:vMerge/>
            <w:tcBorders>
              <w:top w:val="single" w:sz="4" w:space="0" w:color="auto"/>
              <w:left w:val="single" w:sz="4" w:space="0" w:color="auto"/>
              <w:bottom w:val="single" w:sz="4" w:space="0" w:color="auto"/>
              <w:right w:val="single" w:sz="4" w:space="0" w:color="auto"/>
            </w:tcBorders>
          </w:tcPr>
          <w:p w:rsidR="00E61628" w:rsidRPr="00A556C6" w:rsidRDefault="00E61628" w:rsidP="00B25849">
            <w:pPr>
              <w:spacing w:after="0"/>
              <w:jc w:val="center"/>
              <w:rPr>
                <w:rFonts w:ascii="Arial" w:hAnsi="Arial" w:cs="Arial"/>
                <w:sz w:val="20"/>
                <w:szCs w:val="20"/>
              </w:rPr>
            </w:pPr>
          </w:p>
        </w:tc>
        <w:tc>
          <w:tcPr>
            <w:tcW w:w="1382" w:type="dxa"/>
            <w:vMerge w:val="restart"/>
            <w:tcBorders>
              <w:top w:val="single" w:sz="4" w:space="0" w:color="auto"/>
              <w:left w:val="single" w:sz="4" w:space="0" w:color="auto"/>
              <w:bottom w:val="single" w:sz="4" w:space="0" w:color="auto"/>
              <w:right w:val="single" w:sz="4" w:space="0" w:color="auto"/>
            </w:tcBorders>
          </w:tcPr>
          <w:p w:rsidR="00E61628" w:rsidRPr="00A556C6" w:rsidRDefault="00E61628" w:rsidP="00B25849">
            <w:pPr>
              <w:spacing w:after="0"/>
              <w:jc w:val="center"/>
              <w:rPr>
                <w:rFonts w:ascii="Arial" w:hAnsi="Arial" w:cs="Arial"/>
                <w:sz w:val="20"/>
                <w:szCs w:val="20"/>
              </w:rPr>
            </w:pPr>
            <w:r w:rsidRPr="00A556C6">
              <w:rPr>
                <w:rFonts w:ascii="Arial" w:hAnsi="Arial" w:cs="Arial"/>
                <w:sz w:val="20"/>
                <w:szCs w:val="20"/>
              </w:rPr>
              <w:t>Всего</w:t>
            </w:r>
          </w:p>
        </w:tc>
        <w:tc>
          <w:tcPr>
            <w:tcW w:w="3721" w:type="dxa"/>
            <w:gridSpan w:val="2"/>
            <w:tcBorders>
              <w:top w:val="single" w:sz="4" w:space="0" w:color="auto"/>
              <w:left w:val="single" w:sz="4" w:space="0" w:color="auto"/>
              <w:bottom w:val="single" w:sz="4" w:space="0" w:color="auto"/>
              <w:right w:val="single" w:sz="4" w:space="0" w:color="auto"/>
            </w:tcBorders>
          </w:tcPr>
          <w:p w:rsidR="00E61628" w:rsidRPr="00A556C6" w:rsidRDefault="00E61628" w:rsidP="00B25849">
            <w:pPr>
              <w:spacing w:after="0"/>
              <w:jc w:val="center"/>
              <w:rPr>
                <w:rFonts w:ascii="Arial" w:hAnsi="Arial" w:cs="Arial"/>
                <w:sz w:val="20"/>
                <w:szCs w:val="20"/>
              </w:rPr>
            </w:pPr>
            <w:r w:rsidRPr="00A556C6">
              <w:rPr>
                <w:rFonts w:ascii="Arial" w:hAnsi="Arial" w:cs="Arial"/>
                <w:sz w:val="20"/>
                <w:szCs w:val="20"/>
              </w:rPr>
              <w:t>В том числе</w:t>
            </w:r>
          </w:p>
        </w:tc>
      </w:tr>
      <w:tr w:rsidR="00E61628" w:rsidRPr="00A556C6" w:rsidTr="00264BB2">
        <w:tc>
          <w:tcPr>
            <w:tcW w:w="4596" w:type="dxa"/>
            <w:vMerge/>
            <w:tcBorders>
              <w:top w:val="single" w:sz="4" w:space="0" w:color="auto"/>
              <w:left w:val="single" w:sz="4" w:space="0" w:color="auto"/>
              <w:bottom w:val="single" w:sz="4" w:space="0" w:color="auto"/>
              <w:right w:val="single" w:sz="4" w:space="0" w:color="auto"/>
            </w:tcBorders>
          </w:tcPr>
          <w:p w:rsidR="00E61628" w:rsidRPr="00A556C6" w:rsidRDefault="00E61628" w:rsidP="00B25849">
            <w:pPr>
              <w:spacing w:after="0"/>
              <w:jc w:val="center"/>
              <w:rPr>
                <w:rFonts w:ascii="Arial" w:hAnsi="Arial" w:cs="Arial"/>
                <w:sz w:val="20"/>
                <w:szCs w:val="20"/>
              </w:rPr>
            </w:pPr>
          </w:p>
        </w:tc>
        <w:tc>
          <w:tcPr>
            <w:tcW w:w="1382" w:type="dxa"/>
            <w:vMerge/>
            <w:tcBorders>
              <w:top w:val="single" w:sz="4" w:space="0" w:color="auto"/>
              <w:left w:val="single" w:sz="4" w:space="0" w:color="auto"/>
              <w:bottom w:val="single" w:sz="4" w:space="0" w:color="auto"/>
              <w:right w:val="single" w:sz="4" w:space="0" w:color="auto"/>
            </w:tcBorders>
          </w:tcPr>
          <w:p w:rsidR="00E61628" w:rsidRPr="00A556C6" w:rsidRDefault="00E61628" w:rsidP="00B25849">
            <w:pPr>
              <w:spacing w:after="0"/>
              <w:jc w:val="center"/>
              <w:rPr>
                <w:rFonts w:ascii="Arial" w:hAnsi="Arial" w:cs="Arial"/>
                <w:sz w:val="20"/>
                <w:szCs w:val="20"/>
              </w:rPr>
            </w:pPr>
          </w:p>
        </w:tc>
        <w:tc>
          <w:tcPr>
            <w:tcW w:w="2139" w:type="dxa"/>
            <w:tcBorders>
              <w:top w:val="single" w:sz="4" w:space="0" w:color="auto"/>
              <w:left w:val="single" w:sz="4" w:space="0" w:color="auto"/>
              <w:bottom w:val="single" w:sz="4" w:space="0" w:color="auto"/>
              <w:right w:val="single" w:sz="4" w:space="0" w:color="auto"/>
            </w:tcBorders>
          </w:tcPr>
          <w:p w:rsidR="00E61628" w:rsidRPr="00A556C6" w:rsidRDefault="00E61628" w:rsidP="00B25849">
            <w:pPr>
              <w:spacing w:after="0"/>
              <w:jc w:val="center"/>
              <w:rPr>
                <w:rFonts w:ascii="Arial" w:hAnsi="Arial" w:cs="Arial"/>
                <w:sz w:val="20"/>
                <w:szCs w:val="20"/>
              </w:rPr>
            </w:pPr>
            <w:r w:rsidRPr="00A556C6">
              <w:rPr>
                <w:rFonts w:ascii="Arial" w:hAnsi="Arial" w:cs="Arial"/>
                <w:sz w:val="20"/>
                <w:szCs w:val="20"/>
              </w:rPr>
              <w:t>Теоретические занятия</w:t>
            </w:r>
          </w:p>
        </w:tc>
        <w:tc>
          <w:tcPr>
            <w:tcW w:w="1582" w:type="dxa"/>
            <w:tcBorders>
              <w:top w:val="single" w:sz="4" w:space="0" w:color="auto"/>
              <w:left w:val="single" w:sz="4" w:space="0" w:color="auto"/>
              <w:bottom w:val="single" w:sz="4" w:space="0" w:color="auto"/>
              <w:right w:val="single" w:sz="4" w:space="0" w:color="auto"/>
            </w:tcBorders>
          </w:tcPr>
          <w:p w:rsidR="00E61628" w:rsidRPr="00A556C6" w:rsidRDefault="00E61628" w:rsidP="00B25849">
            <w:pPr>
              <w:spacing w:after="0"/>
              <w:jc w:val="center"/>
              <w:rPr>
                <w:rFonts w:ascii="Arial" w:hAnsi="Arial" w:cs="Arial"/>
                <w:sz w:val="20"/>
                <w:szCs w:val="20"/>
              </w:rPr>
            </w:pPr>
            <w:r w:rsidRPr="00A556C6">
              <w:rPr>
                <w:rFonts w:ascii="Arial" w:hAnsi="Arial" w:cs="Arial"/>
                <w:sz w:val="20"/>
                <w:szCs w:val="20"/>
              </w:rPr>
              <w:t>Практические занятия</w:t>
            </w:r>
          </w:p>
        </w:tc>
      </w:tr>
      <w:tr w:rsidR="00E61628" w:rsidRPr="00A556C6" w:rsidTr="00264BB2">
        <w:tc>
          <w:tcPr>
            <w:tcW w:w="9699" w:type="dxa"/>
            <w:gridSpan w:val="4"/>
            <w:tcBorders>
              <w:top w:val="single" w:sz="4" w:space="0" w:color="auto"/>
              <w:left w:val="single" w:sz="4" w:space="0" w:color="auto"/>
              <w:bottom w:val="single" w:sz="4" w:space="0" w:color="auto"/>
              <w:right w:val="single" w:sz="4" w:space="0" w:color="auto"/>
            </w:tcBorders>
          </w:tcPr>
          <w:p w:rsidR="00E61628" w:rsidRPr="00A556C6" w:rsidRDefault="00E61628" w:rsidP="00A556C6">
            <w:pPr>
              <w:spacing w:after="0"/>
              <w:jc w:val="both"/>
              <w:rPr>
                <w:rFonts w:ascii="Arial" w:hAnsi="Arial" w:cs="Arial"/>
                <w:sz w:val="20"/>
                <w:szCs w:val="20"/>
              </w:rPr>
            </w:pPr>
            <w:r w:rsidRPr="00A556C6">
              <w:rPr>
                <w:rFonts w:ascii="Arial" w:hAnsi="Arial" w:cs="Arial"/>
                <w:sz w:val="20"/>
                <w:szCs w:val="20"/>
              </w:rPr>
              <w:t>Учебные предметы специального цикла</w:t>
            </w:r>
          </w:p>
        </w:tc>
      </w:tr>
      <w:tr w:rsidR="00E61628" w:rsidRPr="00A556C6" w:rsidTr="00264BB2">
        <w:tc>
          <w:tcPr>
            <w:tcW w:w="4596" w:type="dxa"/>
            <w:tcBorders>
              <w:top w:val="single" w:sz="4" w:space="0" w:color="auto"/>
              <w:left w:val="single" w:sz="4" w:space="0" w:color="auto"/>
              <w:bottom w:val="single" w:sz="4" w:space="0" w:color="auto"/>
              <w:right w:val="single" w:sz="4" w:space="0" w:color="auto"/>
            </w:tcBorders>
          </w:tcPr>
          <w:p w:rsidR="00E61628" w:rsidRPr="00A556C6" w:rsidRDefault="00E61628" w:rsidP="00A556C6">
            <w:pPr>
              <w:spacing w:after="0"/>
              <w:jc w:val="both"/>
              <w:rPr>
                <w:rFonts w:ascii="Arial" w:hAnsi="Arial" w:cs="Arial"/>
                <w:sz w:val="20"/>
                <w:szCs w:val="20"/>
              </w:rPr>
            </w:pPr>
            <w:r w:rsidRPr="00A556C6">
              <w:rPr>
                <w:rFonts w:ascii="Arial" w:hAnsi="Arial" w:cs="Arial"/>
                <w:sz w:val="20"/>
                <w:szCs w:val="20"/>
              </w:rPr>
              <w:t>Устройство и техническое обслуживание транспортных средств категории "D" как объектов управления.</w:t>
            </w:r>
          </w:p>
        </w:tc>
        <w:tc>
          <w:tcPr>
            <w:tcW w:w="1382" w:type="dxa"/>
            <w:tcBorders>
              <w:top w:val="single" w:sz="4" w:space="0" w:color="auto"/>
              <w:left w:val="single" w:sz="4" w:space="0" w:color="auto"/>
              <w:bottom w:val="single" w:sz="4" w:space="0" w:color="auto"/>
              <w:right w:val="single" w:sz="4" w:space="0" w:color="auto"/>
            </w:tcBorders>
          </w:tcPr>
          <w:p w:rsidR="00E61628" w:rsidRPr="00A556C6" w:rsidRDefault="007B18D3" w:rsidP="001E0560">
            <w:pPr>
              <w:spacing w:after="0"/>
              <w:jc w:val="center"/>
              <w:rPr>
                <w:rFonts w:ascii="Arial" w:hAnsi="Arial" w:cs="Arial"/>
                <w:sz w:val="20"/>
                <w:szCs w:val="20"/>
              </w:rPr>
            </w:pPr>
            <w:r>
              <w:rPr>
                <w:rFonts w:ascii="Arial" w:hAnsi="Arial" w:cs="Arial"/>
                <w:sz w:val="20"/>
                <w:szCs w:val="20"/>
              </w:rPr>
              <w:t>45</w:t>
            </w:r>
          </w:p>
        </w:tc>
        <w:tc>
          <w:tcPr>
            <w:tcW w:w="2139" w:type="dxa"/>
            <w:tcBorders>
              <w:top w:val="single" w:sz="4" w:space="0" w:color="auto"/>
              <w:left w:val="single" w:sz="4" w:space="0" w:color="auto"/>
              <w:bottom w:val="single" w:sz="4" w:space="0" w:color="auto"/>
              <w:right w:val="single" w:sz="4" w:space="0" w:color="auto"/>
            </w:tcBorders>
          </w:tcPr>
          <w:p w:rsidR="00E61628" w:rsidRPr="00A556C6" w:rsidRDefault="001E0560" w:rsidP="001E0560">
            <w:pPr>
              <w:spacing w:after="0"/>
              <w:jc w:val="center"/>
              <w:rPr>
                <w:rFonts w:ascii="Arial" w:hAnsi="Arial" w:cs="Arial"/>
                <w:sz w:val="20"/>
                <w:szCs w:val="20"/>
              </w:rPr>
            </w:pPr>
            <w:r>
              <w:rPr>
                <w:rFonts w:ascii="Arial" w:hAnsi="Arial" w:cs="Arial"/>
                <w:sz w:val="20"/>
                <w:szCs w:val="20"/>
              </w:rPr>
              <w:t>38</w:t>
            </w:r>
          </w:p>
        </w:tc>
        <w:tc>
          <w:tcPr>
            <w:tcW w:w="1582" w:type="dxa"/>
            <w:tcBorders>
              <w:top w:val="single" w:sz="4" w:space="0" w:color="auto"/>
              <w:left w:val="single" w:sz="4" w:space="0" w:color="auto"/>
              <w:bottom w:val="single" w:sz="4" w:space="0" w:color="auto"/>
              <w:right w:val="single" w:sz="4" w:space="0" w:color="auto"/>
            </w:tcBorders>
          </w:tcPr>
          <w:p w:rsidR="00E61628" w:rsidRPr="001E0560" w:rsidRDefault="007B18D3" w:rsidP="001E0560">
            <w:pPr>
              <w:spacing w:after="0"/>
              <w:jc w:val="center"/>
              <w:rPr>
                <w:rFonts w:ascii="Arial" w:hAnsi="Arial" w:cs="Arial"/>
                <w:sz w:val="20"/>
                <w:szCs w:val="20"/>
              </w:rPr>
            </w:pPr>
            <w:r>
              <w:rPr>
                <w:rFonts w:ascii="Arial" w:hAnsi="Arial" w:cs="Arial"/>
                <w:sz w:val="20"/>
                <w:szCs w:val="20"/>
              </w:rPr>
              <w:t>7</w:t>
            </w:r>
          </w:p>
        </w:tc>
      </w:tr>
      <w:tr w:rsidR="00E61628" w:rsidRPr="00A556C6" w:rsidTr="00264BB2">
        <w:tc>
          <w:tcPr>
            <w:tcW w:w="4596" w:type="dxa"/>
            <w:tcBorders>
              <w:top w:val="single" w:sz="4" w:space="0" w:color="auto"/>
              <w:left w:val="single" w:sz="4" w:space="0" w:color="auto"/>
              <w:bottom w:val="single" w:sz="4" w:space="0" w:color="auto"/>
              <w:right w:val="single" w:sz="4" w:space="0" w:color="auto"/>
            </w:tcBorders>
          </w:tcPr>
          <w:p w:rsidR="00E61628" w:rsidRPr="00A556C6" w:rsidRDefault="00E61628" w:rsidP="00A556C6">
            <w:pPr>
              <w:spacing w:after="0"/>
              <w:jc w:val="both"/>
              <w:rPr>
                <w:rFonts w:ascii="Arial" w:hAnsi="Arial" w:cs="Arial"/>
                <w:sz w:val="20"/>
                <w:szCs w:val="20"/>
              </w:rPr>
            </w:pPr>
            <w:r w:rsidRPr="00A556C6">
              <w:rPr>
                <w:rFonts w:ascii="Arial" w:hAnsi="Arial" w:cs="Arial"/>
                <w:sz w:val="20"/>
                <w:szCs w:val="20"/>
              </w:rPr>
              <w:t>Основы управления транспортными средствами категории "D".</w:t>
            </w:r>
          </w:p>
        </w:tc>
        <w:tc>
          <w:tcPr>
            <w:tcW w:w="1382" w:type="dxa"/>
            <w:tcBorders>
              <w:top w:val="single" w:sz="4" w:space="0" w:color="auto"/>
              <w:left w:val="single" w:sz="4" w:space="0" w:color="auto"/>
              <w:bottom w:val="single" w:sz="4" w:space="0" w:color="auto"/>
              <w:right w:val="single" w:sz="4" w:space="0" w:color="auto"/>
            </w:tcBorders>
          </w:tcPr>
          <w:p w:rsidR="00E61628" w:rsidRPr="00A556C6" w:rsidRDefault="007336E6" w:rsidP="001E0560">
            <w:pPr>
              <w:spacing w:after="0"/>
              <w:jc w:val="center"/>
              <w:rPr>
                <w:rFonts w:ascii="Arial" w:hAnsi="Arial" w:cs="Arial"/>
                <w:sz w:val="20"/>
                <w:szCs w:val="20"/>
              </w:rPr>
            </w:pPr>
            <w:r>
              <w:rPr>
                <w:rFonts w:ascii="Arial" w:hAnsi="Arial" w:cs="Arial"/>
                <w:sz w:val="20"/>
                <w:szCs w:val="20"/>
              </w:rPr>
              <w:t>12</w:t>
            </w:r>
          </w:p>
        </w:tc>
        <w:tc>
          <w:tcPr>
            <w:tcW w:w="2139" w:type="dxa"/>
            <w:tcBorders>
              <w:top w:val="single" w:sz="4" w:space="0" w:color="auto"/>
              <w:left w:val="single" w:sz="4" w:space="0" w:color="auto"/>
              <w:bottom w:val="single" w:sz="4" w:space="0" w:color="auto"/>
              <w:right w:val="single" w:sz="4" w:space="0" w:color="auto"/>
            </w:tcBorders>
          </w:tcPr>
          <w:p w:rsidR="00E61628" w:rsidRPr="00A556C6" w:rsidRDefault="001E0560" w:rsidP="001E0560">
            <w:pPr>
              <w:spacing w:after="0"/>
              <w:jc w:val="center"/>
              <w:rPr>
                <w:rFonts w:ascii="Arial" w:hAnsi="Arial" w:cs="Arial"/>
                <w:sz w:val="20"/>
                <w:szCs w:val="20"/>
              </w:rPr>
            </w:pPr>
            <w:r>
              <w:rPr>
                <w:rFonts w:ascii="Arial" w:hAnsi="Arial" w:cs="Arial"/>
                <w:sz w:val="20"/>
                <w:szCs w:val="20"/>
              </w:rPr>
              <w:t>8</w:t>
            </w:r>
          </w:p>
        </w:tc>
        <w:tc>
          <w:tcPr>
            <w:tcW w:w="1582" w:type="dxa"/>
            <w:tcBorders>
              <w:top w:val="single" w:sz="4" w:space="0" w:color="auto"/>
              <w:left w:val="single" w:sz="4" w:space="0" w:color="auto"/>
              <w:bottom w:val="single" w:sz="4" w:space="0" w:color="auto"/>
              <w:right w:val="single" w:sz="4" w:space="0" w:color="auto"/>
            </w:tcBorders>
          </w:tcPr>
          <w:p w:rsidR="00E61628" w:rsidRPr="001E0560" w:rsidRDefault="007336E6" w:rsidP="001E0560">
            <w:pPr>
              <w:spacing w:after="0"/>
              <w:jc w:val="center"/>
              <w:rPr>
                <w:rFonts w:ascii="Arial" w:hAnsi="Arial" w:cs="Arial"/>
                <w:sz w:val="20"/>
                <w:szCs w:val="20"/>
              </w:rPr>
            </w:pPr>
            <w:r>
              <w:rPr>
                <w:rFonts w:ascii="Arial" w:hAnsi="Arial" w:cs="Arial"/>
                <w:sz w:val="20"/>
                <w:szCs w:val="20"/>
              </w:rPr>
              <w:t>4</w:t>
            </w:r>
          </w:p>
        </w:tc>
      </w:tr>
      <w:tr w:rsidR="00E61628" w:rsidRPr="00A556C6" w:rsidTr="00264BB2">
        <w:tc>
          <w:tcPr>
            <w:tcW w:w="4596" w:type="dxa"/>
            <w:tcBorders>
              <w:top w:val="single" w:sz="4" w:space="0" w:color="auto"/>
              <w:left w:val="single" w:sz="4" w:space="0" w:color="auto"/>
              <w:bottom w:val="single" w:sz="4" w:space="0" w:color="auto"/>
              <w:right w:val="single" w:sz="4" w:space="0" w:color="auto"/>
            </w:tcBorders>
          </w:tcPr>
          <w:p w:rsidR="00E61628" w:rsidRPr="00A556C6" w:rsidRDefault="00E61628" w:rsidP="00A556C6">
            <w:pPr>
              <w:spacing w:after="0"/>
              <w:jc w:val="both"/>
              <w:rPr>
                <w:rFonts w:ascii="Arial" w:hAnsi="Arial" w:cs="Arial"/>
                <w:sz w:val="20"/>
                <w:szCs w:val="20"/>
              </w:rPr>
            </w:pPr>
            <w:r w:rsidRPr="00A556C6">
              <w:rPr>
                <w:rFonts w:ascii="Arial" w:hAnsi="Arial" w:cs="Arial"/>
                <w:sz w:val="20"/>
                <w:szCs w:val="20"/>
              </w:rPr>
              <w:t xml:space="preserve">Вождение транспортных средств категории "D" (с механической трансмиссией/с автоматической трансмиссией) </w:t>
            </w:r>
            <w:hyperlink w:anchor="Par3640" w:tooltip="&lt;1&gt; 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 w:history="1">
              <w:r w:rsidRPr="00A556C6">
                <w:rPr>
                  <w:rStyle w:val="a7"/>
                  <w:rFonts w:ascii="Arial" w:hAnsi="Arial" w:cs="Arial"/>
                  <w:sz w:val="20"/>
                  <w:szCs w:val="20"/>
                </w:rPr>
                <w:t>&lt;1&gt;</w:t>
              </w:r>
            </w:hyperlink>
          </w:p>
        </w:tc>
        <w:tc>
          <w:tcPr>
            <w:tcW w:w="1382" w:type="dxa"/>
            <w:tcBorders>
              <w:top w:val="single" w:sz="4" w:space="0" w:color="auto"/>
              <w:left w:val="single" w:sz="4" w:space="0" w:color="auto"/>
              <w:bottom w:val="single" w:sz="4" w:space="0" w:color="auto"/>
              <w:right w:val="single" w:sz="4" w:space="0" w:color="auto"/>
            </w:tcBorders>
          </w:tcPr>
          <w:p w:rsidR="00E61628" w:rsidRPr="00A556C6" w:rsidRDefault="001E0560" w:rsidP="001E0560">
            <w:pPr>
              <w:spacing w:after="0"/>
              <w:jc w:val="center"/>
              <w:rPr>
                <w:rFonts w:ascii="Arial" w:hAnsi="Arial" w:cs="Arial"/>
                <w:sz w:val="20"/>
                <w:szCs w:val="20"/>
              </w:rPr>
            </w:pPr>
            <w:r>
              <w:rPr>
                <w:rFonts w:ascii="Arial" w:hAnsi="Arial" w:cs="Arial"/>
                <w:sz w:val="20"/>
                <w:szCs w:val="20"/>
              </w:rPr>
              <w:t>74/72</w:t>
            </w:r>
          </w:p>
        </w:tc>
        <w:tc>
          <w:tcPr>
            <w:tcW w:w="2139" w:type="dxa"/>
            <w:tcBorders>
              <w:top w:val="single" w:sz="4" w:space="0" w:color="auto"/>
              <w:left w:val="single" w:sz="4" w:space="0" w:color="auto"/>
              <w:bottom w:val="single" w:sz="4" w:space="0" w:color="auto"/>
              <w:right w:val="single" w:sz="4" w:space="0" w:color="auto"/>
            </w:tcBorders>
          </w:tcPr>
          <w:p w:rsidR="00E61628" w:rsidRPr="00A556C6" w:rsidRDefault="00E61628" w:rsidP="001E0560">
            <w:pPr>
              <w:spacing w:after="0"/>
              <w:jc w:val="center"/>
              <w:rPr>
                <w:rFonts w:ascii="Arial" w:hAnsi="Arial" w:cs="Arial"/>
                <w:sz w:val="20"/>
                <w:szCs w:val="20"/>
              </w:rPr>
            </w:pPr>
            <w:r w:rsidRPr="00A556C6">
              <w:rPr>
                <w:rFonts w:ascii="Arial" w:hAnsi="Arial" w:cs="Arial"/>
                <w:sz w:val="20"/>
                <w:szCs w:val="20"/>
              </w:rPr>
              <w:t>-</w:t>
            </w:r>
          </w:p>
        </w:tc>
        <w:tc>
          <w:tcPr>
            <w:tcW w:w="1582" w:type="dxa"/>
            <w:tcBorders>
              <w:top w:val="single" w:sz="4" w:space="0" w:color="auto"/>
              <w:left w:val="single" w:sz="4" w:space="0" w:color="auto"/>
              <w:bottom w:val="single" w:sz="4" w:space="0" w:color="auto"/>
              <w:right w:val="single" w:sz="4" w:space="0" w:color="auto"/>
            </w:tcBorders>
          </w:tcPr>
          <w:p w:rsidR="00E61628" w:rsidRPr="00A556C6" w:rsidRDefault="001E0560" w:rsidP="001E0560">
            <w:pPr>
              <w:spacing w:after="0"/>
              <w:jc w:val="center"/>
              <w:rPr>
                <w:rFonts w:ascii="Arial" w:hAnsi="Arial" w:cs="Arial"/>
                <w:sz w:val="20"/>
                <w:szCs w:val="20"/>
                <w:lang w:val="en-US"/>
              </w:rPr>
            </w:pPr>
            <w:r>
              <w:rPr>
                <w:rFonts w:ascii="Arial" w:hAnsi="Arial" w:cs="Arial"/>
                <w:sz w:val="20"/>
                <w:szCs w:val="20"/>
              </w:rPr>
              <w:t>74/72</w:t>
            </w:r>
          </w:p>
        </w:tc>
      </w:tr>
      <w:tr w:rsidR="00E61628" w:rsidRPr="00A556C6" w:rsidTr="00264BB2">
        <w:tc>
          <w:tcPr>
            <w:tcW w:w="9699" w:type="dxa"/>
            <w:gridSpan w:val="4"/>
            <w:tcBorders>
              <w:top w:val="single" w:sz="4" w:space="0" w:color="auto"/>
              <w:left w:val="single" w:sz="4" w:space="0" w:color="auto"/>
              <w:bottom w:val="single" w:sz="4" w:space="0" w:color="auto"/>
              <w:right w:val="single" w:sz="4" w:space="0" w:color="auto"/>
            </w:tcBorders>
          </w:tcPr>
          <w:p w:rsidR="00E61628" w:rsidRPr="00A556C6" w:rsidRDefault="00E61628" w:rsidP="00A556C6">
            <w:pPr>
              <w:spacing w:after="0"/>
              <w:jc w:val="both"/>
              <w:rPr>
                <w:rFonts w:ascii="Arial" w:hAnsi="Arial" w:cs="Arial"/>
                <w:sz w:val="20"/>
                <w:szCs w:val="20"/>
              </w:rPr>
            </w:pPr>
            <w:r w:rsidRPr="00A556C6">
              <w:rPr>
                <w:rFonts w:ascii="Arial" w:hAnsi="Arial" w:cs="Arial"/>
                <w:sz w:val="20"/>
                <w:szCs w:val="20"/>
              </w:rPr>
              <w:t>Учебные предметы профессионального цикла</w:t>
            </w:r>
          </w:p>
        </w:tc>
      </w:tr>
      <w:tr w:rsidR="00E61628" w:rsidRPr="00A556C6" w:rsidTr="00264BB2">
        <w:tc>
          <w:tcPr>
            <w:tcW w:w="4596" w:type="dxa"/>
            <w:tcBorders>
              <w:top w:val="single" w:sz="4" w:space="0" w:color="auto"/>
              <w:left w:val="single" w:sz="4" w:space="0" w:color="auto"/>
              <w:bottom w:val="single" w:sz="4" w:space="0" w:color="auto"/>
              <w:right w:val="single" w:sz="4" w:space="0" w:color="auto"/>
            </w:tcBorders>
          </w:tcPr>
          <w:p w:rsidR="00E61628" w:rsidRPr="00A556C6" w:rsidRDefault="00E61628" w:rsidP="00A556C6">
            <w:pPr>
              <w:spacing w:after="0"/>
              <w:jc w:val="both"/>
              <w:rPr>
                <w:rFonts w:ascii="Arial" w:hAnsi="Arial" w:cs="Arial"/>
                <w:sz w:val="20"/>
                <w:szCs w:val="20"/>
              </w:rPr>
            </w:pPr>
            <w:r w:rsidRPr="00A556C6">
              <w:rPr>
                <w:rFonts w:ascii="Arial" w:hAnsi="Arial" w:cs="Arial"/>
                <w:sz w:val="20"/>
                <w:szCs w:val="20"/>
              </w:rPr>
              <w:t>Организация и выполнение пассажирских перевозок автомобильным транспортом</w:t>
            </w:r>
          </w:p>
        </w:tc>
        <w:tc>
          <w:tcPr>
            <w:tcW w:w="1382" w:type="dxa"/>
            <w:tcBorders>
              <w:top w:val="single" w:sz="4" w:space="0" w:color="auto"/>
              <w:left w:val="single" w:sz="4" w:space="0" w:color="auto"/>
              <w:bottom w:val="single" w:sz="4" w:space="0" w:color="auto"/>
              <w:right w:val="single" w:sz="4" w:space="0" w:color="auto"/>
            </w:tcBorders>
          </w:tcPr>
          <w:p w:rsidR="00E61628" w:rsidRPr="00A556C6" w:rsidRDefault="00B25849" w:rsidP="001E0560">
            <w:pPr>
              <w:spacing w:after="0"/>
              <w:jc w:val="center"/>
              <w:rPr>
                <w:rFonts w:ascii="Arial" w:hAnsi="Arial" w:cs="Arial"/>
                <w:sz w:val="20"/>
                <w:szCs w:val="20"/>
              </w:rPr>
            </w:pPr>
            <w:r>
              <w:rPr>
                <w:rFonts w:ascii="Arial" w:hAnsi="Arial" w:cs="Arial"/>
                <w:sz w:val="20"/>
                <w:szCs w:val="20"/>
              </w:rPr>
              <w:t>19</w:t>
            </w:r>
          </w:p>
        </w:tc>
        <w:tc>
          <w:tcPr>
            <w:tcW w:w="2139" w:type="dxa"/>
            <w:tcBorders>
              <w:top w:val="single" w:sz="4" w:space="0" w:color="auto"/>
              <w:left w:val="single" w:sz="4" w:space="0" w:color="auto"/>
              <w:bottom w:val="single" w:sz="4" w:space="0" w:color="auto"/>
              <w:right w:val="single" w:sz="4" w:space="0" w:color="auto"/>
            </w:tcBorders>
          </w:tcPr>
          <w:p w:rsidR="00E61628" w:rsidRPr="00A556C6" w:rsidRDefault="00E61628" w:rsidP="001E0560">
            <w:pPr>
              <w:spacing w:after="0"/>
              <w:jc w:val="center"/>
              <w:rPr>
                <w:rFonts w:ascii="Arial" w:hAnsi="Arial" w:cs="Arial"/>
                <w:sz w:val="20"/>
                <w:szCs w:val="20"/>
              </w:rPr>
            </w:pPr>
            <w:r w:rsidRPr="00A556C6">
              <w:rPr>
                <w:rFonts w:ascii="Arial" w:hAnsi="Arial" w:cs="Arial"/>
                <w:sz w:val="20"/>
                <w:szCs w:val="20"/>
              </w:rPr>
              <w:t>16</w:t>
            </w:r>
          </w:p>
        </w:tc>
        <w:tc>
          <w:tcPr>
            <w:tcW w:w="1582" w:type="dxa"/>
            <w:tcBorders>
              <w:top w:val="single" w:sz="4" w:space="0" w:color="auto"/>
              <w:left w:val="single" w:sz="4" w:space="0" w:color="auto"/>
              <w:bottom w:val="single" w:sz="4" w:space="0" w:color="auto"/>
              <w:right w:val="single" w:sz="4" w:space="0" w:color="auto"/>
            </w:tcBorders>
          </w:tcPr>
          <w:p w:rsidR="00E61628" w:rsidRPr="00A556C6" w:rsidRDefault="00B25849" w:rsidP="001E0560">
            <w:pPr>
              <w:spacing w:after="0"/>
              <w:jc w:val="center"/>
              <w:rPr>
                <w:rFonts w:ascii="Arial" w:hAnsi="Arial" w:cs="Arial"/>
                <w:sz w:val="20"/>
                <w:szCs w:val="20"/>
                <w:lang w:val="en-US"/>
              </w:rPr>
            </w:pPr>
            <w:r>
              <w:rPr>
                <w:rFonts w:ascii="Arial" w:hAnsi="Arial" w:cs="Arial"/>
                <w:sz w:val="20"/>
                <w:szCs w:val="20"/>
              </w:rPr>
              <w:t>3</w:t>
            </w:r>
          </w:p>
        </w:tc>
      </w:tr>
      <w:tr w:rsidR="00E61628" w:rsidRPr="00A556C6" w:rsidTr="00264BB2">
        <w:tc>
          <w:tcPr>
            <w:tcW w:w="9699" w:type="dxa"/>
            <w:gridSpan w:val="4"/>
            <w:tcBorders>
              <w:top w:val="single" w:sz="4" w:space="0" w:color="auto"/>
              <w:left w:val="single" w:sz="4" w:space="0" w:color="auto"/>
              <w:bottom w:val="single" w:sz="4" w:space="0" w:color="auto"/>
              <w:right w:val="single" w:sz="4" w:space="0" w:color="auto"/>
            </w:tcBorders>
          </w:tcPr>
          <w:p w:rsidR="00E61628" w:rsidRPr="00A556C6" w:rsidRDefault="00E61628" w:rsidP="00A556C6">
            <w:pPr>
              <w:spacing w:after="0"/>
              <w:jc w:val="both"/>
              <w:rPr>
                <w:rFonts w:ascii="Arial" w:hAnsi="Arial" w:cs="Arial"/>
                <w:sz w:val="20"/>
                <w:szCs w:val="20"/>
              </w:rPr>
            </w:pPr>
            <w:r w:rsidRPr="00A556C6">
              <w:rPr>
                <w:rFonts w:ascii="Arial" w:hAnsi="Arial" w:cs="Arial"/>
                <w:sz w:val="20"/>
                <w:szCs w:val="20"/>
              </w:rPr>
              <w:t>Квалификационный экзамен</w:t>
            </w:r>
          </w:p>
        </w:tc>
      </w:tr>
      <w:tr w:rsidR="00E61628" w:rsidRPr="00A556C6" w:rsidTr="00264BB2">
        <w:tc>
          <w:tcPr>
            <w:tcW w:w="4596" w:type="dxa"/>
            <w:tcBorders>
              <w:top w:val="single" w:sz="4" w:space="0" w:color="auto"/>
              <w:left w:val="single" w:sz="4" w:space="0" w:color="auto"/>
              <w:bottom w:val="single" w:sz="4" w:space="0" w:color="auto"/>
              <w:right w:val="single" w:sz="4" w:space="0" w:color="auto"/>
            </w:tcBorders>
          </w:tcPr>
          <w:p w:rsidR="00E61628" w:rsidRPr="00A556C6" w:rsidRDefault="00E61628" w:rsidP="00A556C6">
            <w:pPr>
              <w:spacing w:after="0"/>
              <w:jc w:val="both"/>
              <w:rPr>
                <w:rFonts w:ascii="Arial" w:hAnsi="Arial" w:cs="Arial"/>
                <w:sz w:val="20"/>
                <w:szCs w:val="20"/>
              </w:rPr>
            </w:pPr>
            <w:r w:rsidRPr="00A556C6">
              <w:rPr>
                <w:rFonts w:ascii="Arial" w:hAnsi="Arial" w:cs="Arial"/>
                <w:sz w:val="20"/>
                <w:szCs w:val="20"/>
              </w:rPr>
              <w:t>Квалификационный экзамен</w:t>
            </w:r>
          </w:p>
        </w:tc>
        <w:tc>
          <w:tcPr>
            <w:tcW w:w="1382" w:type="dxa"/>
            <w:tcBorders>
              <w:top w:val="single" w:sz="4" w:space="0" w:color="auto"/>
              <w:left w:val="single" w:sz="4" w:space="0" w:color="auto"/>
              <w:bottom w:val="single" w:sz="4" w:space="0" w:color="auto"/>
              <w:right w:val="single" w:sz="4" w:space="0" w:color="auto"/>
            </w:tcBorders>
          </w:tcPr>
          <w:p w:rsidR="00E61628" w:rsidRPr="00A556C6" w:rsidRDefault="00E61628" w:rsidP="001E0560">
            <w:pPr>
              <w:spacing w:after="0"/>
              <w:jc w:val="center"/>
              <w:rPr>
                <w:rFonts w:ascii="Arial" w:hAnsi="Arial" w:cs="Arial"/>
                <w:sz w:val="20"/>
                <w:szCs w:val="20"/>
              </w:rPr>
            </w:pPr>
            <w:r w:rsidRPr="00A556C6">
              <w:rPr>
                <w:rFonts w:ascii="Arial" w:hAnsi="Arial" w:cs="Arial"/>
                <w:sz w:val="20"/>
                <w:szCs w:val="20"/>
              </w:rPr>
              <w:t>4</w:t>
            </w:r>
          </w:p>
        </w:tc>
        <w:tc>
          <w:tcPr>
            <w:tcW w:w="2139" w:type="dxa"/>
            <w:tcBorders>
              <w:top w:val="single" w:sz="4" w:space="0" w:color="auto"/>
              <w:left w:val="single" w:sz="4" w:space="0" w:color="auto"/>
              <w:bottom w:val="single" w:sz="4" w:space="0" w:color="auto"/>
              <w:right w:val="single" w:sz="4" w:space="0" w:color="auto"/>
            </w:tcBorders>
          </w:tcPr>
          <w:p w:rsidR="00E61628" w:rsidRPr="00A556C6" w:rsidRDefault="00E61628" w:rsidP="001E0560">
            <w:pPr>
              <w:spacing w:after="0"/>
              <w:jc w:val="center"/>
              <w:rPr>
                <w:rFonts w:ascii="Arial" w:hAnsi="Arial" w:cs="Arial"/>
                <w:sz w:val="20"/>
                <w:szCs w:val="20"/>
              </w:rPr>
            </w:pPr>
            <w:r w:rsidRPr="00A556C6">
              <w:rPr>
                <w:rFonts w:ascii="Arial" w:hAnsi="Arial" w:cs="Arial"/>
                <w:sz w:val="20"/>
                <w:szCs w:val="20"/>
              </w:rPr>
              <w:t>2</w:t>
            </w:r>
          </w:p>
        </w:tc>
        <w:tc>
          <w:tcPr>
            <w:tcW w:w="1582" w:type="dxa"/>
            <w:tcBorders>
              <w:top w:val="single" w:sz="4" w:space="0" w:color="auto"/>
              <w:left w:val="single" w:sz="4" w:space="0" w:color="auto"/>
              <w:bottom w:val="single" w:sz="4" w:space="0" w:color="auto"/>
              <w:right w:val="single" w:sz="4" w:space="0" w:color="auto"/>
            </w:tcBorders>
          </w:tcPr>
          <w:p w:rsidR="00E61628" w:rsidRPr="00A556C6" w:rsidRDefault="00E61628" w:rsidP="001E0560">
            <w:pPr>
              <w:spacing w:after="0"/>
              <w:jc w:val="center"/>
              <w:rPr>
                <w:rFonts w:ascii="Arial" w:hAnsi="Arial" w:cs="Arial"/>
                <w:sz w:val="20"/>
                <w:szCs w:val="20"/>
                <w:lang w:val="en-US"/>
              </w:rPr>
            </w:pPr>
            <w:r w:rsidRPr="00A556C6">
              <w:rPr>
                <w:rFonts w:ascii="Arial" w:hAnsi="Arial" w:cs="Arial"/>
                <w:sz w:val="20"/>
                <w:szCs w:val="20"/>
              </w:rPr>
              <w:t>2</w:t>
            </w:r>
          </w:p>
        </w:tc>
      </w:tr>
      <w:tr w:rsidR="00E61628" w:rsidRPr="00A556C6" w:rsidTr="00264BB2">
        <w:tc>
          <w:tcPr>
            <w:tcW w:w="4596" w:type="dxa"/>
            <w:tcBorders>
              <w:top w:val="single" w:sz="4" w:space="0" w:color="auto"/>
              <w:left w:val="single" w:sz="4" w:space="0" w:color="auto"/>
              <w:bottom w:val="single" w:sz="4" w:space="0" w:color="auto"/>
              <w:right w:val="single" w:sz="4" w:space="0" w:color="auto"/>
            </w:tcBorders>
          </w:tcPr>
          <w:p w:rsidR="00E61628" w:rsidRPr="00A556C6" w:rsidRDefault="00E61628" w:rsidP="00A556C6">
            <w:pPr>
              <w:spacing w:after="0"/>
              <w:jc w:val="both"/>
              <w:rPr>
                <w:rFonts w:ascii="Arial" w:hAnsi="Arial" w:cs="Arial"/>
                <w:sz w:val="20"/>
                <w:szCs w:val="20"/>
              </w:rPr>
            </w:pPr>
            <w:r w:rsidRPr="00A556C6">
              <w:rPr>
                <w:rFonts w:ascii="Arial" w:hAnsi="Arial" w:cs="Arial"/>
                <w:sz w:val="20"/>
                <w:szCs w:val="20"/>
              </w:rPr>
              <w:t>Итого</w:t>
            </w:r>
          </w:p>
        </w:tc>
        <w:tc>
          <w:tcPr>
            <w:tcW w:w="1382" w:type="dxa"/>
            <w:tcBorders>
              <w:top w:val="single" w:sz="4" w:space="0" w:color="auto"/>
              <w:left w:val="single" w:sz="4" w:space="0" w:color="auto"/>
              <w:bottom w:val="single" w:sz="4" w:space="0" w:color="auto"/>
              <w:right w:val="single" w:sz="4" w:space="0" w:color="auto"/>
            </w:tcBorders>
          </w:tcPr>
          <w:p w:rsidR="00E61628" w:rsidRPr="00A556C6" w:rsidRDefault="007336E6" w:rsidP="00BE6277">
            <w:pPr>
              <w:spacing w:after="0"/>
              <w:jc w:val="center"/>
              <w:rPr>
                <w:rFonts w:ascii="Arial" w:hAnsi="Arial" w:cs="Arial"/>
                <w:sz w:val="20"/>
                <w:szCs w:val="20"/>
              </w:rPr>
            </w:pPr>
            <w:r>
              <w:rPr>
                <w:rFonts w:ascii="Arial" w:hAnsi="Arial" w:cs="Arial"/>
                <w:sz w:val="20"/>
                <w:szCs w:val="20"/>
              </w:rPr>
              <w:t>154/152</w:t>
            </w:r>
          </w:p>
        </w:tc>
        <w:tc>
          <w:tcPr>
            <w:tcW w:w="2139" w:type="dxa"/>
            <w:tcBorders>
              <w:top w:val="single" w:sz="4" w:space="0" w:color="auto"/>
              <w:left w:val="single" w:sz="4" w:space="0" w:color="auto"/>
              <w:bottom w:val="single" w:sz="4" w:space="0" w:color="auto"/>
              <w:right w:val="single" w:sz="4" w:space="0" w:color="auto"/>
            </w:tcBorders>
          </w:tcPr>
          <w:p w:rsidR="00E61628" w:rsidRPr="00A556C6" w:rsidRDefault="001E0560" w:rsidP="00BE6277">
            <w:pPr>
              <w:spacing w:after="0"/>
              <w:jc w:val="center"/>
              <w:rPr>
                <w:rFonts w:ascii="Arial" w:hAnsi="Arial" w:cs="Arial"/>
                <w:sz w:val="20"/>
                <w:szCs w:val="20"/>
              </w:rPr>
            </w:pPr>
            <w:r>
              <w:rPr>
                <w:rFonts w:ascii="Arial" w:hAnsi="Arial" w:cs="Arial"/>
                <w:sz w:val="20"/>
                <w:szCs w:val="20"/>
              </w:rPr>
              <w:t>64</w:t>
            </w:r>
          </w:p>
        </w:tc>
        <w:tc>
          <w:tcPr>
            <w:tcW w:w="1582" w:type="dxa"/>
            <w:tcBorders>
              <w:top w:val="single" w:sz="4" w:space="0" w:color="auto"/>
              <w:left w:val="single" w:sz="4" w:space="0" w:color="auto"/>
              <w:bottom w:val="single" w:sz="4" w:space="0" w:color="auto"/>
              <w:right w:val="single" w:sz="4" w:space="0" w:color="auto"/>
            </w:tcBorders>
          </w:tcPr>
          <w:p w:rsidR="00E61628" w:rsidRPr="00A556C6" w:rsidRDefault="007336E6" w:rsidP="00BE6277">
            <w:pPr>
              <w:spacing w:after="0"/>
              <w:jc w:val="center"/>
              <w:rPr>
                <w:rFonts w:ascii="Arial" w:hAnsi="Arial" w:cs="Arial"/>
                <w:sz w:val="20"/>
                <w:szCs w:val="20"/>
              </w:rPr>
            </w:pPr>
            <w:r>
              <w:rPr>
                <w:rFonts w:ascii="Arial" w:hAnsi="Arial" w:cs="Arial"/>
                <w:sz w:val="20"/>
                <w:szCs w:val="20"/>
              </w:rPr>
              <w:t>90/88</w:t>
            </w:r>
          </w:p>
        </w:tc>
      </w:tr>
    </w:tbl>
    <w:p w:rsidR="00E61628" w:rsidRDefault="00E61628" w:rsidP="00A556C6">
      <w:pPr>
        <w:spacing w:after="0"/>
        <w:jc w:val="both"/>
      </w:pPr>
    </w:p>
    <w:p w:rsidR="004F4D39" w:rsidRPr="00847E20" w:rsidRDefault="004F4D39" w:rsidP="00A556C6">
      <w:pPr>
        <w:spacing w:after="0"/>
        <w:jc w:val="both"/>
        <w:rPr>
          <w:sz w:val="18"/>
          <w:szCs w:val="18"/>
        </w:rPr>
      </w:pPr>
    </w:p>
    <w:p w:rsidR="00E61628" w:rsidRPr="00847E20" w:rsidRDefault="00E61628" w:rsidP="00A556C6">
      <w:pPr>
        <w:spacing w:after="0"/>
        <w:jc w:val="both"/>
        <w:rPr>
          <w:sz w:val="18"/>
          <w:szCs w:val="18"/>
        </w:rPr>
      </w:pPr>
      <w:r w:rsidRPr="00847E20">
        <w:rPr>
          <w:sz w:val="18"/>
          <w:szCs w:val="18"/>
        </w:rPr>
        <w:t>--------------------------------</w:t>
      </w:r>
    </w:p>
    <w:p w:rsidR="00E61628" w:rsidRPr="00847E20" w:rsidRDefault="00E61628" w:rsidP="00E059BA">
      <w:pPr>
        <w:jc w:val="both"/>
        <w:rPr>
          <w:sz w:val="18"/>
          <w:szCs w:val="18"/>
        </w:rPr>
      </w:pPr>
      <w:bookmarkStart w:id="0" w:name="Par3640"/>
      <w:bookmarkEnd w:id="0"/>
      <w:r w:rsidRPr="00847E20">
        <w:rPr>
          <w:sz w:val="18"/>
          <w:szCs w:val="18"/>
        </w:rPr>
        <w:t>&lt;1&gt; 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E61628" w:rsidRDefault="00E61628" w:rsidP="00E059BA">
      <w:pPr>
        <w:jc w:val="both"/>
      </w:pPr>
    </w:p>
    <w:p w:rsidR="00A556C6" w:rsidRDefault="00A556C6" w:rsidP="00E059BA">
      <w:pPr>
        <w:jc w:val="both"/>
      </w:pPr>
    </w:p>
    <w:p w:rsidR="00BE7934" w:rsidRDefault="00BE7934" w:rsidP="00E059BA">
      <w:pPr>
        <w:jc w:val="both"/>
      </w:pPr>
    </w:p>
    <w:p w:rsidR="00BE7934" w:rsidRDefault="00BE7934" w:rsidP="00E059BA">
      <w:pPr>
        <w:jc w:val="both"/>
      </w:pPr>
    </w:p>
    <w:p w:rsidR="007D3084" w:rsidRDefault="007D3084" w:rsidP="00E059BA">
      <w:pPr>
        <w:jc w:val="both"/>
      </w:pPr>
    </w:p>
    <w:p w:rsidR="007D3084" w:rsidRDefault="007D3084" w:rsidP="00E059BA">
      <w:pPr>
        <w:jc w:val="both"/>
      </w:pPr>
    </w:p>
    <w:p w:rsidR="007D3084" w:rsidRDefault="007D3084" w:rsidP="00E059BA">
      <w:pPr>
        <w:jc w:val="both"/>
      </w:pPr>
    </w:p>
    <w:p w:rsidR="007D3084" w:rsidRDefault="007D3084" w:rsidP="00E059BA">
      <w:pPr>
        <w:jc w:val="both"/>
      </w:pPr>
    </w:p>
    <w:p w:rsidR="007D3084" w:rsidRDefault="007D3084" w:rsidP="00E059BA">
      <w:pPr>
        <w:jc w:val="both"/>
      </w:pPr>
    </w:p>
    <w:p w:rsidR="007D3084" w:rsidRDefault="007D3084" w:rsidP="00E059BA">
      <w:pPr>
        <w:jc w:val="both"/>
      </w:pPr>
    </w:p>
    <w:p w:rsidR="00BE7934" w:rsidRDefault="00BE7934" w:rsidP="00E059BA">
      <w:pPr>
        <w:jc w:val="both"/>
      </w:pPr>
    </w:p>
    <w:p w:rsidR="00A556C6" w:rsidRDefault="00A556C6" w:rsidP="00E059BA">
      <w:pPr>
        <w:jc w:val="both"/>
      </w:pPr>
    </w:p>
    <w:p w:rsidR="001070E2" w:rsidRDefault="001070E2" w:rsidP="00E059BA">
      <w:pPr>
        <w:jc w:val="both"/>
      </w:pPr>
    </w:p>
    <w:p w:rsidR="001070E2" w:rsidRPr="00E61628" w:rsidRDefault="001070E2" w:rsidP="00E059BA">
      <w:pPr>
        <w:jc w:val="both"/>
      </w:pPr>
    </w:p>
    <w:p w:rsidR="00A556C6" w:rsidRPr="008B7196" w:rsidRDefault="00A556C6" w:rsidP="008B7196">
      <w:pPr>
        <w:numPr>
          <w:ilvl w:val="0"/>
          <w:numId w:val="26"/>
        </w:numPr>
        <w:spacing w:after="0"/>
        <w:jc w:val="center"/>
        <w:rPr>
          <w:rFonts w:ascii="Arial" w:hAnsi="Arial" w:cs="Arial"/>
          <w:b/>
          <w:bCs/>
          <w:sz w:val="20"/>
          <w:szCs w:val="20"/>
        </w:rPr>
      </w:pPr>
      <w:r w:rsidRPr="008B7196">
        <w:rPr>
          <w:rFonts w:ascii="Arial" w:hAnsi="Arial" w:cs="Arial"/>
          <w:b/>
          <w:bCs/>
          <w:sz w:val="20"/>
          <w:szCs w:val="20"/>
        </w:rPr>
        <w:t>КАЛЕНДАРНЫЙ УЧЕБНЫЙ ГРАФИК</w:t>
      </w:r>
    </w:p>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p>
    <w:p w:rsidR="00A556C6" w:rsidRPr="003F6680" w:rsidRDefault="00A556C6" w:rsidP="008B7196">
      <w:pPr>
        <w:spacing w:after="0"/>
        <w:jc w:val="right"/>
        <w:rPr>
          <w:rFonts w:ascii="Arial" w:hAnsi="Arial" w:cs="Arial"/>
          <w:bCs/>
          <w:sz w:val="20"/>
          <w:szCs w:val="20"/>
        </w:rPr>
      </w:pPr>
      <w:r w:rsidRPr="003F6680">
        <w:rPr>
          <w:rFonts w:ascii="Arial" w:hAnsi="Arial" w:cs="Arial"/>
          <w:bCs/>
          <w:sz w:val="20"/>
          <w:szCs w:val="20"/>
        </w:rPr>
        <w:t>Таблица 2</w:t>
      </w:r>
    </w:p>
    <w:tbl>
      <w:tblPr>
        <w:tblW w:w="98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
        <w:gridCol w:w="538"/>
        <w:gridCol w:w="29"/>
        <w:gridCol w:w="822"/>
        <w:gridCol w:w="28"/>
        <w:gridCol w:w="539"/>
        <w:gridCol w:w="28"/>
        <w:gridCol w:w="1106"/>
        <w:gridCol w:w="28"/>
        <w:gridCol w:w="822"/>
        <w:gridCol w:w="29"/>
        <w:gridCol w:w="822"/>
        <w:gridCol w:w="28"/>
        <w:gridCol w:w="964"/>
        <w:gridCol w:w="29"/>
        <w:gridCol w:w="963"/>
        <w:gridCol w:w="29"/>
        <w:gridCol w:w="930"/>
      </w:tblGrid>
      <w:tr w:rsidR="00A556C6" w:rsidRPr="003F6680" w:rsidTr="00A556C6">
        <w:tc>
          <w:tcPr>
            <w:tcW w:w="2127" w:type="dxa"/>
            <w:vMerge w:val="restart"/>
            <w:shd w:val="clear" w:color="auto" w:fill="auto"/>
          </w:tcPr>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Учебные предметы</w:t>
            </w:r>
          </w:p>
        </w:tc>
        <w:tc>
          <w:tcPr>
            <w:tcW w:w="1985" w:type="dxa"/>
            <w:gridSpan w:val="6"/>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Количество часов</w:t>
            </w:r>
          </w:p>
        </w:tc>
        <w:tc>
          <w:tcPr>
            <w:tcW w:w="5778" w:type="dxa"/>
            <w:gridSpan w:val="1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Номер занятия</w:t>
            </w:r>
          </w:p>
        </w:tc>
      </w:tr>
      <w:tr w:rsidR="00A556C6" w:rsidRPr="003F6680" w:rsidTr="00A556C6">
        <w:tc>
          <w:tcPr>
            <w:tcW w:w="2127" w:type="dxa"/>
            <w:vMerge/>
            <w:shd w:val="clear" w:color="auto" w:fill="auto"/>
          </w:tcPr>
          <w:p w:rsidR="00A556C6" w:rsidRPr="003F6680" w:rsidRDefault="00A556C6" w:rsidP="003F6680">
            <w:pPr>
              <w:spacing w:after="0"/>
              <w:jc w:val="both"/>
              <w:rPr>
                <w:rFonts w:ascii="Arial" w:hAnsi="Arial" w:cs="Arial"/>
                <w:bCs/>
                <w:sz w:val="20"/>
                <w:szCs w:val="20"/>
              </w:rPr>
            </w:pPr>
          </w:p>
        </w:tc>
        <w:tc>
          <w:tcPr>
            <w:tcW w:w="567"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всего</w:t>
            </w:r>
          </w:p>
        </w:tc>
        <w:tc>
          <w:tcPr>
            <w:tcW w:w="1418" w:type="dxa"/>
            <w:gridSpan w:val="4"/>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из них:</w:t>
            </w:r>
          </w:p>
        </w:tc>
        <w:tc>
          <w:tcPr>
            <w:tcW w:w="1134"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1</w:t>
            </w:r>
          </w:p>
        </w:tc>
        <w:tc>
          <w:tcPr>
            <w:tcW w:w="850"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2</w:t>
            </w: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3</w:t>
            </w: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4</w:t>
            </w: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5</w:t>
            </w:r>
          </w:p>
        </w:tc>
        <w:tc>
          <w:tcPr>
            <w:tcW w:w="959"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6</w:t>
            </w:r>
          </w:p>
        </w:tc>
      </w:tr>
      <w:tr w:rsidR="00A556C6" w:rsidRPr="003F6680" w:rsidTr="00A556C6">
        <w:tc>
          <w:tcPr>
            <w:tcW w:w="9890" w:type="dxa"/>
            <w:gridSpan w:val="19"/>
            <w:shd w:val="clear" w:color="auto" w:fill="auto"/>
          </w:tcPr>
          <w:p w:rsidR="00A556C6" w:rsidRPr="008B7196" w:rsidRDefault="00A556C6" w:rsidP="003F6680">
            <w:pPr>
              <w:spacing w:after="0"/>
              <w:jc w:val="both"/>
              <w:rPr>
                <w:rFonts w:ascii="Arial" w:hAnsi="Arial" w:cs="Arial"/>
                <w:b/>
                <w:bCs/>
                <w:sz w:val="20"/>
                <w:szCs w:val="20"/>
              </w:rPr>
            </w:pPr>
            <w:r w:rsidRPr="008B7196">
              <w:rPr>
                <w:rFonts w:ascii="Arial" w:hAnsi="Arial" w:cs="Arial"/>
                <w:b/>
                <w:bCs/>
                <w:sz w:val="20"/>
                <w:szCs w:val="20"/>
              </w:rPr>
              <w:t>Учебные предметы специального цикла</w:t>
            </w:r>
          </w:p>
        </w:tc>
      </w:tr>
      <w:tr w:rsidR="00A556C6" w:rsidRPr="003F6680" w:rsidTr="00AE5B63">
        <w:trPr>
          <w:trHeight w:val="868"/>
        </w:trPr>
        <w:tc>
          <w:tcPr>
            <w:tcW w:w="2127" w:type="dxa"/>
            <w:vMerge w:val="restart"/>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Устройство и техническое обслуживание т</w:t>
            </w:r>
            <w:r w:rsidR="00A1725B">
              <w:rPr>
                <w:rFonts w:ascii="Arial" w:hAnsi="Arial" w:cs="Arial"/>
                <w:bCs/>
                <w:sz w:val="20"/>
                <w:szCs w:val="20"/>
              </w:rPr>
              <w:t>ранспортных средств категории "D</w:t>
            </w:r>
            <w:r w:rsidRPr="003F6680">
              <w:rPr>
                <w:rFonts w:ascii="Arial" w:hAnsi="Arial" w:cs="Arial"/>
                <w:bCs/>
                <w:sz w:val="20"/>
                <w:szCs w:val="20"/>
              </w:rPr>
              <w:t>" как объектов управления.</w:t>
            </w:r>
          </w:p>
        </w:tc>
        <w:tc>
          <w:tcPr>
            <w:tcW w:w="567" w:type="dxa"/>
            <w:gridSpan w:val="2"/>
            <w:vMerge w:val="restart"/>
            <w:shd w:val="clear" w:color="auto" w:fill="auto"/>
          </w:tcPr>
          <w:p w:rsidR="00A556C6" w:rsidRPr="003F6680" w:rsidRDefault="00A556C6" w:rsidP="003F6680">
            <w:pPr>
              <w:spacing w:after="0"/>
              <w:jc w:val="both"/>
              <w:rPr>
                <w:rFonts w:ascii="Arial" w:hAnsi="Arial" w:cs="Arial"/>
                <w:bCs/>
                <w:sz w:val="20"/>
                <w:szCs w:val="20"/>
              </w:rPr>
            </w:pPr>
          </w:p>
          <w:p w:rsidR="00A556C6" w:rsidRPr="003F6680" w:rsidRDefault="00A831EF" w:rsidP="003F6680">
            <w:pPr>
              <w:spacing w:after="0"/>
              <w:jc w:val="both"/>
              <w:rPr>
                <w:rFonts w:ascii="Arial" w:hAnsi="Arial" w:cs="Arial"/>
                <w:bCs/>
                <w:sz w:val="20"/>
                <w:szCs w:val="20"/>
              </w:rPr>
            </w:pPr>
            <w:r>
              <w:rPr>
                <w:rFonts w:ascii="Arial" w:hAnsi="Arial" w:cs="Arial"/>
                <w:bCs/>
                <w:sz w:val="20"/>
                <w:szCs w:val="20"/>
              </w:rPr>
              <w:t>45</w:t>
            </w: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proofErr w:type="spellStart"/>
            <w:r w:rsidRPr="003F6680">
              <w:rPr>
                <w:rFonts w:ascii="Arial" w:hAnsi="Arial" w:cs="Arial"/>
                <w:bCs/>
                <w:sz w:val="20"/>
                <w:szCs w:val="20"/>
              </w:rPr>
              <w:t>теор</w:t>
            </w:r>
            <w:proofErr w:type="spellEnd"/>
            <w:r w:rsidRPr="003F6680">
              <w:rPr>
                <w:rFonts w:ascii="Arial" w:hAnsi="Arial" w:cs="Arial"/>
                <w:bCs/>
                <w:sz w:val="20"/>
                <w:szCs w:val="20"/>
              </w:rPr>
              <w:t>.</w:t>
            </w:r>
          </w:p>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p>
        </w:tc>
        <w:tc>
          <w:tcPr>
            <w:tcW w:w="567" w:type="dxa"/>
            <w:gridSpan w:val="2"/>
            <w:shd w:val="clear" w:color="auto" w:fill="auto"/>
          </w:tcPr>
          <w:p w:rsidR="00A556C6" w:rsidRPr="003F6680" w:rsidRDefault="00AE5B63" w:rsidP="003F6680">
            <w:pPr>
              <w:spacing w:after="0"/>
              <w:jc w:val="both"/>
              <w:rPr>
                <w:rFonts w:ascii="Arial" w:hAnsi="Arial" w:cs="Arial"/>
                <w:bCs/>
                <w:sz w:val="20"/>
                <w:szCs w:val="20"/>
              </w:rPr>
            </w:pPr>
            <w:r>
              <w:rPr>
                <w:rFonts w:ascii="Arial" w:hAnsi="Arial" w:cs="Arial"/>
                <w:bCs/>
                <w:sz w:val="20"/>
                <w:szCs w:val="20"/>
              </w:rPr>
              <w:t>38</w:t>
            </w:r>
          </w:p>
        </w:tc>
        <w:tc>
          <w:tcPr>
            <w:tcW w:w="1134" w:type="dxa"/>
            <w:gridSpan w:val="2"/>
            <w:shd w:val="clear" w:color="auto" w:fill="auto"/>
          </w:tcPr>
          <w:p w:rsidR="00A556C6" w:rsidRPr="00AE5B63" w:rsidRDefault="00AE5B63" w:rsidP="00AE5B63">
            <w:pPr>
              <w:spacing w:after="0"/>
              <w:jc w:val="center"/>
              <w:rPr>
                <w:rFonts w:ascii="Arial" w:hAnsi="Arial" w:cs="Arial"/>
                <w:bCs/>
                <w:sz w:val="20"/>
                <w:szCs w:val="20"/>
                <w:u w:val="single"/>
              </w:rPr>
            </w:pPr>
            <w:r w:rsidRPr="00AE5B63">
              <w:rPr>
                <w:rFonts w:ascii="Arial" w:hAnsi="Arial" w:cs="Arial"/>
                <w:bCs/>
                <w:sz w:val="20"/>
                <w:szCs w:val="20"/>
                <w:u w:val="single"/>
              </w:rPr>
              <w:t>Т1.1</w:t>
            </w:r>
          </w:p>
          <w:p w:rsidR="00AE5B63" w:rsidRPr="00AE5B63" w:rsidRDefault="00AE5B63" w:rsidP="00AE5B63">
            <w:pPr>
              <w:spacing w:after="0"/>
              <w:jc w:val="center"/>
              <w:rPr>
                <w:rFonts w:ascii="Arial" w:hAnsi="Arial" w:cs="Arial"/>
                <w:bCs/>
                <w:sz w:val="20"/>
                <w:szCs w:val="20"/>
                <w:u w:val="single"/>
              </w:rPr>
            </w:pPr>
            <w:r w:rsidRPr="00AE5B63">
              <w:rPr>
                <w:rFonts w:ascii="Arial" w:hAnsi="Arial" w:cs="Arial"/>
                <w:bCs/>
                <w:sz w:val="20"/>
                <w:szCs w:val="20"/>
                <w:u w:val="single"/>
              </w:rPr>
              <w:t>2</w:t>
            </w:r>
          </w:p>
        </w:tc>
        <w:tc>
          <w:tcPr>
            <w:tcW w:w="850" w:type="dxa"/>
            <w:gridSpan w:val="2"/>
            <w:shd w:val="clear" w:color="auto" w:fill="auto"/>
          </w:tcPr>
          <w:p w:rsidR="00AE5B63" w:rsidRPr="00AE5B63" w:rsidRDefault="00AE5B63" w:rsidP="00AE5B63">
            <w:pPr>
              <w:spacing w:after="0"/>
              <w:jc w:val="center"/>
              <w:rPr>
                <w:rFonts w:ascii="Arial" w:hAnsi="Arial" w:cs="Arial"/>
                <w:bCs/>
                <w:sz w:val="20"/>
                <w:szCs w:val="20"/>
                <w:u w:val="single"/>
              </w:rPr>
            </w:pPr>
            <w:r>
              <w:rPr>
                <w:rFonts w:ascii="Arial" w:hAnsi="Arial" w:cs="Arial"/>
                <w:bCs/>
                <w:sz w:val="20"/>
                <w:szCs w:val="20"/>
                <w:u w:val="single"/>
              </w:rPr>
              <w:t>Т1.2</w:t>
            </w:r>
          </w:p>
          <w:p w:rsidR="00A556C6" w:rsidRPr="00AE5B63" w:rsidRDefault="00AE5B63" w:rsidP="00AE5B63">
            <w:pPr>
              <w:spacing w:after="0"/>
              <w:jc w:val="center"/>
              <w:rPr>
                <w:rFonts w:ascii="Arial" w:hAnsi="Arial" w:cs="Arial"/>
                <w:bCs/>
                <w:sz w:val="20"/>
                <w:szCs w:val="20"/>
                <w:u w:val="single"/>
              </w:rPr>
            </w:pPr>
            <w:r w:rsidRPr="00AE5B63">
              <w:rPr>
                <w:rFonts w:ascii="Arial" w:hAnsi="Arial" w:cs="Arial"/>
                <w:bCs/>
                <w:sz w:val="20"/>
                <w:szCs w:val="20"/>
                <w:u w:val="single"/>
              </w:rPr>
              <w:t>2</w:t>
            </w:r>
          </w:p>
        </w:tc>
        <w:tc>
          <w:tcPr>
            <w:tcW w:w="851" w:type="dxa"/>
            <w:gridSpan w:val="2"/>
            <w:shd w:val="clear" w:color="auto" w:fill="auto"/>
          </w:tcPr>
          <w:p w:rsidR="00AE5B63" w:rsidRPr="00AE5B63" w:rsidRDefault="00AE5B63" w:rsidP="00AE5B63">
            <w:pPr>
              <w:spacing w:after="0"/>
              <w:jc w:val="center"/>
              <w:rPr>
                <w:rFonts w:ascii="Arial" w:hAnsi="Arial" w:cs="Arial"/>
                <w:bCs/>
                <w:sz w:val="20"/>
                <w:szCs w:val="20"/>
                <w:u w:val="single"/>
              </w:rPr>
            </w:pPr>
            <w:r>
              <w:rPr>
                <w:rFonts w:ascii="Arial" w:hAnsi="Arial" w:cs="Arial"/>
                <w:bCs/>
                <w:sz w:val="20"/>
                <w:szCs w:val="20"/>
                <w:u w:val="single"/>
              </w:rPr>
              <w:t>Т1.3</w:t>
            </w:r>
          </w:p>
          <w:p w:rsidR="00A556C6" w:rsidRPr="00AE5B63" w:rsidRDefault="00AE5B63" w:rsidP="00AE5B63">
            <w:pPr>
              <w:spacing w:after="0"/>
              <w:jc w:val="center"/>
              <w:rPr>
                <w:rFonts w:ascii="Arial" w:hAnsi="Arial" w:cs="Arial"/>
                <w:bCs/>
                <w:sz w:val="20"/>
                <w:szCs w:val="20"/>
                <w:u w:val="single"/>
              </w:rPr>
            </w:pPr>
            <w:r w:rsidRPr="00AE5B63">
              <w:rPr>
                <w:rFonts w:ascii="Arial" w:hAnsi="Arial" w:cs="Arial"/>
                <w:bCs/>
                <w:sz w:val="20"/>
                <w:szCs w:val="20"/>
                <w:u w:val="single"/>
              </w:rPr>
              <w:t>2</w:t>
            </w:r>
          </w:p>
        </w:tc>
        <w:tc>
          <w:tcPr>
            <w:tcW w:w="992" w:type="dxa"/>
            <w:gridSpan w:val="2"/>
            <w:shd w:val="clear" w:color="auto" w:fill="auto"/>
          </w:tcPr>
          <w:p w:rsidR="00AE5B63" w:rsidRPr="00AE5B63" w:rsidRDefault="00AE5B63" w:rsidP="00AE5B63">
            <w:pPr>
              <w:spacing w:after="0"/>
              <w:jc w:val="center"/>
              <w:rPr>
                <w:rFonts w:ascii="Arial" w:hAnsi="Arial" w:cs="Arial"/>
                <w:bCs/>
                <w:sz w:val="20"/>
                <w:szCs w:val="20"/>
                <w:u w:val="single"/>
              </w:rPr>
            </w:pPr>
            <w:r w:rsidRPr="00AE5B63">
              <w:rPr>
                <w:rFonts w:ascii="Arial" w:hAnsi="Arial" w:cs="Arial"/>
                <w:bCs/>
                <w:sz w:val="20"/>
                <w:szCs w:val="20"/>
                <w:u w:val="single"/>
              </w:rPr>
              <w:t>Т1.3</w:t>
            </w:r>
          </w:p>
          <w:p w:rsidR="00A556C6" w:rsidRPr="00AE5B63" w:rsidRDefault="00AE5B63" w:rsidP="00AE5B63">
            <w:pPr>
              <w:spacing w:after="0"/>
              <w:jc w:val="center"/>
              <w:rPr>
                <w:rFonts w:ascii="Arial" w:hAnsi="Arial" w:cs="Arial"/>
                <w:bCs/>
                <w:sz w:val="20"/>
                <w:szCs w:val="20"/>
                <w:u w:val="single"/>
              </w:rPr>
            </w:pPr>
            <w:r w:rsidRPr="00AE5B63">
              <w:rPr>
                <w:rFonts w:ascii="Arial" w:hAnsi="Arial" w:cs="Arial"/>
                <w:bCs/>
                <w:sz w:val="20"/>
                <w:szCs w:val="20"/>
                <w:u w:val="single"/>
              </w:rPr>
              <w:t>2</w:t>
            </w:r>
          </w:p>
        </w:tc>
        <w:tc>
          <w:tcPr>
            <w:tcW w:w="992" w:type="dxa"/>
            <w:gridSpan w:val="2"/>
            <w:shd w:val="clear" w:color="auto" w:fill="auto"/>
          </w:tcPr>
          <w:p w:rsidR="00AE5B63" w:rsidRPr="00AE5B63" w:rsidRDefault="00AE5B63" w:rsidP="00AE5B63">
            <w:pPr>
              <w:spacing w:after="0"/>
              <w:jc w:val="center"/>
              <w:rPr>
                <w:rFonts w:ascii="Arial" w:hAnsi="Arial" w:cs="Arial"/>
                <w:bCs/>
                <w:sz w:val="20"/>
                <w:szCs w:val="20"/>
                <w:u w:val="single"/>
              </w:rPr>
            </w:pPr>
            <w:r w:rsidRPr="00AE5B63">
              <w:rPr>
                <w:rFonts w:ascii="Arial" w:hAnsi="Arial" w:cs="Arial"/>
                <w:bCs/>
                <w:sz w:val="20"/>
                <w:szCs w:val="20"/>
                <w:u w:val="single"/>
              </w:rPr>
              <w:t>Т1.3</w:t>
            </w:r>
          </w:p>
          <w:p w:rsidR="00A556C6" w:rsidRPr="00AE5B63" w:rsidRDefault="00AE5B63" w:rsidP="00AE5B63">
            <w:pPr>
              <w:spacing w:after="0"/>
              <w:jc w:val="center"/>
              <w:rPr>
                <w:rFonts w:ascii="Arial" w:hAnsi="Arial" w:cs="Arial"/>
                <w:bCs/>
                <w:sz w:val="20"/>
                <w:szCs w:val="20"/>
                <w:u w:val="single"/>
              </w:rPr>
            </w:pPr>
            <w:r w:rsidRPr="00AE5B63">
              <w:rPr>
                <w:rFonts w:ascii="Arial" w:hAnsi="Arial" w:cs="Arial"/>
                <w:bCs/>
                <w:sz w:val="20"/>
                <w:szCs w:val="20"/>
                <w:u w:val="single"/>
              </w:rPr>
              <w:t>2</w:t>
            </w:r>
          </w:p>
        </w:tc>
        <w:tc>
          <w:tcPr>
            <w:tcW w:w="959" w:type="dxa"/>
            <w:gridSpan w:val="2"/>
            <w:shd w:val="clear" w:color="auto" w:fill="auto"/>
          </w:tcPr>
          <w:p w:rsidR="00AE5B63" w:rsidRPr="00AE5B63" w:rsidRDefault="00AE5B63" w:rsidP="00AE5B63">
            <w:pPr>
              <w:spacing w:after="0"/>
              <w:jc w:val="center"/>
              <w:rPr>
                <w:rFonts w:ascii="Arial" w:hAnsi="Arial" w:cs="Arial"/>
                <w:bCs/>
                <w:sz w:val="20"/>
                <w:szCs w:val="20"/>
                <w:u w:val="single"/>
              </w:rPr>
            </w:pPr>
            <w:r>
              <w:rPr>
                <w:rFonts w:ascii="Arial" w:hAnsi="Arial" w:cs="Arial"/>
                <w:bCs/>
                <w:sz w:val="20"/>
                <w:szCs w:val="20"/>
                <w:u w:val="single"/>
              </w:rPr>
              <w:t>Т1.4</w:t>
            </w:r>
          </w:p>
          <w:p w:rsidR="00A556C6" w:rsidRPr="00AE5B63" w:rsidRDefault="00AE5B63" w:rsidP="00AE5B63">
            <w:pPr>
              <w:spacing w:after="0"/>
              <w:jc w:val="center"/>
              <w:rPr>
                <w:rFonts w:ascii="Arial" w:hAnsi="Arial" w:cs="Arial"/>
                <w:bCs/>
                <w:sz w:val="20"/>
                <w:szCs w:val="20"/>
                <w:u w:val="single"/>
              </w:rPr>
            </w:pPr>
            <w:r w:rsidRPr="00AE5B63">
              <w:rPr>
                <w:rFonts w:ascii="Arial" w:hAnsi="Arial" w:cs="Arial"/>
                <w:bCs/>
                <w:sz w:val="20"/>
                <w:szCs w:val="20"/>
                <w:u w:val="single"/>
              </w:rPr>
              <w:t>2</w:t>
            </w:r>
          </w:p>
        </w:tc>
      </w:tr>
      <w:tr w:rsidR="00A556C6" w:rsidRPr="003F6680" w:rsidTr="00A556C6">
        <w:tc>
          <w:tcPr>
            <w:tcW w:w="2127" w:type="dxa"/>
            <w:vMerge/>
            <w:shd w:val="clear" w:color="auto" w:fill="auto"/>
          </w:tcPr>
          <w:p w:rsidR="00A556C6" w:rsidRPr="003F6680" w:rsidRDefault="00A556C6" w:rsidP="003F6680">
            <w:pPr>
              <w:spacing w:after="0"/>
              <w:jc w:val="both"/>
              <w:rPr>
                <w:rFonts w:ascii="Arial" w:hAnsi="Arial" w:cs="Arial"/>
                <w:bCs/>
                <w:sz w:val="20"/>
                <w:szCs w:val="20"/>
              </w:rPr>
            </w:pPr>
          </w:p>
        </w:tc>
        <w:tc>
          <w:tcPr>
            <w:tcW w:w="567" w:type="dxa"/>
            <w:gridSpan w:val="2"/>
            <w:vMerge/>
            <w:shd w:val="clear" w:color="auto" w:fill="auto"/>
          </w:tcPr>
          <w:p w:rsidR="00A556C6" w:rsidRPr="003F6680" w:rsidRDefault="00A556C6" w:rsidP="003F6680">
            <w:pPr>
              <w:spacing w:after="0"/>
              <w:jc w:val="both"/>
              <w:rPr>
                <w:rFonts w:ascii="Arial" w:hAnsi="Arial" w:cs="Arial"/>
                <w:bCs/>
                <w:sz w:val="20"/>
                <w:szCs w:val="20"/>
              </w:rPr>
            </w:pP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proofErr w:type="spellStart"/>
            <w:r w:rsidRPr="003F6680">
              <w:rPr>
                <w:rFonts w:ascii="Arial" w:hAnsi="Arial" w:cs="Arial"/>
                <w:bCs/>
                <w:sz w:val="20"/>
                <w:szCs w:val="20"/>
              </w:rPr>
              <w:t>практ</w:t>
            </w:r>
            <w:proofErr w:type="spellEnd"/>
            <w:r w:rsidRPr="003F6680">
              <w:rPr>
                <w:rFonts w:ascii="Arial" w:hAnsi="Arial" w:cs="Arial"/>
                <w:bCs/>
                <w:sz w:val="20"/>
                <w:szCs w:val="20"/>
              </w:rPr>
              <w:t>.</w:t>
            </w:r>
          </w:p>
        </w:tc>
        <w:tc>
          <w:tcPr>
            <w:tcW w:w="567" w:type="dxa"/>
            <w:gridSpan w:val="2"/>
            <w:shd w:val="clear" w:color="auto" w:fill="auto"/>
          </w:tcPr>
          <w:p w:rsidR="00A556C6" w:rsidRPr="003F6680" w:rsidRDefault="00AE5B63" w:rsidP="003F6680">
            <w:pPr>
              <w:spacing w:after="0"/>
              <w:jc w:val="both"/>
              <w:rPr>
                <w:rFonts w:ascii="Arial" w:hAnsi="Arial" w:cs="Arial"/>
                <w:bCs/>
                <w:sz w:val="20"/>
                <w:szCs w:val="20"/>
              </w:rPr>
            </w:pPr>
            <w:r>
              <w:rPr>
                <w:rFonts w:ascii="Arial" w:hAnsi="Arial" w:cs="Arial"/>
                <w:bCs/>
                <w:sz w:val="20"/>
                <w:szCs w:val="20"/>
              </w:rPr>
              <w:t>7</w:t>
            </w:r>
          </w:p>
        </w:tc>
        <w:tc>
          <w:tcPr>
            <w:tcW w:w="1134" w:type="dxa"/>
            <w:gridSpan w:val="2"/>
            <w:shd w:val="clear" w:color="auto" w:fill="auto"/>
          </w:tcPr>
          <w:p w:rsidR="00A556C6" w:rsidRPr="00AE5B63" w:rsidRDefault="00A556C6" w:rsidP="00AE5B63">
            <w:pPr>
              <w:spacing w:after="0"/>
              <w:jc w:val="center"/>
              <w:rPr>
                <w:rFonts w:ascii="Arial" w:hAnsi="Arial" w:cs="Arial"/>
                <w:bCs/>
                <w:sz w:val="20"/>
                <w:szCs w:val="20"/>
                <w:u w:val="single"/>
              </w:rPr>
            </w:pPr>
          </w:p>
        </w:tc>
        <w:tc>
          <w:tcPr>
            <w:tcW w:w="850" w:type="dxa"/>
            <w:gridSpan w:val="2"/>
            <w:shd w:val="clear" w:color="auto" w:fill="auto"/>
          </w:tcPr>
          <w:p w:rsidR="00A556C6" w:rsidRPr="00AE5B63" w:rsidRDefault="00A556C6" w:rsidP="00AE5B63">
            <w:pPr>
              <w:spacing w:after="0"/>
              <w:jc w:val="center"/>
              <w:rPr>
                <w:rFonts w:ascii="Arial" w:hAnsi="Arial" w:cs="Arial"/>
                <w:bCs/>
                <w:sz w:val="20"/>
                <w:szCs w:val="20"/>
                <w:u w:val="single"/>
              </w:rPr>
            </w:pPr>
          </w:p>
        </w:tc>
        <w:tc>
          <w:tcPr>
            <w:tcW w:w="851" w:type="dxa"/>
            <w:gridSpan w:val="2"/>
            <w:shd w:val="clear" w:color="auto" w:fill="auto"/>
          </w:tcPr>
          <w:p w:rsidR="00A556C6" w:rsidRPr="00AE5B63" w:rsidRDefault="00A556C6" w:rsidP="00AE5B63">
            <w:pPr>
              <w:spacing w:after="0"/>
              <w:jc w:val="center"/>
              <w:rPr>
                <w:rFonts w:ascii="Arial" w:hAnsi="Arial" w:cs="Arial"/>
                <w:bCs/>
                <w:sz w:val="20"/>
                <w:szCs w:val="20"/>
                <w:u w:val="single"/>
              </w:rPr>
            </w:pPr>
          </w:p>
        </w:tc>
        <w:tc>
          <w:tcPr>
            <w:tcW w:w="992" w:type="dxa"/>
            <w:gridSpan w:val="2"/>
            <w:shd w:val="clear" w:color="auto" w:fill="auto"/>
          </w:tcPr>
          <w:p w:rsidR="00A556C6" w:rsidRPr="00AE5B63" w:rsidRDefault="00A556C6" w:rsidP="00AE5B63">
            <w:pPr>
              <w:spacing w:after="0"/>
              <w:jc w:val="center"/>
              <w:rPr>
                <w:rFonts w:ascii="Arial" w:hAnsi="Arial" w:cs="Arial"/>
                <w:bCs/>
                <w:sz w:val="20"/>
                <w:szCs w:val="20"/>
                <w:u w:val="single"/>
              </w:rPr>
            </w:pPr>
          </w:p>
        </w:tc>
        <w:tc>
          <w:tcPr>
            <w:tcW w:w="992" w:type="dxa"/>
            <w:gridSpan w:val="2"/>
            <w:shd w:val="clear" w:color="auto" w:fill="auto"/>
          </w:tcPr>
          <w:p w:rsidR="00A556C6" w:rsidRPr="00AE5B63" w:rsidRDefault="00A556C6" w:rsidP="00AE5B63">
            <w:pPr>
              <w:spacing w:after="0"/>
              <w:jc w:val="center"/>
              <w:rPr>
                <w:rFonts w:ascii="Arial" w:hAnsi="Arial" w:cs="Arial"/>
                <w:bCs/>
                <w:sz w:val="20"/>
                <w:szCs w:val="20"/>
                <w:u w:val="single"/>
              </w:rPr>
            </w:pPr>
          </w:p>
        </w:tc>
        <w:tc>
          <w:tcPr>
            <w:tcW w:w="959" w:type="dxa"/>
            <w:gridSpan w:val="2"/>
            <w:shd w:val="clear" w:color="auto" w:fill="auto"/>
          </w:tcPr>
          <w:p w:rsidR="00A556C6" w:rsidRPr="00AE5B63" w:rsidRDefault="00A556C6" w:rsidP="00AE5B63">
            <w:pPr>
              <w:spacing w:after="0"/>
              <w:jc w:val="center"/>
              <w:rPr>
                <w:rFonts w:ascii="Arial" w:hAnsi="Arial" w:cs="Arial"/>
                <w:bCs/>
                <w:sz w:val="20"/>
                <w:szCs w:val="20"/>
                <w:u w:val="single"/>
              </w:rPr>
            </w:pPr>
          </w:p>
        </w:tc>
      </w:tr>
      <w:tr w:rsidR="00A556C6" w:rsidRPr="003F6680" w:rsidTr="00A556C6">
        <w:trPr>
          <w:trHeight w:val="408"/>
        </w:trPr>
        <w:tc>
          <w:tcPr>
            <w:tcW w:w="2127" w:type="dxa"/>
            <w:vMerge w:val="restart"/>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Основы управления транс</w:t>
            </w:r>
            <w:r w:rsidR="00A1725B">
              <w:rPr>
                <w:rFonts w:ascii="Arial" w:hAnsi="Arial" w:cs="Arial"/>
                <w:bCs/>
                <w:sz w:val="20"/>
                <w:szCs w:val="20"/>
              </w:rPr>
              <w:t>портными средствами категории "D</w:t>
            </w:r>
            <w:r w:rsidRPr="003F6680">
              <w:rPr>
                <w:rFonts w:ascii="Arial" w:hAnsi="Arial" w:cs="Arial"/>
                <w:bCs/>
                <w:sz w:val="20"/>
                <w:szCs w:val="20"/>
              </w:rPr>
              <w:t>".</w:t>
            </w:r>
          </w:p>
        </w:tc>
        <w:tc>
          <w:tcPr>
            <w:tcW w:w="567" w:type="dxa"/>
            <w:gridSpan w:val="2"/>
            <w:vMerge w:val="restart"/>
            <w:shd w:val="clear" w:color="auto" w:fill="auto"/>
          </w:tcPr>
          <w:p w:rsidR="00A556C6" w:rsidRPr="003F6680" w:rsidRDefault="00A556C6" w:rsidP="003F6680">
            <w:pPr>
              <w:spacing w:after="0"/>
              <w:jc w:val="both"/>
              <w:rPr>
                <w:rFonts w:ascii="Arial" w:hAnsi="Arial" w:cs="Arial"/>
                <w:bCs/>
                <w:sz w:val="20"/>
                <w:szCs w:val="20"/>
              </w:rPr>
            </w:pPr>
          </w:p>
          <w:p w:rsidR="00A556C6" w:rsidRPr="003F6680" w:rsidRDefault="00AE5B63" w:rsidP="003F6680">
            <w:pPr>
              <w:spacing w:after="0"/>
              <w:jc w:val="both"/>
              <w:rPr>
                <w:rFonts w:ascii="Arial" w:hAnsi="Arial" w:cs="Arial"/>
                <w:bCs/>
                <w:sz w:val="20"/>
                <w:szCs w:val="20"/>
              </w:rPr>
            </w:pPr>
            <w:r>
              <w:rPr>
                <w:rFonts w:ascii="Arial" w:hAnsi="Arial" w:cs="Arial"/>
                <w:bCs/>
                <w:sz w:val="20"/>
                <w:szCs w:val="20"/>
              </w:rPr>
              <w:t>12</w:t>
            </w: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proofErr w:type="spellStart"/>
            <w:r w:rsidRPr="003F6680">
              <w:rPr>
                <w:rFonts w:ascii="Arial" w:hAnsi="Arial" w:cs="Arial"/>
                <w:bCs/>
                <w:sz w:val="20"/>
                <w:szCs w:val="20"/>
              </w:rPr>
              <w:t>теор</w:t>
            </w:r>
            <w:proofErr w:type="spellEnd"/>
            <w:r w:rsidRPr="003F6680">
              <w:rPr>
                <w:rFonts w:ascii="Arial" w:hAnsi="Arial" w:cs="Arial"/>
                <w:bCs/>
                <w:sz w:val="20"/>
                <w:szCs w:val="20"/>
              </w:rPr>
              <w:t>.</w:t>
            </w:r>
          </w:p>
        </w:tc>
        <w:tc>
          <w:tcPr>
            <w:tcW w:w="567" w:type="dxa"/>
            <w:gridSpan w:val="2"/>
            <w:shd w:val="clear" w:color="auto" w:fill="auto"/>
          </w:tcPr>
          <w:p w:rsidR="00A556C6" w:rsidRPr="003F6680" w:rsidRDefault="00AE5B63" w:rsidP="003F6680">
            <w:pPr>
              <w:spacing w:after="0"/>
              <w:jc w:val="both"/>
              <w:rPr>
                <w:rFonts w:ascii="Arial" w:hAnsi="Arial" w:cs="Arial"/>
                <w:bCs/>
                <w:sz w:val="20"/>
                <w:szCs w:val="20"/>
              </w:rPr>
            </w:pPr>
            <w:r>
              <w:rPr>
                <w:rFonts w:ascii="Arial" w:hAnsi="Arial" w:cs="Arial"/>
                <w:bCs/>
                <w:sz w:val="20"/>
                <w:szCs w:val="20"/>
              </w:rPr>
              <w:t>8</w:t>
            </w:r>
          </w:p>
        </w:tc>
        <w:tc>
          <w:tcPr>
            <w:tcW w:w="1134" w:type="dxa"/>
            <w:gridSpan w:val="2"/>
            <w:shd w:val="clear" w:color="auto" w:fill="auto"/>
          </w:tcPr>
          <w:p w:rsidR="00A556C6" w:rsidRDefault="00AE5B63" w:rsidP="00AE5B63">
            <w:pPr>
              <w:spacing w:after="0"/>
              <w:jc w:val="center"/>
              <w:rPr>
                <w:rFonts w:ascii="Arial" w:hAnsi="Arial" w:cs="Arial"/>
                <w:bCs/>
                <w:sz w:val="20"/>
                <w:szCs w:val="20"/>
                <w:u w:val="single"/>
              </w:rPr>
            </w:pPr>
            <w:r>
              <w:rPr>
                <w:rFonts w:ascii="Arial" w:hAnsi="Arial" w:cs="Arial"/>
                <w:bCs/>
                <w:sz w:val="20"/>
                <w:szCs w:val="20"/>
                <w:u w:val="single"/>
              </w:rPr>
              <w:t>Т1</w:t>
            </w:r>
          </w:p>
          <w:p w:rsidR="00AE5B63" w:rsidRPr="00AE5B63" w:rsidRDefault="00AE5B63" w:rsidP="00AE5B63">
            <w:pPr>
              <w:spacing w:after="0"/>
              <w:jc w:val="center"/>
              <w:rPr>
                <w:rFonts w:ascii="Arial" w:hAnsi="Arial" w:cs="Arial"/>
                <w:bCs/>
                <w:sz w:val="20"/>
                <w:szCs w:val="20"/>
                <w:u w:val="single"/>
              </w:rPr>
            </w:pPr>
            <w:r>
              <w:rPr>
                <w:rFonts w:ascii="Arial" w:hAnsi="Arial" w:cs="Arial"/>
                <w:bCs/>
                <w:sz w:val="20"/>
                <w:szCs w:val="20"/>
                <w:u w:val="single"/>
              </w:rPr>
              <w:t>2</w:t>
            </w:r>
          </w:p>
        </w:tc>
        <w:tc>
          <w:tcPr>
            <w:tcW w:w="850" w:type="dxa"/>
            <w:gridSpan w:val="2"/>
            <w:shd w:val="clear" w:color="auto" w:fill="auto"/>
          </w:tcPr>
          <w:p w:rsidR="00AE5B63" w:rsidRPr="00AE5B63" w:rsidRDefault="00AE5B63" w:rsidP="00AE5B63">
            <w:pPr>
              <w:spacing w:after="0"/>
              <w:jc w:val="center"/>
              <w:rPr>
                <w:rFonts w:ascii="Arial" w:hAnsi="Arial" w:cs="Arial"/>
                <w:bCs/>
                <w:sz w:val="20"/>
                <w:szCs w:val="20"/>
                <w:u w:val="single"/>
              </w:rPr>
            </w:pPr>
            <w:r>
              <w:rPr>
                <w:rFonts w:ascii="Arial" w:hAnsi="Arial" w:cs="Arial"/>
                <w:bCs/>
                <w:sz w:val="20"/>
                <w:szCs w:val="20"/>
                <w:u w:val="single"/>
              </w:rPr>
              <w:t>Т2</w:t>
            </w:r>
          </w:p>
          <w:p w:rsidR="00A556C6" w:rsidRPr="00AE5B63" w:rsidRDefault="00AE5B63" w:rsidP="00AE5B63">
            <w:pPr>
              <w:spacing w:after="0"/>
              <w:jc w:val="center"/>
              <w:rPr>
                <w:rFonts w:ascii="Arial" w:hAnsi="Arial" w:cs="Arial"/>
                <w:bCs/>
                <w:sz w:val="20"/>
                <w:szCs w:val="20"/>
                <w:u w:val="single"/>
              </w:rPr>
            </w:pPr>
            <w:r w:rsidRPr="00AE5B63">
              <w:rPr>
                <w:rFonts w:ascii="Arial" w:hAnsi="Arial" w:cs="Arial"/>
                <w:bCs/>
                <w:sz w:val="20"/>
                <w:szCs w:val="20"/>
                <w:u w:val="single"/>
              </w:rPr>
              <w:t>2</w:t>
            </w:r>
          </w:p>
        </w:tc>
        <w:tc>
          <w:tcPr>
            <w:tcW w:w="851" w:type="dxa"/>
            <w:gridSpan w:val="2"/>
            <w:shd w:val="clear" w:color="auto" w:fill="auto"/>
          </w:tcPr>
          <w:p w:rsidR="00AE5B63" w:rsidRPr="00AE5B63" w:rsidRDefault="00AE5B63" w:rsidP="00AE5B63">
            <w:pPr>
              <w:spacing w:after="0"/>
              <w:jc w:val="center"/>
              <w:rPr>
                <w:rFonts w:ascii="Arial" w:hAnsi="Arial" w:cs="Arial"/>
                <w:bCs/>
                <w:sz w:val="20"/>
                <w:szCs w:val="20"/>
                <w:u w:val="single"/>
              </w:rPr>
            </w:pPr>
            <w:r w:rsidRPr="00AE5B63">
              <w:rPr>
                <w:rFonts w:ascii="Arial" w:hAnsi="Arial" w:cs="Arial"/>
                <w:bCs/>
                <w:sz w:val="20"/>
                <w:szCs w:val="20"/>
                <w:u w:val="single"/>
              </w:rPr>
              <w:t>Т2</w:t>
            </w:r>
          </w:p>
          <w:p w:rsidR="00A556C6" w:rsidRPr="00AE5B63" w:rsidRDefault="00AE5B63" w:rsidP="00AE5B63">
            <w:pPr>
              <w:spacing w:after="0"/>
              <w:jc w:val="center"/>
              <w:rPr>
                <w:rFonts w:ascii="Arial" w:hAnsi="Arial" w:cs="Arial"/>
                <w:bCs/>
                <w:sz w:val="20"/>
                <w:szCs w:val="20"/>
                <w:u w:val="single"/>
              </w:rPr>
            </w:pPr>
            <w:r w:rsidRPr="00AE5B63">
              <w:rPr>
                <w:rFonts w:ascii="Arial" w:hAnsi="Arial" w:cs="Arial"/>
                <w:bCs/>
                <w:sz w:val="20"/>
                <w:szCs w:val="20"/>
                <w:u w:val="single"/>
              </w:rPr>
              <w:t>2</w:t>
            </w:r>
          </w:p>
        </w:tc>
        <w:tc>
          <w:tcPr>
            <w:tcW w:w="992" w:type="dxa"/>
            <w:gridSpan w:val="2"/>
            <w:shd w:val="clear" w:color="auto" w:fill="auto"/>
          </w:tcPr>
          <w:p w:rsidR="00A556C6" w:rsidRPr="00AE5B63" w:rsidRDefault="00A556C6" w:rsidP="00AE5B63">
            <w:pPr>
              <w:spacing w:after="0"/>
              <w:jc w:val="center"/>
              <w:rPr>
                <w:rFonts w:ascii="Arial" w:hAnsi="Arial" w:cs="Arial"/>
                <w:bCs/>
                <w:sz w:val="20"/>
                <w:szCs w:val="20"/>
                <w:u w:val="single"/>
              </w:rPr>
            </w:pPr>
          </w:p>
        </w:tc>
        <w:tc>
          <w:tcPr>
            <w:tcW w:w="992" w:type="dxa"/>
            <w:gridSpan w:val="2"/>
            <w:shd w:val="clear" w:color="auto" w:fill="auto"/>
          </w:tcPr>
          <w:p w:rsidR="00AE5B63" w:rsidRPr="00AE5B63" w:rsidRDefault="00AE5B63" w:rsidP="00AE5B63">
            <w:pPr>
              <w:spacing w:after="0"/>
              <w:jc w:val="center"/>
              <w:rPr>
                <w:rFonts w:ascii="Arial" w:hAnsi="Arial" w:cs="Arial"/>
                <w:bCs/>
                <w:sz w:val="20"/>
                <w:szCs w:val="20"/>
                <w:u w:val="single"/>
              </w:rPr>
            </w:pPr>
            <w:r>
              <w:rPr>
                <w:rFonts w:ascii="Arial" w:hAnsi="Arial" w:cs="Arial"/>
                <w:bCs/>
                <w:sz w:val="20"/>
                <w:szCs w:val="20"/>
                <w:u w:val="single"/>
              </w:rPr>
              <w:t>Т3</w:t>
            </w:r>
          </w:p>
          <w:p w:rsidR="00A556C6" w:rsidRPr="00AE5B63" w:rsidRDefault="00AE5B63" w:rsidP="00AE5B63">
            <w:pPr>
              <w:spacing w:after="0"/>
              <w:jc w:val="center"/>
              <w:rPr>
                <w:rFonts w:ascii="Arial" w:hAnsi="Arial" w:cs="Arial"/>
                <w:bCs/>
                <w:sz w:val="20"/>
                <w:szCs w:val="20"/>
                <w:u w:val="single"/>
              </w:rPr>
            </w:pPr>
            <w:r w:rsidRPr="00AE5B63">
              <w:rPr>
                <w:rFonts w:ascii="Arial" w:hAnsi="Arial" w:cs="Arial"/>
                <w:bCs/>
                <w:sz w:val="20"/>
                <w:szCs w:val="20"/>
                <w:u w:val="single"/>
              </w:rPr>
              <w:t>2</w:t>
            </w:r>
          </w:p>
        </w:tc>
        <w:tc>
          <w:tcPr>
            <w:tcW w:w="959" w:type="dxa"/>
            <w:gridSpan w:val="2"/>
            <w:shd w:val="clear" w:color="auto" w:fill="auto"/>
          </w:tcPr>
          <w:p w:rsidR="00A556C6" w:rsidRPr="00AE5B63" w:rsidRDefault="00A556C6" w:rsidP="00AE5B63">
            <w:pPr>
              <w:spacing w:after="0"/>
              <w:jc w:val="center"/>
              <w:rPr>
                <w:rFonts w:ascii="Arial" w:hAnsi="Arial" w:cs="Arial"/>
                <w:bCs/>
                <w:sz w:val="20"/>
                <w:szCs w:val="20"/>
                <w:u w:val="single"/>
              </w:rPr>
            </w:pPr>
          </w:p>
        </w:tc>
      </w:tr>
      <w:tr w:rsidR="00A556C6" w:rsidRPr="003F6680" w:rsidTr="00A556C6">
        <w:tc>
          <w:tcPr>
            <w:tcW w:w="2127" w:type="dxa"/>
            <w:vMerge/>
            <w:shd w:val="clear" w:color="auto" w:fill="auto"/>
          </w:tcPr>
          <w:p w:rsidR="00A556C6" w:rsidRPr="003F6680" w:rsidRDefault="00A556C6" w:rsidP="003F6680">
            <w:pPr>
              <w:spacing w:after="0"/>
              <w:jc w:val="both"/>
              <w:rPr>
                <w:rFonts w:ascii="Arial" w:hAnsi="Arial" w:cs="Arial"/>
                <w:bCs/>
                <w:sz w:val="20"/>
                <w:szCs w:val="20"/>
              </w:rPr>
            </w:pPr>
          </w:p>
        </w:tc>
        <w:tc>
          <w:tcPr>
            <w:tcW w:w="567" w:type="dxa"/>
            <w:gridSpan w:val="2"/>
            <w:vMerge/>
            <w:shd w:val="clear" w:color="auto" w:fill="auto"/>
          </w:tcPr>
          <w:p w:rsidR="00A556C6" w:rsidRPr="003F6680" w:rsidRDefault="00A556C6" w:rsidP="003F6680">
            <w:pPr>
              <w:spacing w:after="0"/>
              <w:jc w:val="both"/>
              <w:rPr>
                <w:rFonts w:ascii="Arial" w:hAnsi="Arial" w:cs="Arial"/>
                <w:bCs/>
                <w:sz w:val="20"/>
                <w:szCs w:val="20"/>
              </w:rPr>
            </w:pP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proofErr w:type="spellStart"/>
            <w:r w:rsidRPr="003F6680">
              <w:rPr>
                <w:rFonts w:ascii="Arial" w:hAnsi="Arial" w:cs="Arial"/>
                <w:bCs/>
                <w:sz w:val="20"/>
                <w:szCs w:val="20"/>
              </w:rPr>
              <w:t>практ</w:t>
            </w:r>
            <w:proofErr w:type="spellEnd"/>
            <w:r w:rsidRPr="003F6680">
              <w:rPr>
                <w:rFonts w:ascii="Arial" w:hAnsi="Arial" w:cs="Arial"/>
                <w:bCs/>
                <w:sz w:val="20"/>
                <w:szCs w:val="20"/>
              </w:rPr>
              <w:t>.</w:t>
            </w:r>
          </w:p>
        </w:tc>
        <w:tc>
          <w:tcPr>
            <w:tcW w:w="567" w:type="dxa"/>
            <w:gridSpan w:val="2"/>
            <w:shd w:val="clear" w:color="auto" w:fill="auto"/>
          </w:tcPr>
          <w:p w:rsidR="00A556C6" w:rsidRPr="003F6680" w:rsidRDefault="00AE5B63" w:rsidP="003F6680">
            <w:pPr>
              <w:spacing w:after="0"/>
              <w:jc w:val="both"/>
              <w:rPr>
                <w:rFonts w:ascii="Arial" w:hAnsi="Arial" w:cs="Arial"/>
                <w:bCs/>
                <w:sz w:val="20"/>
                <w:szCs w:val="20"/>
              </w:rPr>
            </w:pPr>
            <w:r>
              <w:rPr>
                <w:rFonts w:ascii="Arial" w:hAnsi="Arial" w:cs="Arial"/>
                <w:bCs/>
                <w:sz w:val="20"/>
                <w:szCs w:val="20"/>
              </w:rPr>
              <w:t>4</w:t>
            </w:r>
          </w:p>
        </w:tc>
        <w:tc>
          <w:tcPr>
            <w:tcW w:w="1134" w:type="dxa"/>
            <w:gridSpan w:val="2"/>
            <w:shd w:val="clear" w:color="auto" w:fill="auto"/>
          </w:tcPr>
          <w:p w:rsidR="00A556C6" w:rsidRPr="00AE5B63" w:rsidRDefault="00A556C6" w:rsidP="00AE5B63">
            <w:pPr>
              <w:spacing w:after="0"/>
              <w:jc w:val="center"/>
              <w:rPr>
                <w:rFonts w:ascii="Arial" w:hAnsi="Arial" w:cs="Arial"/>
                <w:bCs/>
                <w:sz w:val="20"/>
                <w:szCs w:val="20"/>
                <w:u w:val="single"/>
              </w:rPr>
            </w:pPr>
          </w:p>
        </w:tc>
        <w:tc>
          <w:tcPr>
            <w:tcW w:w="850" w:type="dxa"/>
            <w:gridSpan w:val="2"/>
            <w:shd w:val="clear" w:color="auto" w:fill="auto"/>
          </w:tcPr>
          <w:p w:rsidR="00A556C6" w:rsidRPr="00AE5B63" w:rsidRDefault="00A556C6" w:rsidP="00AE5B63">
            <w:pPr>
              <w:spacing w:after="0"/>
              <w:jc w:val="center"/>
              <w:rPr>
                <w:rFonts w:ascii="Arial" w:hAnsi="Arial" w:cs="Arial"/>
                <w:bCs/>
                <w:sz w:val="20"/>
                <w:szCs w:val="20"/>
                <w:u w:val="single"/>
              </w:rPr>
            </w:pPr>
          </w:p>
        </w:tc>
        <w:tc>
          <w:tcPr>
            <w:tcW w:w="851" w:type="dxa"/>
            <w:gridSpan w:val="2"/>
            <w:shd w:val="clear" w:color="auto" w:fill="auto"/>
          </w:tcPr>
          <w:p w:rsidR="00A556C6" w:rsidRPr="00AE5B63" w:rsidRDefault="00A556C6" w:rsidP="00AE5B63">
            <w:pPr>
              <w:spacing w:after="0"/>
              <w:jc w:val="center"/>
              <w:rPr>
                <w:rFonts w:ascii="Arial" w:hAnsi="Arial" w:cs="Arial"/>
                <w:bCs/>
                <w:sz w:val="20"/>
                <w:szCs w:val="20"/>
                <w:u w:val="single"/>
              </w:rPr>
            </w:pPr>
          </w:p>
        </w:tc>
        <w:tc>
          <w:tcPr>
            <w:tcW w:w="992" w:type="dxa"/>
            <w:gridSpan w:val="2"/>
            <w:shd w:val="clear" w:color="auto" w:fill="auto"/>
          </w:tcPr>
          <w:p w:rsidR="00AE5B63" w:rsidRPr="00AE5B63" w:rsidRDefault="00AE5B63" w:rsidP="00AE5B63">
            <w:pPr>
              <w:spacing w:after="0"/>
              <w:jc w:val="center"/>
              <w:rPr>
                <w:rFonts w:ascii="Arial" w:hAnsi="Arial" w:cs="Arial"/>
                <w:bCs/>
                <w:sz w:val="20"/>
                <w:szCs w:val="20"/>
                <w:u w:val="single"/>
              </w:rPr>
            </w:pPr>
            <w:r w:rsidRPr="00AE5B63">
              <w:rPr>
                <w:rFonts w:ascii="Arial" w:hAnsi="Arial" w:cs="Arial"/>
                <w:bCs/>
                <w:sz w:val="20"/>
                <w:szCs w:val="20"/>
                <w:u w:val="single"/>
              </w:rPr>
              <w:t>Т2</w:t>
            </w:r>
          </w:p>
          <w:p w:rsidR="00A556C6" w:rsidRPr="00AE5B63" w:rsidRDefault="00AE5B63" w:rsidP="00AE5B63">
            <w:pPr>
              <w:spacing w:after="0"/>
              <w:jc w:val="center"/>
              <w:rPr>
                <w:rFonts w:ascii="Arial" w:hAnsi="Arial" w:cs="Arial"/>
                <w:bCs/>
                <w:sz w:val="20"/>
                <w:szCs w:val="20"/>
                <w:u w:val="single"/>
              </w:rPr>
            </w:pPr>
            <w:r w:rsidRPr="00AE5B63">
              <w:rPr>
                <w:rFonts w:ascii="Arial" w:hAnsi="Arial" w:cs="Arial"/>
                <w:bCs/>
                <w:sz w:val="20"/>
                <w:szCs w:val="20"/>
                <w:u w:val="single"/>
              </w:rPr>
              <w:t>2</w:t>
            </w:r>
          </w:p>
        </w:tc>
        <w:tc>
          <w:tcPr>
            <w:tcW w:w="992" w:type="dxa"/>
            <w:gridSpan w:val="2"/>
            <w:shd w:val="clear" w:color="auto" w:fill="auto"/>
          </w:tcPr>
          <w:p w:rsidR="00A556C6" w:rsidRPr="00AE5B63" w:rsidRDefault="00A556C6" w:rsidP="00AE5B63">
            <w:pPr>
              <w:spacing w:after="0"/>
              <w:jc w:val="center"/>
              <w:rPr>
                <w:rFonts w:ascii="Arial" w:hAnsi="Arial" w:cs="Arial"/>
                <w:bCs/>
                <w:sz w:val="20"/>
                <w:szCs w:val="20"/>
                <w:u w:val="single"/>
              </w:rPr>
            </w:pPr>
          </w:p>
        </w:tc>
        <w:tc>
          <w:tcPr>
            <w:tcW w:w="959" w:type="dxa"/>
            <w:gridSpan w:val="2"/>
            <w:shd w:val="clear" w:color="auto" w:fill="auto"/>
          </w:tcPr>
          <w:p w:rsidR="00AE5B63" w:rsidRPr="00AE5B63" w:rsidRDefault="00AE5B63" w:rsidP="00AE5B63">
            <w:pPr>
              <w:spacing w:after="0"/>
              <w:jc w:val="center"/>
              <w:rPr>
                <w:rFonts w:ascii="Arial" w:hAnsi="Arial" w:cs="Arial"/>
                <w:bCs/>
                <w:sz w:val="20"/>
                <w:szCs w:val="20"/>
                <w:u w:val="single"/>
              </w:rPr>
            </w:pPr>
            <w:r>
              <w:rPr>
                <w:rFonts w:ascii="Arial" w:hAnsi="Arial" w:cs="Arial"/>
                <w:bCs/>
                <w:sz w:val="20"/>
                <w:szCs w:val="20"/>
                <w:u w:val="single"/>
              </w:rPr>
              <w:t>Т3</w:t>
            </w:r>
          </w:p>
          <w:p w:rsidR="00A556C6" w:rsidRPr="00AE5B63" w:rsidRDefault="00AE5B63" w:rsidP="00AE5B63">
            <w:pPr>
              <w:spacing w:after="0"/>
              <w:jc w:val="center"/>
              <w:rPr>
                <w:rFonts w:ascii="Arial" w:hAnsi="Arial" w:cs="Arial"/>
                <w:bCs/>
                <w:sz w:val="20"/>
                <w:szCs w:val="20"/>
                <w:u w:val="single"/>
              </w:rPr>
            </w:pPr>
            <w:r w:rsidRPr="00AE5B63">
              <w:rPr>
                <w:rFonts w:ascii="Arial" w:hAnsi="Arial" w:cs="Arial"/>
                <w:bCs/>
                <w:sz w:val="20"/>
                <w:szCs w:val="20"/>
                <w:u w:val="single"/>
              </w:rPr>
              <w:t>2</w:t>
            </w:r>
            <w:r>
              <w:rPr>
                <w:rFonts w:ascii="Arial" w:hAnsi="Arial" w:cs="Arial"/>
                <w:bCs/>
                <w:sz w:val="20"/>
                <w:szCs w:val="20"/>
                <w:u w:val="single"/>
              </w:rPr>
              <w:t xml:space="preserve"> зачет</w:t>
            </w:r>
          </w:p>
        </w:tc>
      </w:tr>
      <w:tr w:rsidR="008B7196" w:rsidRPr="003F6680" w:rsidTr="00A556C6">
        <w:tc>
          <w:tcPr>
            <w:tcW w:w="9890" w:type="dxa"/>
            <w:gridSpan w:val="19"/>
            <w:shd w:val="clear" w:color="auto" w:fill="auto"/>
          </w:tcPr>
          <w:p w:rsidR="008B7196" w:rsidRPr="008B7196" w:rsidRDefault="008B7196" w:rsidP="003F6680">
            <w:pPr>
              <w:spacing w:after="0"/>
              <w:jc w:val="both"/>
              <w:rPr>
                <w:rFonts w:ascii="Arial" w:hAnsi="Arial" w:cs="Arial"/>
                <w:b/>
                <w:bCs/>
                <w:sz w:val="20"/>
                <w:szCs w:val="20"/>
                <w:lang w:val="en-US"/>
              </w:rPr>
            </w:pPr>
            <w:r w:rsidRPr="008B7196">
              <w:rPr>
                <w:rFonts w:ascii="Arial" w:hAnsi="Arial" w:cs="Arial"/>
                <w:b/>
                <w:bCs/>
                <w:sz w:val="20"/>
                <w:szCs w:val="20"/>
              </w:rPr>
              <w:t>Учебные предметы</w:t>
            </w:r>
            <w:r w:rsidRPr="008B7196">
              <w:rPr>
                <w:rFonts w:ascii="Arial" w:hAnsi="Arial" w:cs="Arial"/>
                <w:b/>
                <w:bCs/>
                <w:sz w:val="20"/>
                <w:szCs w:val="20"/>
                <w:lang w:val="en-US"/>
              </w:rPr>
              <w:t xml:space="preserve"> </w:t>
            </w:r>
            <w:r w:rsidRPr="008B7196">
              <w:rPr>
                <w:rFonts w:ascii="Arial" w:hAnsi="Arial" w:cs="Arial"/>
                <w:b/>
                <w:bCs/>
                <w:sz w:val="20"/>
                <w:szCs w:val="20"/>
              </w:rPr>
              <w:t>профессионального цикла</w:t>
            </w:r>
          </w:p>
        </w:tc>
      </w:tr>
      <w:tr w:rsidR="008B7196" w:rsidRPr="003F6680" w:rsidTr="008B7196">
        <w:tc>
          <w:tcPr>
            <w:tcW w:w="2156" w:type="dxa"/>
            <w:gridSpan w:val="2"/>
            <w:vMerge w:val="restart"/>
            <w:shd w:val="clear" w:color="auto" w:fill="auto"/>
          </w:tcPr>
          <w:p w:rsidR="008B7196" w:rsidRPr="008B7196" w:rsidRDefault="008B7196" w:rsidP="003F6680">
            <w:pPr>
              <w:spacing w:after="0"/>
              <w:jc w:val="both"/>
              <w:rPr>
                <w:rFonts w:ascii="Arial" w:hAnsi="Arial" w:cs="Arial"/>
                <w:bCs/>
                <w:sz w:val="20"/>
                <w:szCs w:val="20"/>
              </w:rPr>
            </w:pPr>
            <w:r w:rsidRPr="008B7196">
              <w:rPr>
                <w:rFonts w:ascii="Arial" w:hAnsi="Arial" w:cs="Arial"/>
                <w:bCs/>
                <w:sz w:val="20"/>
                <w:szCs w:val="20"/>
              </w:rPr>
              <w:t>Организация и выполнение пассажирских перевозок автомобильным транспортом</w:t>
            </w:r>
          </w:p>
        </w:tc>
        <w:tc>
          <w:tcPr>
            <w:tcW w:w="567" w:type="dxa"/>
            <w:gridSpan w:val="2"/>
            <w:vMerge w:val="restart"/>
            <w:shd w:val="clear" w:color="auto" w:fill="auto"/>
          </w:tcPr>
          <w:p w:rsidR="008B7196" w:rsidRDefault="008B7196" w:rsidP="003F6680">
            <w:pPr>
              <w:spacing w:after="0"/>
              <w:jc w:val="both"/>
              <w:rPr>
                <w:rFonts w:ascii="Arial" w:hAnsi="Arial" w:cs="Arial"/>
                <w:bCs/>
                <w:sz w:val="20"/>
                <w:szCs w:val="20"/>
              </w:rPr>
            </w:pPr>
          </w:p>
          <w:p w:rsidR="008B7196" w:rsidRDefault="008B7196" w:rsidP="003F6680">
            <w:pPr>
              <w:spacing w:after="0"/>
              <w:jc w:val="both"/>
              <w:rPr>
                <w:rFonts w:ascii="Arial" w:hAnsi="Arial" w:cs="Arial"/>
                <w:bCs/>
                <w:sz w:val="20"/>
                <w:szCs w:val="20"/>
              </w:rPr>
            </w:pPr>
          </w:p>
          <w:p w:rsidR="008B7196" w:rsidRPr="008B7196" w:rsidRDefault="00A831EF" w:rsidP="003F6680">
            <w:pPr>
              <w:spacing w:after="0"/>
              <w:jc w:val="both"/>
              <w:rPr>
                <w:rFonts w:ascii="Arial" w:hAnsi="Arial" w:cs="Arial"/>
                <w:bCs/>
                <w:sz w:val="20"/>
                <w:szCs w:val="20"/>
                <w:lang w:val="en-US"/>
              </w:rPr>
            </w:pPr>
            <w:r>
              <w:rPr>
                <w:rFonts w:ascii="Arial" w:hAnsi="Arial" w:cs="Arial"/>
                <w:bCs/>
                <w:sz w:val="20"/>
                <w:szCs w:val="20"/>
                <w:lang w:val="en-US"/>
              </w:rPr>
              <w:t>19</w:t>
            </w:r>
          </w:p>
        </w:tc>
        <w:tc>
          <w:tcPr>
            <w:tcW w:w="850" w:type="dxa"/>
            <w:gridSpan w:val="2"/>
            <w:shd w:val="clear" w:color="auto" w:fill="auto"/>
          </w:tcPr>
          <w:p w:rsidR="008B7196" w:rsidRDefault="008B7196" w:rsidP="003F6680">
            <w:pPr>
              <w:spacing w:after="0"/>
              <w:jc w:val="both"/>
              <w:rPr>
                <w:rFonts w:ascii="Arial" w:hAnsi="Arial" w:cs="Arial"/>
                <w:bCs/>
                <w:sz w:val="20"/>
                <w:szCs w:val="20"/>
              </w:rPr>
            </w:pPr>
          </w:p>
          <w:p w:rsidR="008B7196" w:rsidRDefault="00A831EF" w:rsidP="003F6680">
            <w:pPr>
              <w:spacing w:after="0"/>
              <w:jc w:val="both"/>
              <w:rPr>
                <w:rFonts w:ascii="Arial" w:hAnsi="Arial" w:cs="Arial"/>
                <w:bCs/>
                <w:sz w:val="20"/>
                <w:szCs w:val="20"/>
              </w:rPr>
            </w:pPr>
            <w:proofErr w:type="spellStart"/>
            <w:r w:rsidRPr="00A831EF">
              <w:rPr>
                <w:rFonts w:ascii="Arial" w:hAnsi="Arial" w:cs="Arial"/>
                <w:bCs/>
                <w:sz w:val="20"/>
                <w:szCs w:val="20"/>
              </w:rPr>
              <w:t>теор</w:t>
            </w:r>
            <w:proofErr w:type="spellEnd"/>
            <w:r w:rsidRPr="00A831EF">
              <w:rPr>
                <w:rFonts w:ascii="Arial" w:hAnsi="Arial" w:cs="Arial"/>
                <w:bCs/>
                <w:sz w:val="20"/>
                <w:szCs w:val="20"/>
              </w:rPr>
              <w:t>.</w:t>
            </w:r>
          </w:p>
          <w:p w:rsidR="008B7196" w:rsidRPr="008B7196" w:rsidRDefault="008B7196" w:rsidP="003F6680">
            <w:pPr>
              <w:spacing w:after="0"/>
              <w:jc w:val="both"/>
              <w:rPr>
                <w:rFonts w:ascii="Arial" w:hAnsi="Arial" w:cs="Arial"/>
                <w:bCs/>
                <w:sz w:val="20"/>
                <w:szCs w:val="20"/>
              </w:rPr>
            </w:pPr>
          </w:p>
        </w:tc>
        <w:tc>
          <w:tcPr>
            <w:tcW w:w="567" w:type="dxa"/>
            <w:gridSpan w:val="2"/>
            <w:shd w:val="clear" w:color="auto" w:fill="auto"/>
          </w:tcPr>
          <w:p w:rsidR="008B7196" w:rsidRPr="008B7196" w:rsidRDefault="00AE5B63" w:rsidP="003F6680">
            <w:pPr>
              <w:spacing w:after="0"/>
              <w:jc w:val="both"/>
              <w:rPr>
                <w:rFonts w:ascii="Arial" w:hAnsi="Arial" w:cs="Arial"/>
                <w:bCs/>
                <w:sz w:val="20"/>
                <w:szCs w:val="20"/>
              </w:rPr>
            </w:pPr>
            <w:r>
              <w:rPr>
                <w:rFonts w:ascii="Arial" w:hAnsi="Arial" w:cs="Arial"/>
                <w:bCs/>
                <w:sz w:val="20"/>
                <w:szCs w:val="20"/>
              </w:rPr>
              <w:t>16</w:t>
            </w:r>
          </w:p>
        </w:tc>
        <w:tc>
          <w:tcPr>
            <w:tcW w:w="1134" w:type="dxa"/>
            <w:gridSpan w:val="2"/>
            <w:shd w:val="clear" w:color="auto" w:fill="auto"/>
          </w:tcPr>
          <w:p w:rsidR="008B7196" w:rsidRPr="008B7196" w:rsidRDefault="008B7196" w:rsidP="003F6680">
            <w:pPr>
              <w:spacing w:after="0"/>
              <w:jc w:val="both"/>
              <w:rPr>
                <w:rFonts w:ascii="Arial" w:hAnsi="Arial" w:cs="Arial"/>
                <w:bCs/>
                <w:sz w:val="20"/>
                <w:szCs w:val="20"/>
              </w:rPr>
            </w:pPr>
          </w:p>
        </w:tc>
        <w:tc>
          <w:tcPr>
            <w:tcW w:w="851" w:type="dxa"/>
            <w:gridSpan w:val="2"/>
            <w:shd w:val="clear" w:color="auto" w:fill="auto"/>
          </w:tcPr>
          <w:p w:rsidR="008B7196" w:rsidRPr="008B7196" w:rsidRDefault="008B7196" w:rsidP="003F6680">
            <w:pPr>
              <w:spacing w:after="0"/>
              <w:jc w:val="both"/>
              <w:rPr>
                <w:rFonts w:ascii="Arial" w:hAnsi="Arial" w:cs="Arial"/>
                <w:bCs/>
                <w:sz w:val="20"/>
                <w:szCs w:val="20"/>
              </w:rPr>
            </w:pPr>
          </w:p>
        </w:tc>
        <w:tc>
          <w:tcPr>
            <w:tcW w:w="850" w:type="dxa"/>
            <w:gridSpan w:val="2"/>
            <w:shd w:val="clear" w:color="auto" w:fill="auto"/>
          </w:tcPr>
          <w:p w:rsidR="008B7196" w:rsidRPr="008B7196" w:rsidRDefault="008B7196" w:rsidP="003F6680">
            <w:pPr>
              <w:spacing w:after="0"/>
              <w:jc w:val="both"/>
              <w:rPr>
                <w:rFonts w:ascii="Arial" w:hAnsi="Arial" w:cs="Arial"/>
                <w:bCs/>
                <w:sz w:val="20"/>
                <w:szCs w:val="20"/>
              </w:rPr>
            </w:pPr>
          </w:p>
        </w:tc>
        <w:tc>
          <w:tcPr>
            <w:tcW w:w="993" w:type="dxa"/>
            <w:gridSpan w:val="2"/>
            <w:shd w:val="clear" w:color="auto" w:fill="auto"/>
          </w:tcPr>
          <w:p w:rsidR="008B7196" w:rsidRPr="008B7196" w:rsidRDefault="008B7196" w:rsidP="003F6680">
            <w:pPr>
              <w:spacing w:after="0"/>
              <w:jc w:val="both"/>
              <w:rPr>
                <w:rFonts w:ascii="Arial" w:hAnsi="Arial" w:cs="Arial"/>
                <w:bCs/>
                <w:sz w:val="20"/>
                <w:szCs w:val="20"/>
              </w:rPr>
            </w:pPr>
          </w:p>
        </w:tc>
        <w:tc>
          <w:tcPr>
            <w:tcW w:w="992" w:type="dxa"/>
            <w:gridSpan w:val="2"/>
            <w:shd w:val="clear" w:color="auto" w:fill="auto"/>
          </w:tcPr>
          <w:p w:rsidR="008B7196" w:rsidRPr="008B7196" w:rsidRDefault="008B7196" w:rsidP="003F6680">
            <w:pPr>
              <w:spacing w:after="0"/>
              <w:jc w:val="both"/>
              <w:rPr>
                <w:rFonts w:ascii="Arial" w:hAnsi="Arial" w:cs="Arial"/>
                <w:bCs/>
                <w:sz w:val="20"/>
                <w:szCs w:val="20"/>
              </w:rPr>
            </w:pPr>
          </w:p>
        </w:tc>
        <w:tc>
          <w:tcPr>
            <w:tcW w:w="930" w:type="dxa"/>
            <w:shd w:val="clear" w:color="auto" w:fill="auto"/>
          </w:tcPr>
          <w:p w:rsidR="008B7196" w:rsidRPr="008B7196" w:rsidRDefault="008B7196" w:rsidP="003F6680">
            <w:pPr>
              <w:spacing w:after="0"/>
              <w:jc w:val="both"/>
              <w:rPr>
                <w:rFonts w:ascii="Arial" w:hAnsi="Arial" w:cs="Arial"/>
                <w:bCs/>
                <w:sz w:val="20"/>
                <w:szCs w:val="20"/>
              </w:rPr>
            </w:pPr>
          </w:p>
        </w:tc>
      </w:tr>
      <w:tr w:rsidR="008B7196" w:rsidRPr="003F6680" w:rsidTr="008B7196">
        <w:tc>
          <w:tcPr>
            <w:tcW w:w="2156" w:type="dxa"/>
            <w:gridSpan w:val="2"/>
            <w:vMerge/>
            <w:shd w:val="clear" w:color="auto" w:fill="auto"/>
          </w:tcPr>
          <w:p w:rsidR="008B7196" w:rsidRPr="008B7196" w:rsidRDefault="008B7196" w:rsidP="003F6680">
            <w:pPr>
              <w:spacing w:after="0"/>
              <w:jc w:val="both"/>
              <w:rPr>
                <w:rFonts w:ascii="Arial" w:hAnsi="Arial" w:cs="Arial"/>
                <w:bCs/>
                <w:sz w:val="20"/>
                <w:szCs w:val="20"/>
              </w:rPr>
            </w:pPr>
          </w:p>
        </w:tc>
        <w:tc>
          <w:tcPr>
            <w:tcW w:w="567" w:type="dxa"/>
            <w:gridSpan w:val="2"/>
            <w:vMerge/>
            <w:shd w:val="clear" w:color="auto" w:fill="auto"/>
          </w:tcPr>
          <w:p w:rsidR="008B7196" w:rsidRPr="008B7196" w:rsidRDefault="008B7196" w:rsidP="003F6680">
            <w:pPr>
              <w:spacing w:after="0"/>
              <w:jc w:val="both"/>
              <w:rPr>
                <w:rFonts w:ascii="Arial" w:hAnsi="Arial" w:cs="Arial"/>
                <w:bCs/>
                <w:sz w:val="20"/>
                <w:szCs w:val="20"/>
              </w:rPr>
            </w:pPr>
          </w:p>
        </w:tc>
        <w:tc>
          <w:tcPr>
            <w:tcW w:w="850" w:type="dxa"/>
            <w:gridSpan w:val="2"/>
            <w:shd w:val="clear" w:color="auto" w:fill="auto"/>
          </w:tcPr>
          <w:p w:rsidR="00A831EF" w:rsidRDefault="00A831EF" w:rsidP="003F6680">
            <w:pPr>
              <w:spacing w:after="0"/>
              <w:jc w:val="both"/>
              <w:rPr>
                <w:rFonts w:ascii="Arial" w:hAnsi="Arial" w:cs="Arial"/>
                <w:bCs/>
                <w:sz w:val="20"/>
                <w:szCs w:val="20"/>
              </w:rPr>
            </w:pPr>
          </w:p>
          <w:p w:rsidR="008B7196" w:rsidRPr="008B7196" w:rsidRDefault="00A831EF" w:rsidP="003F6680">
            <w:pPr>
              <w:spacing w:after="0"/>
              <w:jc w:val="both"/>
              <w:rPr>
                <w:rFonts w:ascii="Arial" w:hAnsi="Arial" w:cs="Arial"/>
                <w:bCs/>
                <w:sz w:val="20"/>
                <w:szCs w:val="20"/>
              </w:rPr>
            </w:pPr>
            <w:proofErr w:type="spellStart"/>
            <w:r w:rsidRPr="00A831EF">
              <w:rPr>
                <w:rFonts w:ascii="Arial" w:hAnsi="Arial" w:cs="Arial"/>
                <w:bCs/>
                <w:sz w:val="20"/>
                <w:szCs w:val="20"/>
              </w:rPr>
              <w:t>практ</w:t>
            </w:r>
            <w:proofErr w:type="spellEnd"/>
            <w:r w:rsidRPr="00A831EF">
              <w:rPr>
                <w:rFonts w:ascii="Arial" w:hAnsi="Arial" w:cs="Arial"/>
                <w:bCs/>
                <w:sz w:val="20"/>
                <w:szCs w:val="20"/>
              </w:rPr>
              <w:t>.</w:t>
            </w:r>
          </w:p>
        </w:tc>
        <w:tc>
          <w:tcPr>
            <w:tcW w:w="567" w:type="dxa"/>
            <w:gridSpan w:val="2"/>
            <w:shd w:val="clear" w:color="auto" w:fill="auto"/>
          </w:tcPr>
          <w:p w:rsidR="008B7196" w:rsidRPr="008B7196" w:rsidRDefault="00AE5B63" w:rsidP="003F6680">
            <w:pPr>
              <w:spacing w:after="0"/>
              <w:jc w:val="both"/>
              <w:rPr>
                <w:rFonts w:ascii="Arial" w:hAnsi="Arial" w:cs="Arial"/>
                <w:bCs/>
                <w:sz w:val="20"/>
                <w:szCs w:val="20"/>
              </w:rPr>
            </w:pPr>
            <w:r>
              <w:rPr>
                <w:rFonts w:ascii="Arial" w:hAnsi="Arial" w:cs="Arial"/>
                <w:bCs/>
                <w:sz w:val="20"/>
                <w:szCs w:val="20"/>
              </w:rPr>
              <w:t>3</w:t>
            </w:r>
          </w:p>
        </w:tc>
        <w:tc>
          <w:tcPr>
            <w:tcW w:w="1134" w:type="dxa"/>
            <w:gridSpan w:val="2"/>
            <w:shd w:val="clear" w:color="auto" w:fill="auto"/>
          </w:tcPr>
          <w:p w:rsidR="008B7196" w:rsidRPr="008B7196" w:rsidRDefault="008B7196" w:rsidP="003F6680">
            <w:pPr>
              <w:spacing w:after="0"/>
              <w:jc w:val="both"/>
              <w:rPr>
                <w:rFonts w:ascii="Arial" w:hAnsi="Arial" w:cs="Arial"/>
                <w:bCs/>
                <w:sz w:val="20"/>
                <w:szCs w:val="20"/>
              </w:rPr>
            </w:pPr>
          </w:p>
        </w:tc>
        <w:tc>
          <w:tcPr>
            <w:tcW w:w="851" w:type="dxa"/>
            <w:gridSpan w:val="2"/>
            <w:shd w:val="clear" w:color="auto" w:fill="auto"/>
          </w:tcPr>
          <w:p w:rsidR="008B7196" w:rsidRPr="008B7196" w:rsidRDefault="008B7196" w:rsidP="003F6680">
            <w:pPr>
              <w:spacing w:after="0"/>
              <w:jc w:val="both"/>
              <w:rPr>
                <w:rFonts w:ascii="Arial" w:hAnsi="Arial" w:cs="Arial"/>
                <w:bCs/>
                <w:sz w:val="20"/>
                <w:szCs w:val="20"/>
              </w:rPr>
            </w:pPr>
          </w:p>
        </w:tc>
        <w:tc>
          <w:tcPr>
            <w:tcW w:w="850" w:type="dxa"/>
            <w:gridSpan w:val="2"/>
            <w:shd w:val="clear" w:color="auto" w:fill="auto"/>
          </w:tcPr>
          <w:p w:rsidR="008B7196" w:rsidRPr="008B7196" w:rsidRDefault="008B7196" w:rsidP="003F6680">
            <w:pPr>
              <w:spacing w:after="0"/>
              <w:jc w:val="both"/>
              <w:rPr>
                <w:rFonts w:ascii="Arial" w:hAnsi="Arial" w:cs="Arial"/>
                <w:bCs/>
                <w:sz w:val="20"/>
                <w:szCs w:val="20"/>
              </w:rPr>
            </w:pPr>
          </w:p>
        </w:tc>
        <w:tc>
          <w:tcPr>
            <w:tcW w:w="993" w:type="dxa"/>
            <w:gridSpan w:val="2"/>
            <w:shd w:val="clear" w:color="auto" w:fill="auto"/>
          </w:tcPr>
          <w:p w:rsidR="008B7196" w:rsidRPr="008B7196" w:rsidRDefault="008B7196" w:rsidP="003F6680">
            <w:pPr>
              <w:spacing w:after="0"/>
              <w:jc w:val="both"/>
              <w:rPr>
                <w:rFonts w:ascii="Arial" w:hAnsi="Arial" w:cs="Arial"/>
                <w:bCs/>
                <w:sz w:val="20"/>
                <w:szCs w:val="20"/>
              </w:rPr>
            </w:pPr>
          </w:p>
        </w:tc>
        <w:tc>
          <w:tcPr>
            <w:tcW w:w="992" w:type="dxa"/>
            <w:gridSpan w:val="2"/>
            <w:shd w:val="clear" w:color="auto" w:fill="auto"/>
          </w:tcPr>
          <w:p w:rsidR="008B7196" w:rsidRPr="008B7196" w:rsidRDefault="008B7196" w:rsidP="003F6680">
            <w:pPr>
              <w:spacing w:after="0"/>
              <w:jc w:val="both"/>
              <w:rPr>
                <w:rFonts w:ascii="Arial" w:hAnsi="Arial" w:cs="Arial"/>
                <w:bCs/>
                <w:sz w:val="20"/>
                <w:szCs w:val="20"/>
              </w:rPr>
            </w:pPr>
          </w:p>
        </w:tc>
        <w:tc>
          <w:tcPr>
            <w:tcW w:w="930" w:type="dxa"/>
            <w:shd w:val="clear" w:color="auto" w:fill="auto"/>
          </w:tcPr>
          <w:p w:rsidR="008B7196" w:rsidRPr="008B7196" w:rsidRDefault="008B7196" w:rsidP="003F6680">
            <w:pPr>
              <w:spacing w:after="0"/>
              <w:jc w:val="both"/>
              <w:rPr>
                <w:rFonts w:ascii="Arial" w:hAnsi="Arial" w:cs="Arial"/>
                <w:bCs/>
                <w:sz w:val="20"/>
                <w:szCs w:val="20"/>
              </w:rPr>
            </w:pPr>
          </w:p>
        </w:tc>
      </w:tr>
      <w:tr w:rsidR="00A556C6" w:rsidRPr="003F6680" w:rsidTr="00A556C6">
        <w:tc>
          <w:tcPr>
            <w:tcW w:w="9890" w:type="dxa"/>
            <w:gridSpan w:val="19"/>
            <w:shd w:val="clear" w:color="auto" w:fill="auto"/>
          </w:tcPr>
          <w:p w:rsidR="00A556C6" w:rsidRPr="008B7196" w:rsidRDefault="00A556C6" w:rsidP="003F6680">
            <w:pPr>
              <w:spacing w:after="0"/>
              <w:jc w:val="both"/>
              <w:rPr>
                <w:rFonts w:ascii="Arial" w:hAnsi="Arial" w:cs="Arial"/>
                <w:b/>
                <w:bCs/>
                <w:sz w:val="20"/>
                <w:szCs w:val="20"/>
              </w:rPr>
            </w:pPr>
            <w:r w:rsidRPr="008B7196">
              <w:rPr>
                <w:rFonts w:ascii="Arial" w:hAnsi="Arial" w:cs="Arial"/>
                <w:b/>
                <w:bCs/>
                <w:sz w:val="20"/>
                <w:szCs w:val="20"/>
              </w:rPr>
              <w:t>Квалификационный экзамен</w:t>
            </w:r>
          </w:p>
        </w:tc>
      </w:tr>
      <w:tr w:rsidR="00A556C6" w:rsidRPr="003F6680" w:rsidTr="00A556C6">
        <w:trPr>
          <w:trHeight w:val="390"/>
        </w:trPr>
        <w:tc>
          <w:tcPr>
            <w:tcW w:w="2127" w:type="dxa"/>
            <w:vMerge w:val="restart"/>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Итоговая аттестация – квалификационный экзамен</w:t>
            </w:r>
          </w:p>
        </w:tc>
        <w:tc>
          <w:tcPr>
            <w:tcW w:w="567" w:type="dxa"/>
            <w:gridSpan w:val="2"/>
            <w:vMerge w:val="restart"/>
            <w:shd w:val="clear" w:color="auto" w:fill="auto"/>
          </w:tcPr>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4</w:t>
            </w: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proofErr w:type="spellStart"/>
            <w:r w:rsidRPr="003F6680">
              <w:rPr>
                <w:rFonts w:ascii="Arial" w:hAnsi="Arial" w:cs="Arial"/>
                <w:bCs/>
                <w:sz w:val="20"/>
                <w:szCs w:val="20"/>
              </w:rPr>
              <w:t>теор</w:t>
            </w:r>
            <w:proofErr w:type="spellEnd"/>
            <w:r w:rsidRPr="003F6680">
              <w:rPr>
                <w:rFonts w:ascii="Arial" w:hAnsi="Arial" w:cs="Arial"/>
                <w:bCs/>
                <w:sz w:val="20"/>
                <w:szCs w:val="20"/>
              </w:rPr>
              <w:t>.</w:t>
            </w:r>
          </w:p>
        </w:tc>
        <w:tc>
          <w:tcPr>
            <w:tcW w:w="567"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2</w:t>
            </w:r>
          </w:p>
        </w:tc>
        <w:tc>
          <w:tcPr>
            <w:tcW w:w="1134"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u w:val="single"/>
              </w:rPr>
            </w:pPr>
          </w:p>
        </w:tc>
        <w:tc>
          <w:tcPr>
            <w:tcW w:w="959" w:type="dxa"/>
            <w:gridSpan w:val="2"/>
            <w:shd w:val="clear" w:color="auto" w:fill="auto"/>
          </w:tcPr>
          <w:p w:rsidR="00A556C6" w:rsidRPr="003F6680" w:rsidRDefault="00A556C6" w:rsidP="003F6680">
            <w:pPr>
              <w:spacing w:after="0"/>
              <w:jc w:val="both"/>
              <w:rPr>
                <w:rFonts w:ascii="Arial" w:hAnsi="Arial" w:cs="Arial"/>
                <w:bCs/>
                <w:sz w:val="20"/>
                <w:szCs w:val="20"/>
              </w:rPr>
            </w:pPr>
          </w:p>
        </w:tc>
      </w:tr>
      <w:tr w:rsidR="00A556C6" w:rsidRPr="003F6680" w:rsidTr="00A556C6">
        <w:tc>
          <w:tcPr>
            <w:tcW w:w="2127" w:type="dxa"/>
            <w:vMerge/>
            <w:shd w:val="clear" w:color="auto" w:fill="auto"/>
          </w:tcPr>
          <w:p w:rsidR="00A556C6" w:rsidRPr="003F6680" w:rsidRDefault="00A556C6" w:rsidP="003F6680">
            <w:pPr>
              <w:spacing w:after="0"/>
              <w:jc w:val="both"/>
              <w:rPr>
                <w:rFonts w:ascii="Arial" w:hAnsi="Arial" w:cs="Arial"/>
                <w:bCs/>
                <w:sz w:val="20"/>
                <w:szCs w:val="20"/>
              </w:rPr>
            </w:pPr>
          </w:p>
        </w:tc>
        <w:tc>
          <w:tcPr>
            <w:tcW w:w="567" w:type="dxa"/>
            <w:gridSpan w:val="2"/>
            <w:vMerge/>
            <w:shd w:val="clear" w:color="auto" w:fill="auto"/>
          </w:tcPr>
          <w:p w:rsidR="00A556C6" w:rsidRPr="003F6680" w:rsidRDefault="00A556C6" w:rsidP="003F6680">
            <w:pPr>
              <w:spacing w:after="0"/>
              <w:jc w:val="both"/>
              <w:rPr>
                <w:rFonts w:ascii="Arial" w:hAnsi="Arial" w:cs="Arial"/>
                <w:bCs/>
                <w:sz w:val="20"/>
                <w:szCs w:val="20"/>
              </w:rPr>
            </w:pP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proofErr w:type="spellStart"/>
            <w:r w:rsidRPr="003F6680">
              <w:rPr>
                <w:rFonts w:ascii="Arial" w:hAnsi="Arial" w:cs="Arial"/>
                <w:bCs/>
                <w:sz w:val="20"/>
                <w:szCs w:val="20"/>
              </w:rPr>
              <w:t>практ</w:t>
            </w:r>
            <w:proofErr w:type="spellEnd"/>
            <w:r w:rsidRPr="003F6680">
              <w:rPr>
                <w:rFonts w:ascii="Arial" w:hAnsi="Arial" w:cs="Arial"/>
                <w:bCs/>
                <w:sz w:val="20"/>
                <w:szCs w:val="20"/>
              </w:rPr>
              <w:t>.</w:t>
            </w:r>
          </w:p>
        </w:tc>
        <w:tc>
          <w:tcPr>
            <w:tcW w:w="567"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2</w:t>
            </w:r>
          </w:p>
        </w:tc>
        <w:tc>
          <w:tcPr>
            <w:tcW w:w="1134"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59" w:type="dxa"/>
            <w:gridSpan w:val="2"/>
            <w:shd w:val="clear" w:color="auto" w:fill="auto"/>
          </w:tcPr>
          <w:p w:rsidR="00A556C6" w:rsidRPr="003F6680" w:rsidRDefault="00A556C6" w:rsidP="003F6680">
            <w:pPr>
              <w:spacing w:after="0"/>
              <w:jc w:val="both"/>
              <w:rPr>
                <w:rFonts w:ascii="Arial" w:hAnsi="Arial" w:cs="Arial"/>
                <w:bCs/>
                <w:sz w:val="20"/>
                <w:szCs w:val="20"/>
              </w:rPr>
            </w:pPr>
          </w:p>
        </w:tc>
      </w:tr>
      <w:tr w:rsidR="00A556C6" w:rsidRPr="003F6680" w:rsidTr="00A556C6">
        <w:tc>
          <w:tcPr>
            <w:tcW w:w="2127" w:type="dxa"/>
            <w:shd w:val="clear" w:color="auto" w:fill="auto"/>
          </w:tcPr>
          <w:p w:rsidR="00A556C6" w:rsidRPr="008B7196" w:rsidRDefault="00A556C6" w:rsidP="003F6680">
            <w:pPr>
              <w:spacing w:after="0"/>
              <w:jc w:val="both"/>
              <w:rPr>
                <w:rFonts w:ascii="Arial" w:hAnsi="Arial" w:cs="Arial"/>
                <w:b/>
                <w:bCs/>
                <w:sz w:val="20"/>
                <w:szCs w:val="20"/>
              </w:rPr>
            </w:pPr>
            <w:r w:rsidRPr="008B7196">
              <w:rPr>
                <w:rFonts w:ascii="Arial" w:hAnsi="Arial" w:cs="Arial"/>
                <w:b/>
                <w:bCs/>
                <w:sz w:val="20"/>
                <w:szCs w:val="20"/>
              </w:rPr>
              <w:t>Итого</w:t>
            </w:r>
          </w:p>
        </w:tc>
        <w:tc>
          <w:tcPr>
            <w:tcW w:w="1985" w:type="dxa"/>
            <w:gridSpan w:val="6"/>
            <w:shd w:val="clear" w:color="auto" w:fill="auto"/>
          </w:tcPr>
          <w:p w:rsidR="00A556C6" w:rsidRPr="003F6680" w:rsidRDefault="00AE5B63" w:rsidP="003F6680">
            <w:pPr>
              <w:spacing w:after="0"/>
              <w:jc w:val="both"/>
              <w:rPr>
                <w:rFonts w:ascii="Arial" w:hAnsi="Arial" w:cs="Arial"/>
                <w:bCs/>
                <w:sz w:val="20"/>
                <w:szCs w:val="20"/>
              </w:rPr>
            </w:pPr>
            <w:r>
              <w:rPr>
                <w:rFonts w:ascii="Arial" w:hAnsi="Arial" w:cs="Arial"/>
                <w:bCs/>
                <w:sz w:val="20"/>
                <w:szCs w:val="20"/>
              </w:rPr>
              <w:t>80</w:t>
            </w:r>
          </w:p>
        </w:tc>
        <w:tc>
          <w:tcPr>
            <w:tcW w:w="1134"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4</w:t>
            </w:r>
          </w:p>
        </w:tc>
        <w:tc>
          <w:tcPr>
            <w:tcW w:w="850"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4</w:t>
            </w: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4</w:t>
            </w: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4</w:t>
            </w: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4</w:t>
            </w:r>
          </w:p>
        </w:tc>
        <w:tc>
          <w:tcPr>
            <w:tcW w:w="959"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4</w:t>
            </w:r>
          </w:p>
        </w:tc>
      </w:tr>
      <w:tr w:rsidR="00A556C6" w:rsidRPr="003F6680" w:rsidTr="00A556C6">
        <w:tc>
          <w:tcPr>
            <w:tcW w:w="2127" w:type="dxa"/>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Вождение т</w:t>
            </w:r>
            <w:r w:rsidR="008B7196">
              <w:rPr>
                <w:rFonts w:ascii="Arial" w:hAnsi="Arial" w:cs="Arial"/>
                <w:bCs/>
                <w:sz w:val="20"/>
                <w:szCs w:val="20"/>
              </w:rPr>
              <w:t>ранспортных средств категории "D</w:t>
            </w:r>
            <w:r w:rsidRPr="003F6680">
              <w:rPr>
                <w:rFonts w:ascii="Arial" w:hAnsi="Arial" w:cs="Arial"/>
                <w:bCs/>
                <w:sz w:val="20"/>
                <w:szCs w:val="20"/>
              </w:rPr>
              <w:t>" (с механической трансмиссией/с автоматической трансмиссией)</w:t>
            </w:r>
          </w:p>
        </w:tc>
        <w:tc>
          <w:tcPr>
            <w:tcW w:w="1985" w:type="dxa"/>
            <w:gridSpan w:val="6"/>
            <w:shd w:val="clear" w:color="auto" w:fill="auto"/>
          </w:tcPr>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p>
          <w:p w:rsidR="00A556C6" w:rsidRPr="003F6680" w:rsidRDefault="00A831EF" w:rsidP="00A831EF">
            <w:pPr>
              <w:spacing w:after="0"/>
              <w:jc w:val="center"/>
              <w:rPr>
                <w:rFonts w:ascii="Arial" w:hAnsi="Arial" w:cs="Arial"/>
                <w:bCs/>
                <w:sz w:val="20"/>
                <w:szCs w:val="20"/>
              </w:rPr>
            </w:pPr>
            <w:r>
              <w:rPr>
                <w:rFonts w:ascii="Arial" w:hAnsi="Arial" w:cs="Arial"/>
                <w:bCs/>
                <w:sz w:val="20"/>
                <w:szCs w:val="20"/>
              </w:rPr>
              <w:t>74/72</w:t>
            </w:r>
          </w:p>
        </w:tc>
        <w:tc>
          <w:tcPr>
            <w:tcW w:w="1134"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59" w:type="dxa"/>
            <w:gridSpan w:val="2"/>
            <w:shd w:val="clear" w:color="auto" w:fill="auto"/>
          </w:tcPr>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p>
        </w:tc>
      </w:tr>
    </w:tbl>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p>
    <w:p w:rsidR="00A556C6" w:rsidRDefault="00A556C6"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Pr="003F6680" w:rsidRDefault="007D3084"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p>
    <w:p w:rsidR="00A556C6" w:rsidRPr="003F6680" w:rsidRDefault="00A556C6" w:rsidP="008B7196">
      <w:pPr>
        <w:spacing w:after="0"/>
        <w:jc w:val="right"/>
        <w:rPr>
          <w:rFonts w:ascii="Arial" w:hAnsi="Arial" w:cs="Arial"/>
          <w:bCs/>
          <w:sz w:val="20"/>
          <w:szCs w:val="20"/>
        </w:rPr>
      </w:pPr>
      <w:r w:rsidRPr="003F6680">
        <w:rPr>
          <w:rFonts w:ascii="Arial" w:hAnsi="Arial" w:cs="Arial"/>
          <w:bCs/>
          <w:sz w:val="20"/>
          <w:szCs w:val="20"/>
        </w:rPr>
        <w:t>Продолжение табл. 2</w:t>
      </w:r>
    </w:p>
    <w:p w:rsidR="00A556C6" w:rsidRPr="003F6680" w:rsidRDefault="00A556C6" w:rsidP="003F6680">
      <w:pPr>
        <w:spacing w:after="0"/>
        <w:jc w:val="both"/>
        <w:rPr>
          <w:rFonts w:ascii="Arial" w:hAnsi="Arial" w:cs="Arial"/>
          <w:bCs/>
          <w:sz w:val="20"/>
          <w:szCs w:val="20"/>
        </w:rPr>
      </w:pPr>
    </w:p>
    <w:tbl>
      <w:tblPr>
        <w:tblW w:w="1025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
        <w:gridCol w:w="992"/>
        <w:gridCol w:w="841"/>
        <w:gridCol w:w="10"/>
        <w:gridCol w:w="680"/>
        <w:gridCol w:w="28"/>
        <w:gridCol w:w="680"/>
        <w:gridCol w:w="29"/>
        <w:gridCol w:w="699"/>
        <w:gridCol w:w="10"/>
        <w:gridCol w:w="680"/>
        <w:gridCol w:w="29"/>
        <w:gridCol w:w="821"/>
        <w:gridCol w:w="29"/>
        <w:gridCol w:w="822"/>
        <w:gridCol w:w="29"/>
        <w:gridCol w:w="963"/>
        <w:gridCol w:w="29"/>
        <w:gridCol w:w="726"/>
      </w:tblGrid>
      <w:tr w:rsidR="00A556C6" w:rsidRPr="003F6680" w:rsidTr="00A556C6">
        <w:tc>
          <w:tcPr>
            <w:tcW w:w="2127" w:type="dxa"/>
            <w:vMerge w:val="restart"/>
            <w:shd w:val="clear" w:color="auto" w:fill="auto"/>
          </w:tcPr>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Учебные предметы</w:t>
            </w:r>
          </w:p>
        </w:tc>
        <w:tc>
          <w:tcPr>
            <w:tcW w:w="8126" w:type="dxa"/>
            <w:gridSpan w:val="19"/>
            <w:shd w:val="clear" w:color="auto" w:fill="auto"/>
          </w:tcPr>
          <w:p w:rsidR="00A556C6" w:rsidRPr="003F6680" w:rsidRDefault="00A556C6" w:rsidP="008B7196">
            <w:pPr>
              <w:spacing w:after="0"/>
              <w:jc w:val="center"/>
              <w:rPr>
                <w:rFonts w:ascii="Arial" w:hAnsi="Arial" w:cs="Arial"/>
                <w:bCs/>
                <w:sz w:val="20"/>
                <w:szCs w:val="20"/>
              </w:rPr>
            </w:pPr>
            <w:r w:rsidRPr="003F6680">
              <w:rPr>
                <w:rFonts w:ascii="Arial" w:hAnsi="Arial" w:cs="Arial"/>
                <w:bCs/>
                <w:sz w:val="20"/>
                <w:szCs w:val="20"/>
              </w:rPr>
              <w:t>Номер занятия</w:t>
            </w:r>
          </w:p>
        </w:tc>
      </w:tr>
      <w:tr w:rsidR="00A556C6" w:rsidRPr="003F6680" w:rsidTr="00AE5B63">
        <w:tc>
          <w:tcPr>
            <w:tcW w:w="2127" w:type="dxa"/>
            <w:vMerge/>
            <w:shd w:val="clear" w:color="auto" w:fill="auto"/>
          </w:tcPr>
          <w:p w:rsidR="00A556C6" w:rsidRPr="003F6680" w:rsidRDefault="00A556C6" w:rsidP="003F6680">
            <w:pPr>
              <w:spacing w:after="0"/>
              <w:jc w:val="both"/>
              <w:rPr>
                <w:rFonts w:ascii="Arial" w:hAnsi="Arial" w:cs="Arial"/>
                <w:bCs/>
                <w:sz w:val="20"/>
                <w:szCs w:val="20"/>
              </w:rPr>
            </w:pPr>
          </w:p>
        </w:tc>
        <w:tc>
          <w:tcPr>
            <w:tcW w:w="1021"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7</w:t>
            </w:r>
          </w:p>
        </w:tc>
        <w:tc>
          <w:tcPr>
            <w:tcW w:w="841" w:type="dxa"/>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8</w:t>
            </w:r>
          </w:p>
        </w:tc>
        <w:tc>
          <w:tcPr>
            <w:tcW w:w="690"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9</w:t>
            </w:r>
          </w:p>
        </w:tc>
        <w:tc>
          <w:tcPr>
            <w:tcW w:w="708"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10</w:t>
            </w:r>
          </w:p>
        </w:tc>
        <w:tc>
          <w:tcPr>
            <w:tcW w:w="728"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11</w:t>
            </w:r>
          </w:p>
        </w:tc>
        <w:tc>
          <w:tcPr>
            <w:tcW w:w="690"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12</w:t>
            </w:r>
          </w:p>
        </w:tc>
        <w:tc>
          <w:tcPr>
            <w:tcW w:w="850"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13</w:t>
            </w: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14</w:t>
            </w: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15</w:t>
            </w:r>
          </w:p>
        </w:tc>
        <w:tc>
          <w:tcPr>
            <w:tcW w:w="755"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16</w:t>
            </w:r>
          </w:p>
        </w:tc>
      </w:tr>
      <w:tr w:rsidR="00A556C6" w:rsidRPr="003F6680" w:rsidTr="00A556C6">
        <w:tc>
          <w:tcPr>
            <w:tcW w:w="10253" w:type="dxa"/>
            <w:gridSpan w:val="20"/>
            <w:shd w:val="clear" w:color="auto" w:fill="auto"/>
          </w:tcPr>
          <w:p w:rsidR="00A556C6" w:rsidRPr="008B7196" w:rsidRDefault="00A556C6" w:rsidP="003F6680">
            <w:pPr>
              <w:spacing w:after="0"/>
              <w:jc w:val="both"/>
              <w:rPr>
                <w:rFonts w:ascii="Arial" w:hAnsi="Arial" w:cs="Arial"/>
                <w:b/>
                <w:bCs/>
                <w:sz w:val="20"/>
                <w:szCs w:val="20"/>
              </w:rPr>
            </w:pPr>
            <w:r w:rsidRPr="008B7196">
              <w:rPr>
                <w:rFonts w:ascii="Arial" w:hAnsi="Arial" w:cs="Arial"/>
                <w:b/>
                <w:bCs/>
                <w:sz w:val="20"/>
                <w:szCs w:val="20"/>
              </w:rPr>
              <w:t>Учебные предметы специального цикла</w:t>
            </w:r>
          </w:p>
        </w:tc>
      </w:tr>
      <w:tr w:rsidR="00A556C6" w:rsidRPr="003F6680" w:rsidTr="00AE5B63">
        <w:trPr>
          <w:trHeight w:val="902"/>
        </w:trPr>
        <w:tc>
          <w:tcPr>
            <w:tcW w:w="2127" w:type="dxa"/>
            <w:vMerge w:val="restart"/>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Устройство и техническое обслуживание т</w:t>
            </w:r>
            <w:r w:rsidR="008B7196">
              <w:rPr>
                <w:rFonts w:ascii="Arial" w:hAnsi="Arial" w:cs="Arial"/>
                <w:bCs/>
                <w:sz w:val="20"/>
                <w:szCs w:val="20"/>
              </w:rPr>
              <w:t>ранспортных средств категории "D</w:t>
            </w:r>
            <w:r w:rsidRPr="003F6680">
              <w:rPr>
                <w:rFonts w:ascii="Arial" w:hAnsi="Arial" w:cs="Arial"/>
                <w:bCs/>
                <w:sz w:val="20"/>
                <w:szCs w:val="20"/>
              </w:rPr>
              <w:t>" как объектов управления.</w:t>
            </w:r>
          </w:p>
        </w:tc>
        <w:tc>
          <w:tcPr>
            <w:tcW w:w="1021" w:type="dxa"/>
            <w:gridSpan w:val="2"/>
            <w:shd w:val="clear" w:color="auto" w:fill="auto"/>
          </w:tcPr>
          <w:p w:rsidR="00A556C6" w:rsidRPr="003F6680" w:rsidRDefault="00A556C6" w:rsidP="00AE5B63">
            <w:pPr>
              <w:spacing w:after="0"/>
              <w:jc w:val="center"/>
              <w:rPr>
                <w:rFonts w:ascii="Arial" w:hAnsi="Arial" w:cs="Arial"/>
                <w:bCs/>
                <w:sz w:val="20"/>
                <w:szCs w:val="20"/>
              </w:rPr>
            </w:pPr>
          </w:p>
          <w:p w:rsidR="00AE5B63" w:rsidRPr="00AE5B63" w:rsidRDefault="00AE5B63" w:rsidP="00AE5B63">
            <w:pPr>
              <w:spacing w:after="0"/>
              <w:jc w:val="center"/>
              <w:rPr>
                <w:rFonts w:ascii="Arial" w:hAnsi="Arial" w:cs="Arial"/>
                <w:bCs/>
                <w:sz w:val="20"/>
                <w:szCs w:val="20"/>
                <w:u w:val="single"/>
              </w:rPr>
            </w:pPr>
            <w:r w:rsidRPr="00AE5B63">
              <w:rPr>
                <w:rFonts w:ascii="Arial" w:hAnsi="Arial" w:cs="Arial"/>
                <w:bCs/>
                <w:sz w:val="20"/>
                <w:szCs w:val="20"/>
                <w:u w:val="single"/>
              </w:rPr>
              <w:t>Т1.4</w:t>
            </w:r>
          </w:p>
          <w:p w:rsidR="00A556C6" w:rsidRPr="003F6680" w:rsidRDefault="00AE5B63" w:rsidP="00AE5B63">
            <w:pPr>
              <w:spacing w:after="0"/>
              <w:jc w:val="center"/>
              <w:rPr>
                <w:rFonts w:ascii="Arial" w:hAnsi="Arial" w:cs="Arial"/>
                <w:bCs/>
                <w:sz w:val="20"/>
                <w:szCs w:val="20"/>
              </w:rPr>
            </w:pPr>
            <w:r w:rsidRPr="00AE5B63">
              <w:rPr>
                <w:rFonts w:ascii="Arial" w:hAnsi="Arial" w:cs="Arial"/>
                <w:bCs/>
                <w:sz w:val="20"/>
                <w:szCs w:val="20"/>
                <w:u w:val="single"/>
              </w:rPr>
              <w:t>2</w:t>
            </w:r>
          </w:p>
        </w:tc>
        <w:tc>
          <w:tcPr>
            <w:tcW w:w="841" w:type="dxa"/>
            <w:shd w:val="clear" w:color="auto" w:fill="auto"/>
          </w:tcPr>
          <w:p w:rsidR="00AE5B63" w:rsidRDefault="00AE5B63" w:rsidP="00AE5B63">
            <w:pPr>
              <w:spacing w:after="0"/>
              <w:jc w:val="center"/>
              <w:rPr>
                <w:rFonts w:ascii="Arial" w:hAnsi="Arial" w:cs="Arial"/>
                <w:bCs/>
                <w:sz w:val="20"/>
                <w:szCs w:val="20"/>
                <w:u w:val="single"/>
              </w:rPr>
            </w:pPr>
          </w:p>
          <w:p w:rsidR="00AE5B63" w:rsidRPr="00AE5B63" w:rsidRDefault="00AE5B63" w:rsidP="00AE5B63">
            <w:pPr>
              <w:spacing w:after="0"/>
              <w:jc w:val="center"/>
              <w:rPr>
                <w:rFonts w:ascii="Arial" w:hAnsi="Arial" w:cs="Arial"/>
                <w:bCs/>
                <w:sz w:val="20"/>
                <w:szCs w:val="20"/>
                <w:u w:val="single"/>
              </w:rPr>
            </w:pPr>
            <w:r>
              <w:rPr>
                <w:rFonts w:ascii="Arial" w:hAnsi="Arial" w:cs="Arial"/>
                <w:bCs/>
                <w:sz w:val="20"/>
                <w:szCs w:val="20"/>
                <w:u w:val="single"/>
              </w:rPr>
              <w:t>Т1.5</w:t>
            </w:r>
          </w:p>
          <w:p w:rsidR="00A556C6" w:rsidRPr="003F6680" w:rsidRDefault="00AE5B63" w:rsidP="00AE5B63">
            <w:pPr>
              <w:spacing w:after="0"/>
              <w:jc w:val="center"/>
              <w:rPr>
                <w:rFonts w:ascii="Arial" w:hAnsi="Arial" w:cs="Arial"/>
                <w:bCs/>
                <w:sz w:val="20"/>
                <w:szCs w:val="20"/>
              </w:rPr>
            </w:pPr>
            <w:r w:rsidRPr="00AE5B63">
              <w:rPr>
                <w:rFonts w:ascii="Arial" w:hAnsi="Arial" w:cs="Arial"/>
                <w:bCs/>
                <w:sz w:val="20"/>
                <w:szCs w:val="20"/>
                <w:u w:val="single"/>
              </w:rPr>
              <w:t>2</w:t>
            </w:r>
          </w:p>
        </w:tc>
        <w:tc>
          <w:tcPr>
            <w:tcW w:w="690" w:type="dxa"/>
            <w:gridSpan w:val="2"/>
            <w:shd w:val="clear" w:color="auto" w:fill="auto"/>
          </w:tcPr>
          <w:p w:rsidR="00A556C6" w:rsidRDefault="00A556C6" w:rsidP="00AE5B63">
            <w:pPr>
              <w:spacing w:after="0"/>
              <w:jc w:val="center"/>
              <w:rPr>
                <w:rFonts w:ascii="Arial" w:hAnsi="Arial" w:cs="Arial"/>
                <w:bCs/>
                <w:sz w:val="20"/>
                <w:szCs w:val="20"/>
              </w:rPr>
            </w:pPr>
          </w:p>
          <w:p w:rsidR="00AE5B63" w:rsidRPr="00AE5B63" w:rsidRDefault="00AE5B63" w:rsidP="00AE5B63">
            <w:pPr>
              <w:spacing w:after="0"/>
              <w:jc w:val="center"/>
              <w:rPr>
                <w:rFonts w:ascii="Arial" w:hAnsi="Arial" w:cs="Arial"/>
                <w:bCs/>
                <w:sz w:val="20"/>
                <w:szCs w:val="20"/>
                <w:u w:val="single"/>
              </w:rPr>
            </w:pPr>
            <w:r>
              <w:rPr>
                <w:rFonts w:ascii="Arial" w:hAnsi="Arial" w:cs="Arial"/>
                <w:bCs/>
                <w:sz w:val="20"/>
                <w:szCs w:val="20"/>
                <w:u w:val="single"/>
              </w:rPr>
              <w:t>Т1.5</w:t>
            </w:r>
          </w:p>
          <w:p w:rsidR="00AE5B63" w:rsidRPr="003F6680" w:rsidRDefault="00AE5B63" w:rsidP="00AE5B63">
            <w:pPr>
              <w:spacing w:after="0"/>
              <w:jc w:val="center"/>
              <w:rPr>
                <w:rFonts w:ascii="Arial" w:hAnsi="Arial" w:cs="Arial"/>
                <w:bCs/>
                <w:sz w:val="20"/>
                <w:szCs w:val="20"/>
              </w:rPr>
            </w:pPr>
            <w:r w:rsidRPr="00AE5B63">
              <w:rPr>
                <w:rFonts w:ascii="Arial" w:hAnsi="Arial" w:cs="Arial"/>
                <w:bCs/>
                <w:sz w:val="20"/>
                <w:szCs w:val="20"/>
                <w:u w:val="single"/>
              </w:rPr>
              <w:t>2</w:t>
            </w:r>
          </w:p>
        </w:tc>
        <w:tc>
          <w:tcPr>
            <w:tcW w:w="708" w:type="dxa"/>
            <w:gridSpan w:val="2"/>
            <w:shd w:val="clear" w:color="auto" w:fill="auto"/>
          </w:tcPr>
          <w:p w:rsidR="00AE5B63" w:rsidRDefault="00AE5B63" w:rsidP="00AE5B63">
            <w:pPr>
              <w:spacing w:after="0"/>
              <w:jc w:val="center"/>
              <w:rPr>
                <w:rFonts w:ascii="Arial" w:hAnsi="Arial" w:cs="Arial"/>
                <w:bCs/>
                <w:sz w:val="20"/>
                <w:szCs w:val="20"/>
                <w:u w:val="single"/>
              </w:rPr>
            </w:pPr>
          </w:p>
          <w:p w:rsidR="00AE5B63" w:rsidRPr="00AE5B63" w:rsidRDefault="00AE5B63" w:rsidP="00AE5B63">
            <w:pPr>
              <w:spacing w:after="0"/>
              <w:jc w:val="center"/>
              <w:rPr>
                <w:rFonts w:ascii="Arial" w:hAnsi="Arial" w:cs="Arial"/>
                <w:bCs/>
                <w:sz w:val="20"/>
                <w:szCs w:val="20"/>
                <w:u w:val="single"/>
              </w:rPr>
            </w:pPr>
            <w:r>
              <w:rPr>
                <w:rFonts w:ascii="Arial" w:hAnsi="Arial" w:cs="Arial"/>
                <w:bCs/>
                <w:sz w:val="20"/>
                <w:szCs w:val="20"/>
                <w:u w:val="single"/>
              </w:rPr>
              <w:t>Т1.6</w:t>
            </w:r>
          </w:p>
          <w:p w:rsidR="00A556C6" w:rsidRPr="003F6680" w:rsidRDefault="00AE5B63" w:rsidP="00AE5B63">
            <w:pPr>
              <w:spacing w:after="0"/>
              <w:jc w:val="center"/>
              <w:rPr>
                <w:rFonts w:ascii="Arial" w:hAnsi="Arial" w:cs="Arial"/>
                <w:bCs/>
                <w:sz w:val="20"/>
                <w:szCs w:val="20"/>
              </w:rPr>
            </w:pPr>
            <w:r w:rsidRPr="00AE5B63">
              <w:rPr>
                <w:rFonts w:ascii="Arial" w:hAnsi="Arial" w:cs="Arial"/>
                <w:bCs/>
                <w:sz w:val="20"/>
                <w:szCs w:val="20"/>
                <w:u w:val="single"/>
              </w:rPr>
              <w:t>2</w:t>
            </w:r>
          </w:p>
        </w:tc>
        <w:tc>
          <w:tcPr>
            <w:tcW w:w="728" w:type="dxa"/>
            <w:gridSpan w:val="2"/>
            <w:shd w:val="clear" w:color="auto" w:fill="auto"/>
          </w:tcPr>
          <w:p w:rsidR="00AE5B63" w:rsidRDefault="00AE5B63" w:rsidP="00AE5B63">
            <w:pPr>
              <w:spacing w:after="0"/>
              <w:jc w:val="center"/>
              <w:rPr>
                <w:rFonts w:ascii="Arial" w:hAnsi="Arial" w:cs="Arial"/>
                <w:bCs/>
                <w:sz w:val="20"/>
                <w:szCs w:val="20"/>
                <w:u w:val="single"/>
              </w:rPr>
            </w:pPr>
          </w:p>
          <w:p w:rsidR="00AE5B63" w:rsidRPr="00AE5B63" w:rsidRDefault="00AE5B63" w:rsidP="00AE5B63">
            <w:pPr>
              <w:spacing w:after="0"/>
              <w:jc w:val="center"/>
              <w:rPr>
                <w:rFonts w:ascii="Arial" w:hAnsi="Arial" w:cs="Arial"/>
                <w:bCs/>
                <w:sz w:val="20"/>
                <w:szCs w:val="20"/>
                <w:u w:val="single"/>
              </w:rPr>
            </w:pPr>
            <w:r>
              <w:rPr>
                <w:rFonts w:ascii="Arial" w:hAnsi="Arial" w:cs="Arial"/>
                <w:bCs/>
                <w:sz w:val="20"/>
                <w:szCs w:val="20"/>
                <w:u w:val="single"/>
              </w:rPr>
              <w:t>Т1.6</w:t>
            </w:r>
          </w:p>
          <w:p w:rsidR="00A556C6" w:rsidRPr="003F6680" w:rsidRDefault="00AE5B63" w:rsidP="00AE5B63">
            <w:pPr>
              <w:spacing w:after="0"/>
              <w:jc w:val="center"/>
              <w:rPr>
                <w:rFonts w:ascii="Arial" w:hAnsi="Arial" w:cs="Arial"/>
                <w:bCs/>
                <w:sz w:val="20"/>
                <w:szCs w:val="20"/>
              </w:rPr>
            </w:pPr>
            <w:r w:rsidRPr="00AE5B63">
              <w:rPr>
                <w:rFonts w:ascii="Arial" w:hAnsi="Arial" w:cs="Arial"/>
                <w:bCs/>
                <w:sz w:val="20"/>
                <w:szCs w:val="20"/>
                <w:u w:val="single"/>
              </w:rPr>
              <w:t>2</w:t>
            </w:r>
          </w:p>
        </w:tc>
        <w:tc>
          <w:tcPr>
            <w:tcW w:w="690" w:type="dxa"/>
            <w:gridSpan w:val="2"/>
            <w:shd w:val="clear" w:color="auto" w:fill="auto"/>
          </w:tcPr>
          <w:p w:rsidR="00AE5B63" w:rsidRDefault="00AE5B63" w:rsidP="00AE5B63">
            <w:pPr>
              <w:spacing w:after="0"/>
              <w:jc w:val="center"/>
              <w:rPr>
                <w:rFonts w:ascii="Arial" w:hAnsi="Arial" w:cs="Arial"/>
                <w:bCs/>
                <w:sz w:val="20"/>
                <w:szCs w:val="20"/>
                <w:u w:val="single"/>
              </w:rPr>
            </w:pPr>
          </w:p>
          <w:p w:rsidR="00AE5B63" w:rsidRPr="00AE5B63" w:rsidRDefault="00AE5B63" w:rsidP="00AE5B63">
            <w:pPr>
              <w:spacing w:after="0"/>
              <w:jc w:val="center"/>
              <w:rPr>
                <w:rFonts w:ascii="Arial" w:hAnsi="Arial" w:cs="Arial"/>
                <w:bCs/>
                <w:sz w:val="20"/>
                <w:szCs w:val="20"/>
                <w:u w:val="single"/>
              </w:rPr>
            </w:pPr>
            <w:r>
              <w:rPr>
                <w:rFonts w:ascii="Arial" w:hAnsi="Arial" w:cs="Arial"/>
                <w:bCs/>
                <w:sz w:val="20"/>
                <w:szCs w:val="20"/>
                <w:u w:val="single"/>
              </w:rPr>
              <w:t>Т1.6</w:t>
            </w:r>
          </w:p>
          <w:p w:rsidR="00A556C6" w:rsidRPr="003F6680" w:rsidRDefault="00AE5B63" w:rsidP="00AE5B63">
            <w:pPr>
              <w:spacing w:after="0"/>
              <w:jc w:val="center"/>
              <w:rPr>
                <w:rFonts w:ascii="Arial" w:hAnsi="Arial" w:cs="Arial"/>
                <w:bCs/>
                <w:sz w:val="20"/>
                <w:szCs w:val="20"/>
              </w:rPr>
            </w:pPr>
            <w:r w:rsidRPr="00AE5B63">
              <w:rPr>
                <w:rFonts w:ascii="Arial" w:hAnsi="Arial" w:cs="Arial"/>
                <w:bCs/>
                <w:sz w:val="20"/>
                <w:szCs w:val="20"/>
                <w:u w:val="single"/>
              </w:rPr>
              <w:t>2</w:t>
            </w:r>
          </w:p>
        </w:tc>
        <w:tc>
          <w:tcPr>
            <w:tcW w:w="850" w:type="dxa"/>
            <w:gridSpan w:val="2"/>
            <w:shd w:val="clear" w:color="auto" w:fill="auto"/>
          </w:tcPr>
          <w:p w:rsidR="00AE5B63" w:rsidRDefault="00AE5B63" w:rsidP="00AE5B63">
            <w:pPr>
              <w:spacing w:after="0"/>
              <w:jc w:val="center"/>
              <w:rPr>
                <w:rFonts w:ascii="Arial" w:hAnsi="Arial" w:cs="Arial"/>
                <w:bCs/>
                <w:sz w:val="20"/>
                <w:szCs w:val="20"/>
                <w:u w:val="single"/>
              </w:rPr>
            </w:pPr>
          </w:p>
          <w:p w:rsidR="00AE5B63" w:rsidRPr="00AE5B63" w:rsidRDefault="00AE5B63" w:rsidP="00AE5B63">
            <w:pPr>
              <w:spacing w:after="0"/>
              <w:jc w:val="center"/>
              <w:rPr>
                <w:rFonts w:ascii="Arial" w:hAnsi="Arial" w:cs="Arial"/>
                <w:bCs/>
                <w:sz w:val="20"/>
                <w:szCs w:val="20"/>
                <w:u w:val="single"/>
              </w:rPr>
            </w:pPr>
            <w:r>
              <w:rPr>
                <w:rFonts w:ascii="Arial" w:hAnsi="Arial" w:cs="Arial"/>
                <w:bCs/>
                <w:sz w:val="20"/>
                <w:szCs w:val="20"/>
                <w:u w:val="single"/>
              </w:rPr>
              <w:t>Т1.7</w:t>
            </w:r>
          </w:p>
          <w:p w:rsidR="00A556C6" w:rsidRPr="003F6680" w:rsidRDefault="00AE5B63" w:rsidP="00AE5B63">
            <w:pPr>
              <w:spacing w:after="0"/>
              <w:jc w:val="center"/>
              <w:rPr>
                <w:rFonts w:ascii="Arial" w:hAnsi="Arial" w:cs="Arial"/>
                <w:bCs/>
                <w:sz w:val="20"/>
                <w:szCs w:val="20"/>
              </w:rPr>
            </w:pPr>
            <w:r w:rsidRPr="00AE5B63">
              <w:rPr>
                <w:rFonts w:ascii="Arial" w:hAnsi="Arial" w:cs="Arial"/>
                <w:bCs/>
                <w:sz w:val="20"/>
                <w:szCs w:val="20"/>
                <w:u w:val="single"/>
              </w:rPr>
              <w:t>2</w:t>
            </w:r>
          </w:p>
        </w:tc>
        <w:tc>
          <w:tcPr>
            <w:tcW w:w="851" w:type="dxa"/>
            <w:gridSpan w:val="2"/>
            <w:shd w:val="clear" w:color="auto" w:fill="auto"/>
          </w:tcPr>
          <w:p w:rsidR="00AE5B63" w:rsidRDefault="00AE5B63" w:rsidP="00AE5B63">
            <w:pPr>
              <w:spacing w:after="0"/>
              <w:jc w:val="center"/>
              <w:rPr>
                <w:rFonts w:ascii="Arial" w:hAnsi="Arial" w:cs="Arial"/>
                <w:bCs/>
                <w:sz w:val="20"/>
                <w:szCs w:val="20"/>
                <w:u w:val="single"/>
              </w:rPr>
            </w:pPr>
          </w:p>
          <w:p w:rsidR="00AE5B63" w:rsidRPr="00AE5B63" w:rsidRDefault="00AE5B63" w:rsidP="00AE5B63">
            <w:pPr>
              <w:spacing w:after="0"/>
              <w:jc w:val="center"/>
              <w:rPr>
                <w:rFonts w:ascii="Arial" w:hAnsi="Arial" w:cs="Arial"/>
                <w:bCs/>
                <w:sz w:val="20"/>
                <w:szCs w:val="20"/>
                <w:u w:val="single"/>
              </w:rPr>
            </w:pPr>
            <w:r>
              <w:rPr>
                <w:rFonts w:ascii="Arial" w:hAnsi="Arial" w:cs="Arial"/>
                <w:bCs/>
                <w:sz w:val="20"/>
                <w:szCs w:val="20"/>
                <w:u w:val="single"/>
              </w:rPr>
              <w:t>Т1.7</w:t>
            </w:r>
          </w:p>
          <w:p w:rsidR="00A556C6" w:rsidRPr="003F6680" w:rsidRDefault="00AE5B63" w:rsidP="00AE5B63">
            <w:pPr>
              <w:spacing w:after="0"/>
              <w:jc w:val="center"/>
              <w:rPr>
                <w:rFonts w:ascii="Arial" w:hAnsi="Arial" w:cs="Arial"/>
                <w:bCs/>
                <w:sz w:val="20"/>
                <w:szCs w:val="20"/>
              </w:rPr>
            </w:pPr>
            <w:r w:rsidRPr="00AE5B63">
              <w:rPr>
                <w:rFonts w:ascii="Arial" w:hAnsi="Arial" w:cs="Arial"/>
                <w:bCs/>
                <w:sz w:val="20"/>
                <w:szCs w:val="20"/>
                <w:u w:val="single"/>
              </w:rPr>
              <w:t>2</w:t>
            </w:r>
          </w:p>
        </w:tc>
        <w:tc>
          <w:tcPr>
            <w:tcW w:w="992" w:type="dxa"/>
            <w:gridSpan w:val="2"/>
            <w:shd w:val="clear" w:color="auto" w:fill="auto"/>
          </w:tcPr>
          <w:p w:rsidR="00AE5B63" w:rsidRDefault="00AE5B63" w:rsidP="00AE5B63">
            <w:pPr>
              <w:spacing w:after="0"/>
              <w:jc w:val="center"/>
              <w:rPr>
                <w:rFonts w:ascii="Arial" w:hAnsi="Arial" w:cs="Arial"/>
                <w:bCs/>
                <w:sz w:val="20"/>
                <w:szCs w:val="20"/>
                <w:u w:val="single"/>
              </w:rPr>
            </w:pPr>
          </w:p>
          <w:p w:rsidR="00AE5B63" w:rsidRPr="00AE5B63" w:rsidRDefault="00AE5B63" w:rsidP="00AE5B63">
            <w:pPr>
              <w:spacing w:after="0"/>
              <w:jc w:val="center"/>
              <w:rPr>
                <w:rFonts w:ascii="Arial" w:hAnsi="Arial" w:cs="Arial"/>
                <w:bCs/>
                <w:sz w:val="20"/>
                <w:szCs w:val="20"/>
                <w:u w:val="single"/>
              </w:rPr>
            </w:pPr>
            <w:r>
              <w:rPr>
                <w:rFonts w:ascii="Arial" w:hAnsi="Arial" w:cs="Arial"/>
                <w:bCs/>
                <w:sz w:val="20"/>
                <w:szCs w:val="20"/>
                <w:u w:val="single"/>
              </w:rPr>
              <w:t>Т1.8</w:t>
            </w:r>
          </w:p>
          <w:p w:rsidR="00A556C6" w:rsidRPr="003F6680" w:rsidRDefault="00AE5B63" w:rsidP="00AE5B63">
            <w:pPr>
              <w:spacing w:after="0"/>
              <w:jc w:val="center"/>
              <w:rPr>
                <w:rFonts w:ascii="Arial" w:hAnsi="Arial" w:cs="Arial"/>
                <w:bCs/>
                <w:sz w:val="20"/>
                <w:szCs w:val="20"/>
              </w:rPr>
            </w:pPr>
            <w:r w:rsidRPr="00AE5B63">
              <w:rPr>
                <w:rFonts w:ascii="Arial" w:hAnsi="Arial" w:cs="Arial"/>
                <w:bCs/>
                <w:sz w:val="20"/>
                <w:szCs w:val="20"/>
                <w:u w:val="single"/>
              </w:rPr>
              <w:t>2</w:t>
            </w:r>
          </w:p>
        </w:tc>
        <w:tc>
          <w:tcPr>
            <w:tcW w:w="755" w:type="dxa"/>
            <w:gridSpan w:val="2"/>
            <w:shd w:val="clear" w:color="auto" w:fill="auto"/>
          </w:tcPr>
          <w:p w:rsidR="00144670" w:rsidRDefault="00144670" w:rsidP="00144670">
            <w:pPr>
              <w:spacing w:after="0"/>
              <w:jc w:val="center"/>
              <w:rPr>
                <w:rFonts w:ascii="Arial" w:hAnsi="Arial" w:cs="Arial"/>
                <w:bCs/>
                <w:sz w:val="20"/>
                <w:szCs w:val="20"/>
                <w:u w:val="single"/>
              </w:rPr>
            </w:pPr>
          </w:p>
          <w:p w:rsidR="00144670" w:rsidRPr="00144670" w:rsidRDefault="00144670" w:rsidP="00144670">
            <w:pPr>
              <w:spacing w:after="0"/>
              <w:jc w:val="center"/>
              <w:rPr>
                <w:rFonts w:ascii="Arial" w:hAnsi="Arial" w:cs="Arial"/>
                <w:bCs/>
                <w:sz w:val="20"/>
                <w:szCs w:val="20"/>
                <w:u w:val="single"/>
              </w:rPr>
            </w:pPr>
            <w:r>
              <w:rPr>
                <w:rFonts w:ascii="Arial" w:hAnsi="Arial" w:cs="Arial"/>
                <w:bCs/>
                <w:sz w:val="20"/>
                <w:szCs w:val="20"/>
                <w:u w:val="single"/>
              </w:rPr>
              <w:t>Т1.9</w:t>
            </w:r>
          </w:p>
          <w:p w:rsidR="00A556C6" w:rsidRPr="003F6680" w:rsidRDefault="00144670" w:rsidP="00144670">
            <w:pPr>
              <w:spacing w:after="0"/>
              <w:jc w:val="center"/>
              <w:rPr>
                <w:rFonts w:ascii="Arial" w:hAnsi="Arial" w:cs="Arial"/>
                <w:bCs/>
                <w:sz w:val="20"/>
                <w:szCs w:val="20"/>
              </w:rPr>
            </w:pPr>
            <w:r>
              <w:rPr>
                <w:rFonts w:ascii="Arial" w:hAnsi="Arial" w:cs="Arial"/>
                <w:bCs/>
                <w:sz w:val="20"/>
                <w:szCs w:val="20"/>
                <w:u w:val="single"/>
              </w:rPr>
              <w:t>4</w:t>
            </w:r>
          </w:p>
        </w:tc>
      </w:tr>
      <w:tr w:rsidR="00A556C6" w:rsidRPr="003F6680" w:rsidTr="00AE5B63">
        <w:tc>
          <w:tcPr>
            <w:tcW w:w="2127" w:type="dxa"/>
            <w:vMerge/>
            <w:shd w:val="clear" w:color="auto" w:fill="auto"/>
          </w:tcPr>
          <w:p w:rsidR="00A556C6" w:rsidRPr="003F6680" w:rsidRDefault="00A556C6" w:rsidP="003F6680">
            <w:pPr>
              <w:spacing w:after="0"/>
              <w:jc w:val="both"/>
              <w:rPr>
                <w:rFonts w:ascii="Arial" w:hAnsi="Arial" w:cs="Arial"/>
                <w:bCs/>
                <w:sz w:val="20"/>
                <w:szCs w:val="20"/>
              </w:rPr>
            </w:pPr>
          </w:p>
        </w:tc>
        <w:tc>
          <w:tcPr>
            <w:tcW w:w="1021" w:type="dxa"/>
            <w:gridSpan w:val="2"/>
            <w:shd w:val="clear" w:color="auto" w:fill="auto"/>
          </w:tcPr>
          <w:p w:rsidR="00A556C6" w:rsidRPr="003F6680" w:rsidRDefault="00A556C6" w:rsidP="00AE5B63">
            <w:pPr>
              <w:spacing w:after="0"/>
              <w:jc w:val="center"/>
              <w:rPr>
                <w:rFonts w:ascii="Arial" w:hAnsi="Arial" w:cs="Arial"/>
                <w:bCs/>
                <w:sz w:val="20"/>
                <w:szCs w:val="20"/>
              </w:rPr>
            </w:pPr>
          </w:p>
        </w:tc>
        <w:tc>
          <w:tcPr>
            <w:tcW w:w="841" w:type="dxa"/>
            <w:shd w:val="clear" w:color="auto" w:fill="auto"/>
          </w:tcPr>
          <w:p w:rsidR="00A556C6" w:rsidRPr="003F6680" w:rsidRDefault="00A556C6" w:rsidP="00AE5B63">
            <w:pPr>
              <w:spacing w:after="0"/>
              <w:jc w:val="center"/>
              <w:rPr>
                <w:rFonts w:ascii="Arial" w:hAnsi="Arial" w:cs="Arial"/>
                <w:bCs/>
                <w:sz w:val="20"/>
                <w:szCs w:val="20"/>
              </w:rPr>
            </w:pPr>
          </w:p>
        </w:tc>
        <w:tc>
          <w:tcPr>
            <w:tcW w:w="690" w:type="dxa"/>
            <w:gridSpan w:val="2"/>
            <w:shd w:val="clear" w:color="auto" w:fill="auto"/>
          </w:tcPr>
          <w:p w:rsidR="00A556C6" w:rsidRPr="003F6680" w:rsidRDefault="00A556C6" w:rsidP="00AE5B63">
            <w:pPr>
              <w:spacing w:after="0"/>
              <w:jc w:val="center"/>
              <w:rPr>
                <w:rFonts w:ascii="Arial" w:hAnsi="Arial" w:cs="Arial"/>
                <w:bCs/>
                <w:sz w:val="20"/>
                <w:szCs w:val="20"/>
              </w:rPr>
            </w:pPr>
          </w:p>
        </w:tc>
        <w:tc>
          <w:tcPr>
            <w:tcW w:w="708" w:type="dxa"/>
            <w:gridSpan w:val="2"/>
            <w:shd w:val="clear" w:color="auto" w:fill="auto"/>
          </w:tcPr>
          <w:p w:rsidR="00A556C6" w:rsidRPr="003F6680" w:rsidRDefault="00A556C6" w:rsidP="00AE5B63">
            <w:pPr>
              <w:spacing w:after="0"/>
              <w:jc w:val="center"/>
              <w:rPr>
                <w:rFonts w:ascii="Arial" w:hAnsi="Arial" w:cs="Arial"/>
                <w:bCs/>
                <w:sz w:val="20"/>
                <w:szCs w:val="20"/>
              </w:rPr>
            </w:pPr>
          </w:p>
        </w:tc>
        <w:tc>
          <w:tcPr>
            <w:tcW w:w="728" w:type="dxa"/>
            <w:gridSpan w:val="2"/>
            <w:shd w:val="clear" w:color="auto" w:fill="auto"/>
          </w:tcPr>
          <w:p w:rsidR="00A556C6" w:rsidRPr="003F6680" w:rsidRDefault="00A556C6" w:rsidP="00AE5B63">
            <w:pPr>
              <w:spacing w:after="0"/>
              <w:jc w:val="center"/>
              <w:rPr>
                <w:rFonts w:ascii="Arial" w:hAnsi="Arial" w:cs="Arial"/>
                <w:bCs/>
                <w:sz w:val="20"/>
                <w:szCs w:val="20"/>
              </w:rPr>
            </w:pPr>
          </w:p>
        </w:tc>
        <w:tc>
          <w:tcPr>
            <w:tcW w:w="690" w:type="dxa"/>
            <w:gridSpan w:val="2"/>
            <w:shd w:val="clear" w:color="auto" w:fill="auto"/>
          </w:tcPr>
          <w:p w:rsidR="00A556C6" w:rsidRPr="003F6680" w:rsidRDefault="00A556C6" w:rsidP="00AE5B63">
            <w:pPr>
              <w:spacing w:after="0"/>
              <w:jc w:val="center"/>
              <w:rPr>
                <w:rFonts w:ascii="Arial" w:hAnsi="Arial" w:cs="Arial"/>
                <w:bCs/>
                <w:sz w:val="20"/>
                <w:szCs w:val="20"/>
              </w:rPr>
            </w:pPr>
          </w:p>
        </w:tc>
        <w:tc>
          <w:tcPr>
            <w:tcW w:w="850" w:type="dxa"/>
            <w:gridSpan w:val="2"/>
            <w:shd w:val="clear" w:color="auto" w:fill="auto"/>
          </w:tcPr>
          <w:p w:rsidR="00A556C6" w:rsidRPr="003F6680" w:rsidRDefault="00A556C6" w:rsidP="00AE5B63">
            <w:pPr>
              <w:spacing w:after="0"/>
              <w:jc w:val="center"/>
              <w:rPr>
                <w:rFonts w:ascii="Arial" w:hAnsi="Arial" w:cs="Arial"/>
                <w:bCs/>
                <w:sz w:val="20"/>
                <w:szCs w:val="20"/>
              </w:rPr>
            </w:pPr>
          </w:p>
        </w:tc>
        <w:tc>
          <w:tcPr>
            <w:tcW w:w="851" w:type="dxa"/>
            <w:gridSpan w:val="2"/>
            <w:shd w:val="clear" w:color="auto" w:fill="auto"/>
          </w:tcPr>
          <w:p w:rsidR="00A556C6" w:rsidRPr="003F6680" w:rsidRDefault="00A556C6" w:rsidP="00AE5B63">
            <w:pPr>
              <w:spacing w:after="0"/>
              <w:jc w:val="center"/>
              <w:rPr>
                <w:rFonts w:ascii="Arial" w:hAnsi="Arial" w:cs="Arial"/>
                <w:bCs/>
                <w:sz w:val="20"/>
                <w:szCs w:val="20"/>
              </w:rPr>
            </w:pPr>
          </w:p>
        </w:tc>
        <w:tc>
          <w:tcPr>
            <w:tcW w:w="992" w:type="dxa"/>
            <w:gridSpan w:val="2"/>
            <w:shd w:val="clear" w:color="auto" w:fill="auto"/>
          </w:tcPr>
          <w:p w:rsidR="00A556C6" w:rsidRPr="003F6680" w:rsidRDefault="00A556C6" w:rsidP="00AE5B63">
            <w:pPr>
              <w:spacing w:after="0"/>
              <w:jc w:val="center"/>
              <w:rPr>
                <w:rFonts w:ascii="Arial" w:hAnsi="Arial" w:cs="Arial"/>
                <w:bCs/>
                <w:sz w:val="20"/>
                <w:szCs w:val="20"/>
              </w:rPr>
            </w:pPr>
          </w:p>
        </w:tc>
        <w:tc>
          <w:tcPr>
            <w:tcW w:w="755" w:type="dxa"/>
            <w:gridSpan w:val="2"/>
            <w:shd w:val="clear" w:color="auto" w:fill="auto"/>
          </w:tcPr>
          <w:p w:rsidR="00A556C6" w:rsidRPr="003F6680" w:rsidRDefault="00A556C6" w:rsidP="00AE5B63">
            <w:pPr>
              <w:spacing w:after="0"/>
              <w:jc w:val="center"/>
              <w:rPr>
                <w:rFonts w:ascii="Arial" w:hAnsi="Arial" w:cs="Arial"/>
                <w:bCs/>
                <w:sz w:val="20"/>
                <w:szCs w:val="20"/>
              </w:rPr>
            </w:pPr>
          </w:p>
        </w:tc>
      </w:tr>
      <w:tr w:rsidR="00A556C6" w:rsidRPr="003F6680" w:rsidTr="00AE5B63">
        <w:trPr>
          <w:trHeight w:val="408"/>
        </w:trPr>
        <w:tc>
          <w:tcPr>
            <w:tcW w:w="2127" w:type="dxa"/>
            <w:vMerge w:val="restart"/>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Основы управления транс</w:t>
            </w:r>
            <w:r w:rsidR="008B7196">
              <w:rPr>
                <w:rFonts w:ascii="Arial" w:hAnsi="Arial" w:cs="Arial"/>
                <w:bCs/>
                <w:sz w:val="20"/>
                <w:szCs w:val="20"/>
              </w:rPr>
              <w:t>портными средствами категории "D</w:t>
            </w:r>
            <w:r w:rsidRPr="003F6680">
              <w:rPr>
                <w:rFonts w:ascii="Arial" w:hAnsi="Arial" w:cs="Arial"/>
                <w:bCs/>
                <w:sz w:val="20"/>
                <w:szCs w:val="20"/>
              </w:rPr>
              <w:t>".</w:t>
            </w:r>
          </w:p>
        </w:tc>
        <w:tc>
          <w:tcPr>
            <w:tcW w:w="1021" w:type="dxa"/>
            <w:gridSpan w:val="2"/>
            <w:shd w:val="clear" w:color="auto" w:fill="auto"/>
          </w:tcPr>
          <w:p w:rsidR="00A556C6" w:rsidRPr="003F6680" w:rsidRDefault="00A556C6" w:rsidP="00AE5B63">
            <w:pPr>
              <w:spacing w:after="0"/>
              <w:jc w:val="center"/>
              <w:rPr>
                <w:rFonts w:ascii="Arial" w:hAnsi="Arial" w:cs="Arial"/>
                <w:bCs/>
                <w:sz w:val="20"/>
                <w:szCs w:val="20"/>
              </w:rPr>
            </w:pPr>
          </w:p>
          <w:p w:rsidR="00A556C6" w:rsidRPr="003F6680" w:rsidRDefault="00A556C6" w:rsidP="00AE5B63">
            <w:pPr>
              <w:spacing w:after="0"/>
              <w:jc w:val="center"/>
              <w:rPr>
                <w:rFonts w:ascii="Arial" w:hAnsi="Arial" w:cs="Arial"/>
                <w:bCs/>
                <w:sz w:val="20"/>
                <w:szCs w:val="20"/>
              </w:rPr>
            </w:pPr>
          </w:p>
        </w:tc>
        <w:tc>
          <w:tcPr>
            <w:tcW w:w="841" w:type="dxa"/>
            <w:shd w:val="clear" w:color="auto" w:fill="auto"/>
          </w:tcPr>
          <w:p w:rsidR="00A556C6" w:rsidRPr="003F6680" w:rsidRDefault="00A556C6" w:rsidP="00AE5B63">
            <w:pPr>
              <w:spacing w:after="0"/>
              <w:jc w:val="center"/>
              <w:rPr>
                <w:rFonts w:ascii="Arial" w:hAnsi="Arial" w:cs="Arial"/>
                <w:bCs/>
                <w:sz w:val="20"/>
                <w:szCs w:val="20"/>
              </w:rPr>
            </w:pPr>
          </w:p>
        </w:tc>
        <w:tc>
          <w:tcPr>
            <w:tcW w:w="690" w:type="dxa"/>
            <w:gridSpan w:val="2"/>
            <w:shd w:val="clear" w:color="auto" w:fill="auto"/>
          </w:tcPr>
          <w:p w:rsidR="00A556C6" w:rsidRPr="003F6680" w:rsidRDefault="00A556C6" w:rsidP="00AE5B63">
            <w:pPr>
              <w:spacing w:after="0"/>
              <w:jc w:val="center"/>
              <w:rPr>
                <w:rFonts w:ascii="Arial" w:hAnsi="Arial" w:cs="Arial"/>
                <w:bCs/>
                <w:sz w:val="20"/>
                <w:szCs w:val="20"/>
              </w:rPr>
            </w:pPr>
          </w:p>
        </w:tc>
        <w:tc>
          <w:tcPr>
            <w:tcW w:w="708" w:type="dxa"/>
            <w:gridSpan w:val="2"/>
            <w:shd w:val="clear" w:color="auto" w:fill="auto"/>
          </w:tcPr>
          <w:p w:rsidR="00A556C6" w:rsidRPr="003F6680" w:rsidRDefault="00A556C6" w:rsidP="00AE5B63">
            <w:pPr>
              <w:spacing w:after="0"/>
              <w:jc w:val="center"/>
              <w:rPr>
                <w:rFonts w:ascii="Arial" w:hAnsi="Arial" w:cs="Arial"/>
                <w:bCs/>
                <w:sz w:val="20"/>
                <w:szCs w:val="20"/>
              </w:rPr>
            </w:pPr>
          </w:p>
        </w:tc>
        <w:tc>
          <w:tcPr>
            <w:tcW w:w="728" w:type="dxa"/>
            <w:gridSpan w:val="2"/>
            <w:shd w:val="clear" w:color="auto" w:fill="auto"/>
          </w:tcPr>
          <w:p w:rsidR="00A556C6" w:rsidRPr="003F6680" w:rsidRDefault="00A556C6" w:rsidP="00AE5B63">
            <w:pPr>
              <w:spacing w:after="0"/>
              <w:jc w:val="center"/>
              <w:rPr>
                <w:rFonts w:ascii="Arial" w:hAnsi="Arial" w:cs="Arial"/>
                <w:bCs/>
                <w:sz w:val="20"/>
                <w:szCs w:val="20"/>
              </w:rPr>
            </w:pPr>
          </w:p>
        </w:tc>
        <w:tc>
          <w:tcPr>
            <w:tcW w:w="690" w:type="dxa"/>
            <w:gridSpan w:val="2"/>
            <w:shd w:val="clear" w:color="auto" w:fill="auto"/>
          </w:tcPr>
          <w:p w:rsidR="00A556C6" w:rsidRPr="003F6680" w:rsidRDefault="00A556C6" w:rsidP="00AE5B63">
            <w:pPr>
              <w:spacing w:after="0"/>
              <w:jc w:val="center"/>
              <w:rPr>
                <w:rFonts w:ascii="Arial" w:hAnsi="Arial" w:cs="Arial"/>
                <w:bCs/>
                <w:sz w:val="20"/>
                <w:szCs w:val="20"/>
              </w:rPr>
            </w:pPr>
          </w:p>
        </w:tc>
        <w:tc>
          <w:tcPr>
            <w:tcW w:w="850" w:type="dxa"/>
            <w:gridSpan w:val="2"/>
            <w:shd w:val="clear" w:color="auto" w:fill="auto"/>
          </w:tcPr>
          <w:p w:rsidR="00A556C6" w:rsidRPr="003F6680" w:rsidRDefault="00A556C6" w:rsidP="00AE5B63">
            <w:pPr>
              <w:spacing w:after="0"/>
              <w:jc w:val="center"/>
              <w:rPr>
                <w:rFonts w:ascii="Arial" w:hAnsi="Arial" w:cs="Arial"/>
                <w:bCs/>
                <w:sz w:val="20"/>
                <w:szCs w:val="20"/>
              </w:rPr>
            </w:pPr>
          </w:p>
        </w:tc>
        <w:tc>
          <w:tcPr>
            <w:tcW w:w="851" w:type="dxa"/>
            <w:gridSpan w:val="2"/>
            <w:shd w:val="clear" w:color="auto" w:fill="auto"/>
          </w:tcPr>
          <w:p w:rsidR="00A556C6" w:rsidRPr="003F6680" w:rsidRDefault="00A556C6" w:rsidP="00AE5B63">
            <w:pPr>
              <w:spacing w:after="0"/>
              <w:jc w:val="center"/>
              <w:rPr>
                <w:rFonts w:ascii="Arial" w:hAnsi="Arial" w:cs="Arial"/>
                <w:bCs/>
                <w:sz w:val="20"/>
                <w:szCs w:val="20"/>
              </w:rPr>
            </w:pPr>
          </w:p>
        </w:tc>
        <w:tc>
          <w:tcPr>
            <w:tcW w:w="992" w:type="dxa"/>
            <w:gridSpan w:val="2"/>
            <w:shd w:val="clear" w:color="auto" w:fill="auto"/>
          </w:tcPr>
          <w:p w:rsidR="00A556C6" w:rsidRPr="003F6680" w:rsidRDefault="00A556C6" w:rsidP="00AE5B63">
            <w:pPr>
              <w:spacing w:after="0"/>
              <w:jc w:val="center"/>
              <w:rPr>
                <w:rFonts w:ascii="Arial" w:hAnsi="Arial" w:cs="Arial"/>
                <w:bCs/>
                <w:sz w:val="20"/>
                <w:szCs w:val="20"/>
              </w:rPr>
            </w:pPr>
          </w:p>
        </w:tc>
        <w:tc>
          <w:tcPr>
            <w:tcW w:w="755" w:type="dxa"/>
            <w:gridSpan w:val="2"/>
            <w:shd w:val="clear" w:color="auto" w:fill="auto"/>
          </w:tcPr>
          <w:p w:rsidR="00A556C6" w:rsidRPr="003F6680" w:rsidRDefault="00A556C6" w:rsidP="00AE5B63">
            <w:pPr>
              <w:spacing w:after="0"/>
              <w:jc w:val="center"/>
              <w:rPr>
                <w:rFonts w:ascii="Arial" w:hAnsi="Arial" w:cs="Arial"/>
                <w:bCs/>
                <w:sz w:val="20"/>
                <w:szCs w:val="20"/>
              </w:rPr>
            </w:pPr>
          </w:p>
        </w:tc>
      </w:tr>
      <w:tr w:rsidR="00A556C6" w:rsidRPr="003F6680" w:rsidTr="00AE5B63">
        <w:tc>
          <w:tcPr>
            <w:tcW w:w="2127" w:type="dxa"/>
            <w:vMerge/>
            <w:shd w:val="clear" w:color="auto" w:fill="auto"/>
          </w:tcPr>
          <w:p w:rsidR="00A556C6" w:rsidRPr="003F6680" w:rsidRDefault="00A556C6" w:rsidP="003F6680">
            <w:pPr>
              <w:spacing w:after="0"/>
              <w:jc w:val="both"/>
              <w:rPr>
                <w:rFonts w:ascii="Arial" w:hAnsi="Arial" w:cs="Arial"/>
                <w:bCs/>
                <w:sz w:val="20"/>
                <w:szCs w:val="20"/>
              </w:rPr>
            </w:pPr>
          </w:p>
        </w:tc>
        <w:tc>
          <w:tcPr>
            <w:tcW w:w="1021" w:type="dxa"/>
            <w:gridSpan w:val="2"/>
            <w:shd w:val="clear" w:color="auto" w:fill="auto"/>
          </w:tcPr>
          <w:p w:rsidR="00A556C6" w:rsidRPr="003F6680" w:rsidRDefault="00A556C6" w:rsidP="00AE5B63">
            <w:pPr>
              <w:spacing w:after="0"/>
              <w:jc w:val="center"/>
              <w:rPr>
                <w:rFonts w:ascii="Arial" w:hAnsi="Arial" w:cs="Arial"/>
                <w:bCs/>
                <w:sz w:val="20"/>
                <w:szCs w:val="20"/>
              </w:rPr>
            </w:pPr>
          </w:p>
        </w:tc>
        <w:tc>
          <w:tcPr>
            <w:tcW w:w="841" w:type="dxa"/>
            <w:shd w:val="clear" w:color="auto" w:fill="auto"/>
          </w:tcPr>
          <w:p w:rsidR="00A556C6" w:rsidRPr="003F6680" w:rsidRDefault="00A556C6" w:rsidP="00AE5B63">
            <w:pPr>
              <w:spacing w:after="0"/>
              <w:jc w:val="center"/>
              <w:rPr>
                <w:rFonts w:ascii="Arial" w:hAnsi="Arial" w:cs="Arial"/>
                <w:bCs/>
                <w:sz w:val="20"/>
                <w:szCs w:val="20"/>
              </w:rPr>
            </w:pPr>
          </w:p>
        </w:tc>
        <w:tc>
          <w:tcPr>
            <w:tcW w:w="690" w:type="dxa"/>
            <w:gridSpan w:val="2"/>
            <w:shd w:val="clear" w:color="auto" w:fill="auto"/>
          </w:tcPr>
          <w:p w:rsidR="00A556C6" w:rsidRPr="003F6680" w:rsidRDefault="00A556C6" w:rsidP="00AE5B63">
            <w:pPr>
              <w:spacing w:after="0"/>
              <w:jc w:val="center"/>
              <w:rPr>
                <w:rFonts w:ascii="Arial" w:hAnsi="Arial" w:cs="Arial"/>
                <w:bCs/>
                <w:sz w:val="20"/>
                <w:szCs w:val="20"/>
              </w:rPr>
            </w:pPr>
          </w:p>
        </w:tc>
        <w:tc>
          <w:tcPr>
            <w:tcW w:w="708" w:type="dxa"/>
            <w:gridSpan w:val="2"/>
            <w:shd w:val="clear" w:color="auto" w:fill="auto"/>
          </w:tcPr>
          <w:p w:rsidR="00A556C6" w:rsidRPr="003F6680" w:rsidRDefault="00A556C6" w:rsidP="00AE5B63">
            <w:pPr>
              <w:spacing w:after="0"/>
              <w:jc w:val="center"/>
              <w:rPr>
                <w:rFonts w:ascii="Arial" w:hAnsi="Arial" w:cs="Arial"/>
                <w:bCs/>
                <w:sz w:val="20"/>
                <w:szCs w:val="20"/>
              </w:rPr>
            </w:pPr>
          </w:p>
        </w:tc>
        <w:tc>
          <w:tcPr>
            <w:tcW w:w="728" w:type="dxa"/>
            <w:gridSpan w:val="2"/>
            <w:shd w:val="clear" w:color="auto" w:fill="auto"/>
          </w:tcPr>
          <w:p w:rsidR="00A556C6" w:rsidRPr="003F6680" w:rsidRDefault="00A556C6" w:rsidP="00AE5B63">
            <w:pPr>
              <w:spacing w:after="0"/>
              <w:jc w:val="center"/>
              <w:rPr>
                <w:rFonts w:ascii="Arial" w:hAnsi="Arial" w:cs="Arial"/>
                <w:bCs/>
                <w:sz w:val="20"/>
                <w:szCs w:val="20"/>
              </w:rPr>
            </w:pPr>
          </w:p>
        </w:tc>
        <w:tc>
          <w:tcPr>
            <w:tcW w:w="690" w:type="dxa"/>
            <w:gridSpan w:val="2"/>
            <w:shd w:val="clear" w:color="auto" w:fill="auto"/>
          </w:tcPr>
          <w:p w:rsidR="00A556C6" w:rsidRPr="003F6680" w:rsidRDefault="00A556C6" w:rsidP="00AE5B63">
            <w:pPr>
              <w:spacing w:after="0"/>
              <w:jc w:val="center"/>
              <w:rPr>
                <w:rFonts w:ascii="Arial" w:hAnsi="Arial" w:cs="Arial"/>
                <w:bCs/>
                <w:sz w:val="20"/>
                <w:szCs w:val="20"/>
              </w:rPr>
            </w:pPr>
          </w:p>
        </w:tc>
        <w:tc>
          <w:tcPr>
            <w:tcW w:w="850" w:type="dxa"/>
            <w:gridSpan w:val="2"/>
            <w:shd w:val="clear" w:color="auto" w:fill="auto"/>
          </w:tcPr>
          <w:p w:rsidR="00A556C6" w:rsidRPr="003F6680" w:rsidRDefault="00A556C6" w:rsidP="00AE5B63">
            <w:pPr>
              <w:spacing w:after="0"/>
              <w:jc w:val="center"/>
              <w:rPr>
                <w:rFonts w:ascii="Arial" w:hAnsi="Arial" w:cs="Arial"/>
                <w:bCs/>
                <w:sz w:val="20"/>
                <w:szCs w:val="20"/>
              </w:rPr>
            </w:pPr>
          </w:p>
        </w:tc>
        <w:tc>
          <w:tcPr>
            <w:tcW w:w="851" w:type="dxa"/>
            <w:gridSpan w:val="2"/>
            <w:shd w:val="clear" w:color="auto" w:fill="auto"/>
          </w:tcPr>
          <w:p w:rsidR="00A556C6" w:rsidRPr="003F6680" w:rsidRDefault="00A556C6" w:rsidP="00AE5B63">
            <w:pPr>
              <w:spacing w:after="0"/>
              <w:jc w:val="center"/>
              <w:rPr>
                <w:rFonts w:ascii="Arial" w:hAnsi="Arial" w:cs="Arial"/>
                <w:bCs/>
                <w:sz w:val="20"/>
                <w:szCs w:val="20"/>
              </w:rPr>
            </w:pPr>
          </w:p>
        </w:tc>
        <w:tc>
          <w:tcPr>
            <w:tcW w:w="992" w:type="dxa"/>
            <w:gridSpan w:val="2"/>
            <w:shd w:val="clear" w:color="auto" w:fill="auto"/>
          </w:tcPr>
          <w:p w:rsidR="00A556C6" w:rsidRPr="003F6680" w:rsidRDefault="00A556C6" w:rsidP="00AE5B63">
            <w:pPr>
              <w:spacing w:after="0"/>
              <w:jc w:val="center"/>
              <w:rPr>
                <w:rFonts w:ascii="Arial" w:hAnsi="Arial" w:cs="Arial"/>
                <w:bCs/>
                <w:sz w:val="20"/>
                <w:szCs w:val="20"/>
              </w:rPr>
            </w:pPr>
          </w:p>
        </w:tc>
        <w:tc>
          <w:tcPr>
            <w:tcW w:w="755" w:type="dxa"/>
            <w:gridSpan w:val="2"/>
            <w:shd w:val="clear" w:color="auto" w:fill="auto"/>
          </w:tcPr>
          <w:p w:rsidR="00A556C6" w:rsidRPr="003F6680" w:rsidRDefault="00A556C6" w:rsidP="00AE5B63">
            <w:pPr>
              <w:spacing w:after="0"/>
              <w:jc w:val="center"/>
              <w:rPr>
                <w:rFonts w:ascii="Arial" w:hAnsi="Arial" w:cs="Arial"/>
                <w:bCs/>
                <w:sz w:val="20"/>
                <w:szCs w:val="20"/>
              </w:rPr>
            </w:pPr>
          </w:p>
        </w:tc>
      </w:tr>
      <w:tr w:rsidR="008636E5" w:rsidRPr="003F6680" w:rsidTr="00A556C6">
        <w:tc>
          <w:tcPr>
            <w:tcW w:w="10253" w:type="dxa"/>
            <w:gridSpan w:val="20"/>
            <w:shd w:val="clear" w:color="auto" w:fill="auto"/>
          </w:tcPr>
          <w:p w:rsidR="008636E5" w:rsidRPr="008B7196" w:rsidRDefault="008636E5" w:rsidP="003F6680">
            <w:pPr>
              <w:spacing w:after="0"/>
              <w:jc w:val="both"/>
              <w:rPr>
                <w:rFonts w:ascii="Arial" w:hAnsi="Arial" w:cs="Arial"/>
                <w:b/>
                <w:bCs/>
                <w:sz w:val="20"/>
                <w:szCs w:val="20"/>
              </w:rPr>
            </w:pPr>
            <w:r w:rsidRPr="008636E5">
              <w:rPr>
                <w:rFonts w:ascii="Arial" w:hAnsi="Arial" w:cs="Arial"/>
                <w:b/>
                <w:bCs/>
                <w:sz w:val="20"/>
                <w:szCs w:val="20"/>
              </w:rPr>
              <w:t>Учебные предметы</w:t>
            </w:r>
            <w:r w:rsidRPr="008636E5">
              <w:rPr>
                <w:rFonts w:ascii="Arial" w:hAnsi="Arial" w:cs="Arial"/>
                <w:b/>
                <w:bCs/>
                <w:sz w:val="20"/>
                <w:szCs w:val="20"/>
                <w:lang w:val="en-US"/>
              </w:rPr>
              <w:t xml:space="preserve"> </w:t>
            </w:r>
            <w:r w:rsidRPr="008636E5">
              <w:rPr>
                <w:rFonts w:ascii="Arial" w:hAnsi="Arial" w:cs="Arial"/>
                <w:b/>
                <w:bCs/>
                <w:sz w:val="20"/>
                <w:szCs w:val="20"/>
              </w:rPr>
              <w:t>профессионального цикла</w:t>
            </w:r>
          </w:p>
        </w:tc>
      </w:tr>
      <w:tr w:rsidR="008636E5" w:rsidRPr="003F6680" w:rsidTr="00144670">
        <w:trPr>
          <w:trHeight w:val="746"/>
        </w:trPr>
        <w:tc>
          <w:tcPr>
            <w:tcW w:w="2156" w:type="dxa"/>
            <w:gridSpan w:val="2"/>
            <w:vMerge w:val="restart"/>
            <w:shd w:val="clear" w:color="auto" w:fill="auto"/>
          </w:tcPr>
          <w:p w:rsidR="008636E5" w:rsidRPr="008636E5" w:rsidRDefault="008636E5" w:rsidP="003F6680">
            <w:pPr>
              <w:spacing w:after="0"/>
              <w:jc w:val="both"/>
              <w:rPr>
                <w:rFonts w:ascii="Arial" w:hAnsi="Arial" w:cs="Arial"/>
                <w:bCs/>
                <w:sz w:val="20"/>
                <w:szCs w:val="20"/>
              </w:rPr>
            </w:pPr>
            <w:r w:rsidRPr="008636E5">
              <w:rPr>
                <w:rFonts w:ascii="Arial" w:hAnsi="Arial" w:cs="Arial"/>
                <w:bCs/>
                <w:sz w:val="20"/>
                <w:szCs w:val="20"/>
              </w:rPr>
              <w:t>Организация и выполнение пассажирских перевозок автомобильным транспортом</w:t>
            </w:r>
          </w:p>
        </w:tc>
        <w:tc>
          <w:tcPr>
            <w:tcW w:w="992" w:type="dxa"/>
            <w:shd w:val="clear" w:color="auto" w:fill="auto"/>
          </w:tcPr>
          <w:p w:rsidR="00AE5B63" w:rsidRPr="00AE5B63" w:rsidRDefault="00AE5B63" w:rsidP="00AE5B63">
            <w:pPr>
              <w:spacing w:after="0"/>
              <w:jc w:val="center"/>
              <w:rPr>
                <w:rFonts w:ascii="Arial" w:hAnsi="Arial" w:cs="Arial"/>
                <w:bCs/>
                <w:sz w:val="20"/>
                <w:szCs w:val="20"/>
                <w:u w:val="single"/>
              </w:rPr>
            </w:pPr>
            <w:r w:rsidRPr="00AE5B63">
              <w:rPr>
                <w:rFonts w:ascii="Arial" w:hAnsi="Arial" w:cs="Arial"/>
                <w:bCs/>
                <w:sz w:val="20"/>
                <w:szCs w:val="20"/>
                <w:u w:val="single"/>
              </w:rPr>
              <w:t>Т1</w:t>
            </w:r>
          </w:p>
          <w:p w:rsidR="008636E5" w:rsidRPr="00AE5B63" w:rsidRDefault="00AE5B63" w:rsidP="00AE5B63">
            <w:pPr>
              <w:spacing w:after="0"/>
              <w:jc w:val="center"/>
              <w:rPr>
                <w:rFonts w:ascii="Arial" w:hAnsi="Arial" w:cs="Arial"/>
                <w:bCs/>
                <w:sz w:val="20"/>
                <w:szCs w:val="20"/>
              </w:rPr>
            </w:pPr>
            <w:r w:rsidRPr="00AE5B63">
              <w:rPr>
                <w:rFonts w:ascii="Arial" w:hAnsi="Arial" w:cs="Arial"/>
                <w:bCs/>
                <w:sz w:val="20"/>
                <w:szCs w:val="20"/>
                <w:u w:val="single"/>
              </w:rPr>
              <w:t>2</w:t>
            </w:r>
          </w:p>
        </w:tc>
        <w:tc>
          <w:tcPr>
            <w:tcW w:w="851" w:type="dxa"/>
            <w:gridSpan w:val="2"/>
            <w:shd w:val="clear" w:color="auto" w:fill="auto"/>
          </w:tcPr>
          <w:p w:rsidR="00AE5B63" w:rsidRPr="00AE5B63" w:rsidRDefault="00AE5B63" w:rsidP="00AE5B63">
            <w:pPr>
              <w:spacing w:after="0"/>
              <w:jc w:val="center"/>
              <w:rPr>
                <w:rFonts w:ascii="Arial" w:hAnsi="Arial" w:cs="Arial"/>
                <w:bCs/>
                <w:sz w:val="20"/>
                <w:szCs w:val="20"/>
                <w:u w:val="single"/>
              </w:rPr>
            </w:pPr>
            <w:r>
              <w:rPr>
                <w:rFonts w:ascii="Arial" w:hAnsi="Arial" w:cs="Arial"/>
                <w:bCs/>
                <w:sz w:val="20"/>
                <w:szCs w:val="20"/>
                <w:u w:val="single"/>
              </w:rPr>
              <w:t>Т2, Т3</w:t>
            </w:r>
          </w:p>
          <w:p w:rsidR="008636E5" w:rsidRPr="00AE5B63" w:rsidRDefault="00AE5B63" w:rsidP="00AE5B63">
            <w:pPr>
              <w:spacing w:after="0"/>
              <w:jc w:val="center"/>
              <w:rPr>
                <w:rFonts w:ascii="Arial" w:hAnsi="Arial" w:cs="Arial"/>
                <w:bCs/>
                <w:sz w:val="20"/>
                <w:szCs w:val="20"/>
              </w:rPr>
            </w:pPr>
            <w:r w:rsidRPr="00AE5B63">
              <w:rPr>
                <w:rFonts w:ascii="Arial" w:hAnsi="Arial" w:cs="Arial"/>
                <w:bCs/>
                <w:sz w:val="20"/>
                <w:szCs w:val="20"/>
                <w:u w:val="single"/>
              </w:rPr>
              <w:t>2</w:t>
            </w:r>
          </w:p>
          <w:p w:rsidR="008636E5" w:rsidRPr="00AE5B63" w:rsidRDefault="008636E5" w:rsidP="00144670">
            <w:pPr>
              <w:spacing w:after="0"/>
              <w:rPr>
                <w:rFonts w:ascii="Arial" w:hAnsi="Arial" w:cs="Arial"/>
                <w:bCs/>
                <w:sz w:val="20"/>
                <w:szCs w:val="20"/>
              </w:rPr>
            </w:pPr>
          </w:p>
        </w:tc>
        <w:tc>
          <w:tcPr>
            <w:tcW w:w="708" w:type="dxa"/>
            <w:gridSpan w:val="2"/>
            <w:shd w:val="clear" w:color="auto" w:fill="auto"/>
          </w:tcPr>
          <w:p w:rsidR="00144670" w:rsidRPr="00144670" w:rsidRDefault="00144670" w:rsidP="00144670">
            <w:pPr>
              <w:spacing w:after="0"/>
              <w:jc w:val="center"/>
              <w:rPr>
                <w:rFonts w:ascii="Arial" w:hAnsi="Arial" w:cs="Arial"/>
                <w:bCs/>
                <w:sz w:val="20"/>
                <w:szCs w:val="20"/>
                <w:u w:val="single"/>
              </w:rPr>
            </w:pPr>
            <w:r>
              <w:rPr>
                <w:rFonts w:ascii="Arial" w:hAnsi="Arial" w:cs="Arial"/>
                <w:bCs/>
                <w:sz w:val="20"/>
                <w:szCs w:val="20"/>
                <w:u w:val="single"/>
              </w:rPr>
              <w:t>Т4</w:t>
            </w:r>
          </w:p>
          <w:p w:rsidR="008636E5" w:rsidRPr="00AE5B63" w:rsidRDefault="00144670" w:rsidP="00144670">
            <w:pPr>
              <w:spacing w:after="0"/>
              <w:jc w:val="center"/>
              <w:rPr>
                <w:rFonts w:ascii="Arial" w:hAnsi="Arial" w:cs="Arial"/>
                <w:bCs/>
                <w:sz w:val="20"/>
                <w:szCs w:val="20"/>
              </w:rPr>
            </w:pPr>
            <w:r w:rsidRPr="00144670">
              <w:rPr>
                <w:rFonts w:ascii="Arial" w:hAnsi="Arial" w:cs="Arial"/>
                <w:bCs/>
                <w:sz w:val="20"/>
                <w:szCs w:val="20"/>
                <w:u w:val="single"/>
              </w:rPr>
              <w:t>2</w:t>
            </w:r>
          </w:p>
        </w:tc>
        <w:tc>
          <w:tcPr>
            <w:tcW w:w="709" w:type="dxa"/>
            <w:gridSpan w:val="2"/>
            <w:shd w:val="clear" w:color="auto" w:fill="auto"/>
          </w:tcPr>
          <w:p w:rsidR="00144670" w:rsidRPr="00144670" w:rsidRDefault="00144670" w:rsidP="00144670">
            <w:pPr>
              <w:spacing w:after="0"/>
              <w:jc w:val="center"/>
              <w:rPr>
                <w:rFonts w:ascii="Arial" w:hAnsi="Arial" w:cs="Arial"/>
                <w:bCs/>
                <w:sz w:val="20"/>
                <w:szCs w:val="20"/>
                <w:u w:val="single"/>
              </w:rPr>
            </w:pPr>
            <w:r>
              <w:rPr>
                <w:rFonts w:ascii="Arial" w:hAnsi="Arial" w:cs="Arial"/>
                <w:bCs/>
                <w:sz w:val="20"/>
                <w:szCs w:val="20"/>
                <w:u w:val="single"/>
              </w:rPr>
              <w:t>Т5</w:t>
            </w:r>
          </w:p>
          <w:p w:rsidR="008636E5" w:rsidRPr="00AE5B63" w:rsidRDefault="00144670" w:rsidP="00144670">
            <w:pPr>
              <w:spacing w:after="0"/>
              <w:jc w:val="center"/>
              <w:rPr>
                <w:rFonts w:ascii="Arial" w:hAnsi="Arial" w:cs="Arial"/>
                <w:bCs/>
                <w:sz w:val="20"/>
                <w:szCs w:val="20"/>
              </w:rPr>
            </w:pPr>
            <w:r w:rsidRPr="00144670">
              <w:rPr>
                <w:rFonts w:ascii="Arial" w:hAnsi="Arial" w:cs="Arial"/>
                <w:bCs/>
                <w:sz w:val="20"/>
                <w:szCs w:val="20"/>
                <w:u w:val="single"/>
              </w:rPr>
              <w:t>2</w:t>
            </w:r>
          </w:p>
        </w:tc>
        <w:tc>
          <w:tcPr>
            <w:tcW w:w="709" w:type="dxa"/>
            <w:gridSpan w:val="2"/>
            <w:shd w:val="clear" w:color="auto" w:fill="auto"/>
          </w:tcPr>
          <w:p w:rsidR="00144670" w:rsidRPr="00144670" w:rsidRDefault="00144670" w:rsidP="00144670">
            <w:pPr>
              <w:spacing w:after="0"/>
              <w:jc w:val="center"/>
              <w:rPr>
                <w:rFonts w:ascii="Arial" w:hAnsi="Arial" w:cs="Arial"/>
                <w:bCs/>
                <w:sz w:val="20"/>
                <w:szCs w:val="20"/>
                <w:u w:val="single"/>
              </w:rPr>
            </w:pPr>
            <w:r>
              <w:rPr>
                <w:rFonts w:ascii="Arial" w:hAnsi="Arial" w:cs="Arial"/>
                <w:bCs/>
                <w:sz w:val="20"/>
                <w:szCs w:val="20"/>
                <w:u w:val="single"/>
              </w:rPr>
              <w:t>Т5</w:t>
            </w:r>
          </w:p>
          <w:p w:rsidR="008636E5" w:rsidRPr="00AE5B63" w:rsidRDefault="00144670" w:rsidP="00144670">
            <w:pPr>
              <w:spacing w:after="0"/>
              <w:jc w:val="center"/>
              <w:rPr>
                <w:rFonts w:ascii="Arial" w:hAnsi="Arial" w:cs="Arial"/>
                <w:bCs/>
                <w:sz w:val="20"/>
                <w:szCs w:val="20"/>
              </w:rPr>
            </w:pPr>
            <w:r w:rsidRPr="00144670">
              <w:rPr>
                <w:rFonts w:ascii="Arial" w:hAnsi="Arial" w:cs="Arial"/>
                <w:bCs/>
                <w:sz w:val="20"/>
                <w:szCs w:val="20"/>
                <w:u w:val="single"/>
              </w:rPr>
              <w:t>2</w:t>
            </w:r>
          </w:p>
        </w:tc>
        <w:tc>
          <w:tcPr>
            <w:tcW w:w="709" w:type="dxa"/>
            <w:gridSpan w:val="2"/>
            <w:shd w:val="clear" w:color="auto" w:fill="auto"/>
          </w:tcPr>
          <w:p w:rsidR="00144670" w:rsidRPr="00144670" w:rsidRDefault="00144670" w:rsidP="00144670">
            <w:pPr>
              <w:spacing w:after="0"/>
              <w:jc w:val="center"/>
              <w:rPr>
                <w:rFonts w:ascii="Arial" w:hAnsi="Arial" w:cs="Arial"/>
                <w:bCs/>
                <w:sz w:val="20"/>
                <w:szCs w:val="20"/>
                <w:u w:val="single"/>
              </w:rPr>
            </w:pPr>
            <w:r>
              <w:rPr>
                <w:rFonts w:ascii="Arial" w:hAnsi="Arial" w:cs="Arial"/>
                <w:bCs/>
                <w:sz w:val="20"/>
                <w:szCs w:val="20"/>
                <w:u w:val="single"/>
              </w:rPr>
              <w:t>Т6</w:t>
            </w:r>
          </w:p>
          <w:p w:rsidR="008636E5" w:rsidRPr="00AE5B63" w:rsidRDefault="00144670" w:rsidP="00144670">
            <w:pPr>
              <w:spacing w:after="0"/>
              <w:jc w:val="center"/>
              <w:rPr>
                <w:rFonts w:ascii="Arial" w:hAnsi="Arial" w:cs="Arial"/>
                <w:bCs/>
                <w:sz w:val="20"/>
                <w:szCs w:val="20"/>
              </w:rPr>
            </w:pPr>
            <w:r w:rsidRPr="00144670">
              <w:rPr>
                <w:rFonts w:ascii="Arial" w:hAnsi="Arial" w:cs="Arial"/>
                <w:bCs/>
                <w:sz w:val="20"/>
                <w:szCs w:val="20"/>
                <w:u w:val="single"/>
              </w:rPr>
              <w:t>2</w:t>
            </w:r>
          </w:p>
        </w:tc>
        <w:tc>
          <w:tcPr>
            <w:tcW w:w="850" w:type="dxa"/>
            <w:gridSpan w:val="2"/>
            <w:shd w:val="clear" w:color="auto" w:fill="auto"/>
          </w:tcPr>
          <w:p w:rsidR="00144670" w:rsidRPr="00144670" w:rsidRDefault="00144670" w:rsidP="00144670">
            <w:pPr>
              <w:spacing w:after="0"/>
              <w:jc w:val="center"/>
              <w:rPr>
                <w:rFonts w:ascii="Arial" w:hAnsi="Arial" w:cs="Arial"/>
                <w:bCs/>
                <w:sz w:val="20"/>
                <w:szCs w:val="20"/>
                <w:u w:val="single"/>
              </w:rPr>
            </w:pPr>
            <w:r>
              <w:rPr>
                <w:rFonts w:ascii="Arial" w:hAnsi="Arial" w:cs="Arial"/>
                <w:bCs/>
                <w:sz w:val="20"/>
                <w:szCs w:val="20"/>
                <w:u w:val="single"/>
              </w:rPr>
              <w:t>Т7, Т8</w:t>
            </w:r>
          </w:p>
          <w:p w:rsidR="008636E5" w:rsidRPr="00AE5B63" w:rsidRDefault="00144670" w:rsidP="00144670">
            <w:pPr>
              <w:spacing w:after="0"/>
              <w:jc w:val="center"/>
              <w:rPr>
                <w:rFonts w:ascii="Arial" w:hAnsi="Arial" w:cs="Arial"/>
                <w:bCs/>
                <w:sz w:val="20"/>
                <w:szCs w:val="20"/>
              </w:rPr>
            </w:pPr>
            <w:r w:rsidRPr="00144670">
              <w:rPr>
                <w:rFonts w:ascii="Arial" w:hAnsi="Arial" w:cs="Arial"/>
                <w:bCs/>
                <w:sz w:val="20"/>
                <w:szCs w:val="20"/>
                <w:u w:val="single"/>
              </w:rPr>
              <w:t>2</w:t>
            </w:r>
          </w:p>
        </w:tc>
        <w:tc>
          <w:tcPr>
            <w:tcW w:w="851" w:type="dxa"/>
            <w:gridSpan w:val="2"/>
            <w:shd w:val="clear" w:color="auto" w:fill="auto"/>
          </w:tcPr>
          <w:p w:rsidR="00144670" w:rsidRPr="00144670" w:rsidRDefault="00144670" w:rsidP="00144670">
            <w:pPr>
              <w:spacing w:after="0"/>
              <w:jc w:val="center"/>
              <w:rPr>
                <w:rFonts w:ascii="Arial" w:hAnsi="Arial" w:cs="Arial"/>
                <w:bCs/>
                <w:sz w:val="20"/>
                <w:szCs w:val="20"/>
                <w:u w:val="single"/>
              </w:rPr>
            </w:pPr>
            <w:r>
              <w:rPr>
                <w:rFonts w:ascii="Arial" w:hAnsi="Arial" w:cs="Arial"/>
                <w:bCs/>
                <w:sz w:val="20"/>
                <w:szCs w:val="20"/>
                <w:u w:val="single"/>
              </w:rPr>
              <w:t>Т9</w:t>
            </w:r>
          </w:p>
          <w:p w:rsidR="008636E5" w:rsidRPr="00AE5B63" w:rsidRDefault="00144670" w:rsidP="00144670">
            <w:pPr>
              <w:spacing w:after="0"/>
              <w:jc w:val="center"/>
              <w:rPr>
                <w:rFonts w:ascii="Arial" w:hAnsi="Arial" w:cs="Arial"/>
                <w:bCs/>
                <w:sz w:val="20"/>
                <w:szCs w:val="20"/>
              </w:rPr>
            </w:pPr>
            <w:r w:rsidRPr="00144670">
              <w:rPr>
                <w:rFonts w:ascii="Arial" w:hAnsi="Arial" w:cs="Arial"/>
                <w:bCs/>
                <w:sz w:val="20"/>
                <w:szCs w:val="20"/>
                <w:u w:val="single"/>
              </w:rPr>
              <w:t>2</w:t>
            </w:r>
          </w:p>
        </w:tc>
        <w:tc>
          <w:tcPr>
            <w:tcW w:w="992" w:type="dxa"/>
            <w:gridSpan w:val="2"/>
            <w:shd w:val="clear" w:color="auto" w:fill="auto"/>
          </w:tcPr>
          <w:p w:rsidR="008636E5" w:rsidRPr="00AE5B63" w:rsidRDefault="008636E5" w:rsidP="00AE5B63">
            <w:pPr>
              <w:spacing w:after="0"/>
              <w:jc w:val="center"/>
              <w:rPr>
                <w:rFonts w:ascii="Arial" w:hAnsi="Arial" w:cs="Arial"/>
                <w:bCs/>
                <w:sz w:val="20"/>
                <w:szCs w:val="20"/>
              </w:rPr>
            </w:pPr>
          </w:p>
        </w:tc>
        <w:tc>
          <w:tcPr>
            <w:tcW w:w="726" w:type="dxa"/>
            <w:shd w:val="clear" w:color="auto" w:fill="auto"/>
          </w:tcPr>
          <w:p w:rsidR="008636E5" w:rsidRPr="00AE5B63" w:rsidRDefault="008636E5" w:rsidP="00AE5B63">
            <w:pPr>
              <w:spacing w:after="0"/>
              <w:jc w:val="center"/>
              <w:rPr>
                <w:rFonts w:ascii="Arial" w:hAnsi="Arial" w:cs="Arial"/>
                <w:bCs/>
                <w:sz w:val="20"/>
                <w:szCs w:val="20"/>
              </w:rPr>
            </w:pPr>
          </w:p>
        </w:tc>
      </w:tr>
      <w:tr w:rsidR="008636E5" w:rsidRPr="003F6680" w:rsidTr="00AE5B63">
        <w:tc>
          <w:tcPr>
            <w:tcW w:w="2156" w:type="dxa"/>
            <w:gridSpan w:val="2"/>
            <w:vMerge/>
            <w:shd w:val="clear" w:color="auto" w:fill="auto"/>
          </w:tcPr>
          <w:p w:rsidR="008636E5" w:rsidRPr="008B7196" w:rsidRDefault="008636E5" w:rsidP="003F6680">
            <w:pPr>
              <w:spacing w:after="0"/>
              <w:jc w:val="both"/>
              <w:rPr>
                <w:rFonts w:ascii="Arial" w:hAnsi="Arial" w:cs="Arial"/>
                <w:b/>
                <w:bCs/>
                <w:sz w:val="20"/>
                <w:szCs w:val="20"/>
              </w:rPr>
            </w:pPr>
          </w:p>
        </w:tc>
        <w:tc>
          <w:tcPr>
            <w:tcW w:w="992" w:type="dxa"/>
            <w:shd w:val="clear" w:color="auto" w:fill="auto"/>
          </w:tcPr>
          <w:p w:rsidR="008636E5" w:rsidRPr="00AE5B63" w:rsidRDefault="008636E5" w:rsidP="00AE5B63">
            <w:pPr>
              <w:spacing w:after="0"/>
              <w:jc w:val="center"/>
              <w:rPr>
                <w:rFonts w:ascii="Arial" w:hAnsi="Arial" w:cs="Arial"/>
                <w:bCs/>
                <w:sz w:val="20"/>
                <w:szCs w:val="20"/>
              </w:rPr>
            </w:pPr>
          </w:p>
        </w:tc>
        <w:tc>
          <w:tcPr>
            <w:tcW w:w="851" w:type="dxa"/>
            <w:gridSpan w:val="2"/>
            <w:shd w:val="clear" w:color="auto" w:fill="auto"/>
          </w:tcPr>
          <w:p w:rsidR="008636E5" w:rsidRPr="00AE5B63" w:rsidRDefault="008636E5" w:rsidP="00AE5B63">
            <w:pPr>
              <w:spacing w:after="0"/>
              <w:jc w:val="center"/>
              <w:rPr>
                <w:rFonts w:ascii="Arial" w:hAnsi="Arial" w:cs="Arial"/>
                <w:bCs/>
                <w:sz w:val="20"/>
                <w:szCs w:val="20"/>
              </w:rPr>
            </w:pPr>
          </w:p>
        </w:tc>
        <w:tc>
          <w:tcPr>
            <w:tcW w:w="708" w:type="dxa"/>
            <w:gridSpan w:val="2"/>
            <w:shd w:val="clear" w:color="auto" w:fill="auto"/>
          </w:tcPr>
          <w:p w:rsidR="008636E5" w:rsidRPr="00AE5B63" w:rsidRDefault="008636E5" w:rsidP="00AE5B63">
            <w:pPr>
              <w:spacing w:after="0"/>
              <w:jc w:val="center"/>
              <w:rPr>
                <w:rFonts w:ascii="Arial" w:hAnsi="Arial" w:cs="Arial"/>
                <w:bCs/>
                <w:sz w:val="20"/>
                <w:szCs w:val="20"/>
              </w:rPr>
            </w:pPr>
          </w:p>
        </w:tc>
        <w:tc>
          <w:tcPr>
            <w:tcW w:w="709" w:type="dxa"/>
            <w:gridSpan w:val="2"/>
            <w:shd w:val="clear" w:color="auto" w:fill="auto"/>
          </w:tcPr>
          <w:p w:rsidR="008636E5" w:rsidRPr="00AE5B63" w:rsidRDefault="008636E5" w:rsidP="00AE5B63">
            <w:pPr>
              <w:spacing w:after="0"/>
              <w:jc w:val="center"/>
              <w:rPr>
                <w:rFonts w:ascii="Arial" w:hAnsi="Arial" w:cs="Arial"/>
                <w:bCs/>
                <w:sz w:val="20"/>
                <w:szCs w:val="20"/>
              </w:rPr>
            </w:pPr>
          </w:p>
        </w:tc>
        <w:tc>
          <w:tcPr>
            <w:tcW w:w="709" w:type="dxa"/>
            <w:gridSpan w:val="2"/>
            <w:shd w:val="clear" w:color="auto" w:fill="auto"/>
          </w:tcPr>
          <w:p w:rsidR="008636E5" w:rsidRPr="00AE5B63" w:rsidRDefault="008636E5" w:rsidP="00AE5B63">
            <w:pPr>
              <w:spacing w:after="0"/>
              <w:jc w:val="center"/>
              <w:rPr>
                <w:rFonts w:ascii="Arial" w:hAnsi="Arial" w:cs="Arial"/>
                <w:bCs/>
                <w:sz w:val="20"/>
                <w:szCs w:val="20"/>
              </w:rPr>
            </w:pPr>
          </w:p>
        </w:tc>
        <w:tc>
          <w:tcPr>
            <w:tcW w:w="709" w:type="dxa"/>
            <w:gridSpan w:val="2"/>
            <w:shd w:val="clear" w:color="auto" w:fill="auto"/>
          </w:tcPr>
          <w:p w:rsidR="008636E5" w:rsidRPr="00AE5B63" w:rsidRDefault="008636E5" w:rsidP="00AE5B63">
            <w:pPr>
              <w:spacing w:after="0"/>
              <w:jc w:val="center"/>
              <w:rPr>
                <w:rFonts w:ascii="Arial" w:hAnsi="Arial" w:cs="Arial"/>
                <w:bCs/>
                <w:sz w:val="20"/>
                <w:szCs w:val="20"/>
              </w:rPr>
            </w:pPr>
          </w:p>
        </w:tc>
        <w:tc>
          <w:tcPr>
            <w:tcW w:w="850" w:type="dxa"/>
            <w:gridSpan w:val="2"/>
            <w:shd w:val="clear" w:color="auto" w:fill="auto"/>
          </w:tcPr>
          <w:p w:rsidR="008636E5" w:rsidRPr="00AE5B63" w:rsidRDefault="008636E5" w:rsidP="00AE5B63">
            <w:pPr>
              <w:spacing w:after="0"/>
              <w:jc w:val="center"/>
              <w:rPr>
                <w:rFonts w:ascii="Arial" w:hAnsi="Arial" w:cs="Arial"/>
                <w:bCs/>
                <w:sz w:val="20"/>
                <w:szCs w:val="20"/>
              </w:rPr>
            </w:pPr>
          </w:p>
        </w:tc>
        <w:tc>
          <w:tcPr>
            <w:tcW w:w="851" w:type="dxa"/>
            <w:gridSpan w:val="2"/>
            <w:shd w:val="clear" w:color="auto" w:fill="auto"/>
          </w:tcPr>
          <w:p w:rsidR="008636E5" w:rsidRPr="00AE5B63" w:rsidRDefault="008636E5" w:rsidP="00AE5B63">
            <w:pPr>
              <w:spacing w:after="0"/>
              <w:jc w:val="center"/>
              <w:rPr>
                <w:rFonts w:ascii="Arial" w:hAnsi="Arial" w:cs="Arial"/>
                <w:bCs/>
                <w:sz w:val="20"/>
                <w:szCs w:val="20"/>
              </w:rPr>
            </w:pPr>
          </w:p>
        </w:tc>
        <w:tc>
          <w:tcPr>
            <w:tcW w:w="992" w:type="dxa"/>
            <w:gridSpan w:val="2"/>
            <w:shd w:val="clear" w:color="auto" w:fill="auto"/>
          </w:tcPr>
          <w:p w:rsidR="00144670" w:rsidRPr="00144670" w:rsidRDefault="00144670" w:rsidP="00144670">
            <w:pPr>
              <w:spacing w:after="0"/>
              <w:jc w:val="center"/>
              <w:rPr>
                <w:rFonts w:ascii="Arial" w:hAnsi="Arial" w:cs="Arial"/>
                <w:bCs/>
                <w:sz w:val="20"/>
                <w:szCs w:val="20"/>
                <w:u w:val="single"/>
              </w:rPr>
            </w:pPr>
            <w:r w:rsidRPr="00144670">
              <w:rPr>
                <w:rFonts w:ascii="Arial" w:hAnsi="Arial" w:cs="Arial"/>
                <w:bCs/>
                <w:sz w:val="20"/>
                <w:szCs w:val="20"/>
                <w:u w:val="single"/>
              </w:rPr>
              <w:t>Т9</w:t>
            </w:r>
          </w:p>
          <w:p w:rsidR="008636E5" w:rsidRPr="00AE5B63" w:rsidRDefault="00144670" w:rsidP="00144670">
            <w:pPr>
              <w:spacing w:after="0"/>
              <w:jc w:val="center"/>
              <w:rPr>
                <w:rFonts w:ascii="Arial" w:hAnsi="Arial" w:cs="Arial"/>
                <w:bCs/>
                <w:sz w:val="20"/>
                <w:szCs w:val="20"/>
              </w:rPr>
            </w:pPr>
            <w:r w:rsidRPr="00144670">
              <w:rPr>
                <w:rFonts w:ascii="Arial" w:hAnsi="Arial" w:cs="Arial"/>
                <w:bCs/>
                <w:sz w:val="20"/>
                <w:szCs w:val="20"/>
                <w:u w:val="single"/>
              </w:rPr>
              <w:t>2</w:t>
            </w:r>
          </w:p>
        </w:tc>
        <w:tc>
          <w:tcPr>
            <w:tcW w:w="726" w:type="dxa"/>
            <w:shd w:val="clear" w:color="auto" w:fill="auto"/>
          </w:tcPr>
          <w:p w:rsidR="008636E5" w:rsidRPr="00AE5B63" w:rsidRDefault="008636E5" w:rsidP="00AE5B63">
            <w:pPr>
              <w:spacing w:after="0"/>
              <w:jc w:val="center"/>
              <w:rPr>
                <w:rFonts w:ascii="Arial" w:hAnsi="Arial" w:cs="Arial"/>
                <w:bCs/>
                <w:sz w:val="20"/>
                <w:szCs w:val="20"/>
              </w:rPr>
            </w:pPr>
          </w:p>
        </w:tc>
      </w:tr>
      <w:tr w:rsidR="00A556C6" w:rsidRPr="003F6680" w:rsidTr="00A556C6">
        <w:tc>
          <w:tcPr>
            <w:tcW w:w="10253" w:type="dxa"/>
            <w:gridSpan w:val="20"/>
            <w:shd w:val="clear" w:color="auto" w:fill="auto"/>
          </w:tcPr>
          <w:p w:rsidR="00A556C6" w:rsidRPr="008B7196" w:rsidRDefault="00A556C6" w:rsidP="003F6680">
            <w:pPr>
              <w:spacing w:after="0"/>
              <w:jc w:val="both"/>
              <w:rPr>
                <w:rFonts w:ascii="Arial" w:hAnsi="Arial" w:cs="Arial"/>
                <w:b/>
                <w:bCs/>
                <w:sz w:val="20"/>
                <w:szCs w:val="20"/>
              </w:rPr>
            </w:pPr>
            <w:r w:rsidRPr="008B7196">
              <w:rPr>
                <w:rFonts w:ascii="Arial" w:hAnsi="Arial" w:cs="Arial"/>
                <w:b/>
                <w:bCs/>
                <w:sz w:val="20"/>
                <w:szCs w:val="20"/>
              </w:rPr>
              <w:t>Квалификационный экзамен</w:t>
            </w:r>
          </w:p>
        </w:tc>
      </w:tr>
      <w:tr w:rsidR="00A556C6" w:rsidRPr="003F6680" w:rsidTr="00AE5B63">
        <w:trPr>
          <w:trHeight w:val="390"/>
        </w:trPr>
        <w:tc>
          <w:tcPr>
            <w:tcW w:w="2127" w:type="dxa"/>
            <w:vMerge w:val="restart"/>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Итоговая аттестация – квалификационный экзамен</w:t>
            </w:r>
          </w:p>
        </w:tc>
        <w:tc>
          <w:tcPr>
            <w:tcW w:w="1021" w:type="dxa"/>
            <w:gridSpan w:val="2"/>
            <w:shd w:val="clear" w:color="auto" w:fill="auto"/>
          </w:tcPr>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p>
        </w:tc>
        <w:tc>
          <w:tcPr>
            <w:tcW w:w="841" w:type="dxa"/>
            <w:shd w:val="clear" w:color="auto" w:fill="auto"/>
          </w:tcPr>
          <w:p w:rsidR="00A556C6" w:rsidRPr="003F6680" w:rsidRDefault="00A556C6" w:rsidP="003F6680">
            <w:pPr>
              <w:spacing w:after="0"/>
              <w:jc w:val="both"/>
              <w:rPr>
                <w:rFonts w:ascii="Arial" w:hAnsi="Arial" w:cs="Arial"/>
                <w:bCs/>
                <w:sz w:val="20"/>
                <w:szCs w:val="20"/>
              </w:rPr>
            </w:pPr>
          </w:p>
        </w:tc>
        <w:tc>
          <w:tcPr>
            <w:tcW w:w="69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08"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28"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69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55" w:type="dxa"/>
            <w:gridSpan w:val="2"/>
            <w:shd w:val="clear" w:color="auto" w:fill="auto"/>
          </w:tcPr>
          <w:p w:rsidR="00A556C6" w:rsidRPr="003F6680" w:rsidRDefault="00A556C6" w:rsidP="003F6680">
            <w:pPr>
              <w:spacing w:after="0"/>
              <w:jc w:val="both"/>
              <w:rPr>
                <w:rFonts w:ascii="Arial" w:hAnsi="Arial" w:cs="Arial"/>
                <w:bCs/>
                <w:sz w:val="20"/>
                <w:szCs w:val="20"/>
                <w:u w:val="single"/>
              </w:rPr>
            </w:pPr>
          </w:p>
        </w:tc>
      </w:tr>
      <w:tr w:rsidR="00A556C6" w:rsidRPr="003F6680" w:rsidTr="00AE5B63">
        <w:tc>
          <w:tcPr>
            <w:tcW w:w="2127" w:type="dxa"/>
            <w:vMerge/>
            <w:shd w:val="clear" w:color="auto" w:fill="auto"/>
          </w:tcPr>
          <w:p w:rsidR="00A556C6" w:rsidRPr="003F6680" w:rsidRDefault="00A556C6" w:rsidP="003F6680">
            <w:pPr>
              <w:spacing w:after="0"/>
              <w:jc w:val="both"/>
              <w:rPr>
                <w:rFonts w:ascii="Arial" w:hAnsi="Arial" w:cs="Arial"/>
                <w:bCs/>
                <w:sz w:val="20"/>
                <w:szCs w:val="20"/>
              </w:rPr>
            </w:pPr>
          </w:p>
        </w:tc>
        <w:tc>
          <w:tcPr>
            <w:tcW w:w="1021"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41" w:type="dxa"/>
            <w:shd w:val="clear" w:color="auto" w:fill="auto"/>
          </w:tcPr>
          <w:p w:rsidR="00A556C6" w:rsidRPr="003F6680" w:rsidRDefault="00A556C6" w:rsidP="003F6680">
            <w:pPr>
              <w:spacing w:after="0"/>
              <w:jc w:val="both"/>
              <w:rPr>
                <w:rFonts w:ascii="Arial" w:hAnsi="Arial" w:cs="Arial"/>
                <w:bCs/>
                <w:sz w:val="20"/>
                <w:szCs w:val="20"/>
              </w:rPr>
            </w:pPr>
          </w:p>
        </w:tc>
        <w:tc>
          <w:tcPr>
            <w:tcW w:w="69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08"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28"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69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55" w:type="dxa"/>
            <w:gridSpan w:val="2"/>
            <w:shd w:val="clear" w:color="auto" w:fill="auto"/>
          </w:tcPr>
          <w:p w:rsidR="00A556C6" w:rsidRPr="003F6680" w:rsidRDefault="00A556C6" w:rsidP="003F6680">
            <w:pPr>
              <w:spacing w:after="0"/>
              <w:jc w:val="both"/>
              <w:rPr>
                <w:rFonts w:ascii="Arial" w:hAnsi="Arial" w:cs="Arial"/>
                <w:bCs/>
                <w:sz w:val="20"/>
                <w:szCs w:val="20"/>
              </w:rPr>
            </w:pPr>
          </w:p>
        </w:tc>
      </w:tr>
      <w:tr w:rsidR="00A556C6" w:rsidRPr="003F6680" w:rsidTr="00AE5B63">
        <w:tc>
          <w:tcPr>
            <w:tcW w:w="2127" w:type="dxa"/>
            <w:shd w:val="clear" w:color="auto" w:fill="auto"/>
          </w:tcPr>
          <w:p w:rsidR="00A556C6" w:rsidRPr="008B7196" w:rsidRDefault="00A556C6" w:rsidP="003F6680">
            <w:pPr>
              <w:spacing w:after="0"/>
              <w:jc w:val="both"/>
              <w:rPr>
                <w:rFonts w:ascii="Arial" w:hAnsi="Arial" w:cs="Arial"/>
                <w:b/>
                <w:bCs/>
                <w:sz w:val="20"/>
                <w:szCs w:val="20"/>
              </w:rPr>
            </w:pPr>
            <w:r w:rsidRPr="008B7196">
              <w:rPr>
                <w:rFonts w:ascii="Arial" w:hAnsi="Arial" w:cs="Arial"/>
                <w:b/>
                <w:bCs/>
                <w:sz w:val="20"/>
                <w:szCs w:val="20"/>
              </w:rPr>
              <w:t>Итого</w:t>
            </w:r>
          </w:p>
        </w:tc>
        <w:tc>
          <w:tcPr>
            <w:tcW w:w="1021"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4</w:t>
            </w:r>
          </w:p>
        </w:tc>
        <w:tc>
          <w:tcPr>
            <w:tcW w:w="841" w:type="dxa"/>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4</w:t>
            </w:r>
          </w:p>
        </w:tc>
        <w:tc>
          <w:tcPr>
            <w:tcW w:w="690"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4</w:t>
            </w:r>
          </w:p>
        </w:tc>
        <w:tc>
          <w:tcPr>
            <w:tcW w:w="708"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4</w:t>
            </w:r>
          </w:p>
        </w:tc>
        <w:tc>
          <w:tcPr>
            <w:tcW w:w="728"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4</w:t>
            </w:r>
          </w:p>
        </w:tc>
        <w:tc>
          <w:tcPr>
            <w:tcW w:w="690"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4</w:t>
            </w:r>
          </w:p>
        </w:tc>
        <w:tc>
          <w:tcPr>
            <w:tcW w:w="850"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4</w:t>
            </w: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4</w:t>
            </w: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4</w:t>
            </w:r>
          </w:p>
        </w:tc>
        <w:tc>
          <w:tcPr>
            <w:tcW w:w="755"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4</w:t>
            </w:r>
          </w:p>
        </w:tc>
      </w:tr>
      <w:tr w:rsidR="00A556C6" w:rsidRPr="003F6680" w:rsidTr="00AE5B63">
        <w:tc>
          <w:tcPr>
            <w:tcW w:w="2127" w:type="dxa"/>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Вождение т</w:t>
            </w:r>
            <w:r w:rsidR="008B7196">
              <w:rPr>
                <w:rFonts w:ascii="Arial" w:hAnsi="Arial" w:cs="Arial"/>
                <w:bCs/>
                <w:sz w:val="20"/>
                <w:szCs w:val="20"/>
              </w:rPr>
              <w:t>ранспортных средств категории "D</w:t>
            </w:r>
            <w:r w:rsidRPr="003F6680">
              <w:rPr>
                <w:rFonts w:ascii="Arial" w:hAnsi="Arial" w:cs="Arial"/>
                <w:bCs/>
                <w:sz w:val="20"/>
                <w:szCs w:val="20"/>
              </w:rPr>
              <w:t>" (с механической трансмиссией/с автоматической трансмиссией)</w:t>
            </w:r>
          </w:p>
        </w:tc>
        <w:tc>
          <w:tcPr>
            <w:tcW w:w="1021"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41" w:type="dxa"/>
            <w:shd w:val="clear" w:color="auto" w:fill="auto"/>
          </w:tcPr>
          <w:p w:rsidR="00A556C6" w:rsidRPr="003F6680" w:rsidRDefault="00A556C6" w:rsidP="003F6680">
            <w:pPr>
              <w:spacing w:after="0"/>
              <w:jc w:val="both"/>
              <w:rPr>
                <w:rFonts w:ascii="Arial" w:hAnsi="Arial" w:cs="Arial"/>
                <w:bCs/>
                <w:sz w:val="20"/>
                <w:szCs w:val="20"/>
              </w:rPr>
            </w:pPr>
          </w:p>
        </w:tc>
        <w:tc>
          <w:tcPr>
            <w:tcW w:w="69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08"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28"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69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55" w:type="dxa"/>
            <w:gridSpan w:val="2"/>
            <w:shd w:val="clear" w:color="auto" w:fill="auto"/>
          </w:tcPr>
          <w:p w:rsidR="00A556C6" w:rsidRPr="003F6680" w:rsidRDefault="00A556C6" w:rsidP="003F6680">
            <w:pPr>
              <w:spacing w:after="0"/>
              <w:jc w:val="both"/>
              <w:rPr>
                <w:rFonts w:ascii="Arial" w:hAnsi="Arial" w:cs="Arial"/>
                <w:bCs/>
                <w:sz w:val="20"/>
                <w:szCs w:val="20"/>
              </w:rPr>
            </w:pPr>
          </w:p>
        </w:tc>
      </w:tr>
    </w:tbl>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p>
    <w:p w:rsidR="00A556C6" w:rsidRDefault="00A556C6"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EC66FD" w:rsidRDefault="00EC66FD" w:rsidP="008B7196">
      <w:pPr>
        <w:spacing w:after="0"/>
        <w:jc w:val="right"/>
        <w:rPr>
          <w:rFonts w:ascii="Arial" w:hAnsi="Arial" w:cs="Arial"/>
          <w:bCs/>
          <w:sz w:val="20"/>
          <w:szCs w:val="20"/>
        </w:rPr>
      </w:pPr>
    </w:p>
    <w:p w:rsidR="00EC66FD" w:rsidRDefault="00EC66FD" w:rsidP="00EC66FD">
      <w:pPr>
        <w:spacing w:after="0"/>
        <w:rPr>
          <w:rFonts w:ascii="Arial" w:hAnsi="Arial" w:cs="Arial"/>
          <w:bCs/>
          <w:sz w:val="20"/>
          <w:szCs w:val="20"/>
        </w:rPr>
      </w:pPr>
    </w:p>
    <w:p w:rsidR="00A556C6" w:rsidRPr="003F6680" w:rsidRDefault="00A556C6" w:rsidP="008B7196">
      <w:pPr>
        <w:spacing w:after="0"/>
        <w:jc w:val="right"/>
        <w:rPr>
          <w:rFonts w:ascii="Arial" w:hAnsi="Arial" w:cs="Arial"/>
          <w:bCs/>
          <w:sz w:val="20"/>
          <w:szCs w:val="20"/>
        </w:rPr>
      </w:pPr>
      <w:r w:rsidRPr="003F6680">
        <w:rPr>
          <w:rFonts w:ascii="Arial" w:hAnsi="Arial" w:cs="Arial"/>
          <w:bCs/>
          <w:sz w:val="20"/>
          <w:szCs w:val="20"/>
        </w:rPr>
        <w:t>Продолжение табл. 2</w:t>
      </w:r>
    </w:p>
    <w:p w:rsidR="00A556C6" w:rsidRPr="003F6680" w:rsidRDefault="00A556C6" w:rsidP="003F6680">
      <w:pPr>
        <w:spacing w:after="0"/>
        <w:jc w:val="both"/>
        <w:rPr>
          <w:rFonts w:ascii="Arial" w:hAnsi="Arial" w:cs="Arial"/>
          <w:bCs/>
          <w:sz w:val="20"/>
          <w:szCs w:val="20"/>
        </w:rPr>
      </w:pPr>
    </w:p>
    <w:tbl>
      <w:tblPr>
        <w:tblW w:w="102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4"/>
        <w:gridCol w:w="29"/>
        <w:gridCol w:w="1279"/>
        <w:gridCol w:w="850"/>
        <w:gridCol w:w="851"/>
        <w:gridCol w:w="1275"/>
        <w:gridCol w:w="709"/>
        <w:gridCol w:w="584"/>
        <w:gridCol w:w="692"/>
        <w:gridCol w:w="675"/>
        <w:gridCol w:w="1168"/>
      </w:tblGrid>
      <w:tr w:rsidR="00A556C6" w:rsidRPr="003F6680" w:rsidTr="005B63F7">
        <w:tc>
          <w:tcPr>
            <w:tcW w:w="2124" w:type="dxa"/>
            <w:vMerge w:val="restart"/>
            <w:shd w:val="clear" w:color="auto" w:fill="auto"/>
          </w:tcPr>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Учебные предметы</w:t>
            </w:r>
          </w:p>
        </w:tc>
        <w:tc>
          <w:tcPr>
            <w:tcW w:w="6944" w:type="dxa"/>
            <w:gridSpan w:val="9"/>
            <w:shd w:val="clear" w:color="auto" w:fill="auto"/>
          </w:tcPr>
          <w:p w:rsidR="00A556C6" w:rsidRPr="003F6680" w:rsidRDefault="00A556C6" w:rsidP="008B7196">
            <w:pPr>
              <w:spacing w:after="0"/>
              <w:jc w:val="center"/>
              <w:rPr>
                <w:rFonts w:ascii="Arial" w:hAnsi="Arial" w:cs="Arial"/>
                <w:bCs/>
                <w:sz w:val="20"/>
                <w:szCs w:val="20"/>
              </w:rPr>
            </w:pPr>
            <w:r w:rsidRPr="003F6680">
              <w:rPr>
                <w:rFonts w:ascii="Arial" w:hAnsi="Arial" w:cs="Arial"/>
                <w:bCs/>
                <w:sz w:val="20"/>
                <w:szCs w:val="20"/>
              </w:rPr>
              <w:t>Номер занятия</w:t>
            </w:r>
          </w:p>
        </w:tc>
        <w:tc>
          <w:tcPr>
            <w:tcW w:w="1168" w:type="dxa"/>
            <w:vMerge w:val="restart"/>
            <w:shd w:val="clear" w:color="auto" w:fill="auto"/>
          </w:tcPr>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Итого</w:t>
            </w:r>
          </w:p>
          <w:p w:rsidR="00A556C6" w:rsidRPr="003F6680" w:rsidRDefault="00A556C6" w:rsidP="003F6680">
            <w:pPr>
              <w:spacing w:after="0"/>
              <w:jc w:val="both"/>
              <w:rPr>
                <w:rFonts w:ascii="Arial" w:hAnsi="Arial" w:cs="Arial"/>
                <w:bCs/>
                <w:sz w:val="20"/>
                <w:szCs w:val="20"/>
              </w:rPr>
            </w:pPr>
          </w:p>
        </w:tc>
      </w:tr>
      <w:tr w:rsidR="0045612D" w:rsidRPr="003F6680" w:rsidTr="005B63F7">
        <w:tc>
          <w:tcPr>
            <w:tcW w:w="2124" w:type="dxa"/>
            <w:vMerge/>
            <w:shd w:val="clear" w:color="auto" w:fill="auto"/>
          </w:tcPr>
          <w:p w:rsidR="0045612D" w:rsidRPr="003F6680" w:rsidRDefault="0045612D" w:rsidP="003F6680">
            <w:pPr>
              <w:spacing w:after="0"/>
              <w:jc w:val="both"/>
              <w:rPr>
                <w:rFonts w:ascii="Arial" w:hAnsi="Arial" w:cs="Arial"/>
                <w:bCs/>
                <w:sz w:val="20"/>
                <w:szCs w:val="20"/>
              </w:rPr>
            </w:pPr>
          </w:p>
        </w:tc>
        <w:tc>
          <w:tcPr>
            <w:tcW w:w="1308" w:type="dxa"/>
            <w:gridSpan w:val="2"/>
            <w:shd w:val="clear" w:color="auto" w:fill="auto"/>
          </w:tcPr>
          <w:p w:rsidR="0045612D" w:rsidRPr="003F6680" w:rsidRDefault="00BB0A5B" w:rsidP="003F6680">
            <w:pPr>
              <w:spacing w:after="0"/>
              <w:jc w:val="both"/>
              <w:rPr>
                <w:rFonts w:ascii="Arial" w:hAnsi="Arial" w:cs="Arial"/>
                <w:bCs/>
                <w:sz w:val="20"/>
                <w:szCs w:val="20"/>
              </w:rPr>
            </w:pPr>
            <w:r>
              <w:rPr>
                <w:rFonts w:ascii="Arial" w:hAnsi="Arial" w:cs="Arial"/>
                <w:bCs/>
                <w:sz w:val="20"/>
                <w:szCs w:val="20"/>
              </w:rPr>
              <w:t>17</w:t>
            </w:r>
          </w:p>
        </w:tc>
        <w:tc>
          <w:tcPr>
            <w:tcW w:w="850" w:type="dxa"/>
            <w:shd w:val="clear" w:color="auto" w:fill="auto"/>
          </w:tcPr>
          <w:p w:rsidR="0045612D" w:rsidRPr="003F6680" w:rsidRDefault="00BB0A5B" w:rsidP="003F6680">
            <w:pPr>
              <w:spacing w:after="0"/>
              <w:jc w:val="both"/>
              <w:rPr>
                <w:rFonts w:ascii="Arial" w:hAnsi="Arial" w:cs="Arial"/>
                <w:bCs/>
                <w:sz w:val="20"/>
                <w:szCs w:val="20"/>
              </w:rPr>
            </w:pPr>
            <w:r>
              <w:rPr>
                <w:rFonts w:ascii="Arial" w:hAnsi="Arial" w:cs="Arial"/>
                <w:bCs/>
                <w:sz w:val="20"/>
                <w:szCs w:val="20"/>
              </w:rPr>
              <w:t>18</w:t>
            </w:r>
          </w:p>
        </w:tc>
        <w:tc>
          <w:tcPr>
            <w:tcW w:w="851" w:type="dxa"/>
            <w:shd w:val="clear" w:color="auto" w:fill="auto"/>
          </w:tcPr>
          <w:p w:rsidR="0045612D" w:rsidRPr="003F6680" w:rsidRDefault="00BB0A5B" w:rsidP="003F6680">
            <w:pPr>
              <w:spacing w:after="0"/>
              <w:jc w:val="both"/>
              <w:rPr>
                <w:rFonts w:ascii="Arial" w:hAnsi="Arial" w:cs="Arial"/>
                <w:bCs/>
                <w:sz w:val="20"/>
                <w:szCs w:val="20"/>
              </w:rPr>
            </w:pPr>
            <w:r>
              <w:rPr>
                <w:rFonts w:ascii="Arial" w:hAnsi="Arial" w:cs="Arial"/>
                <w:bCs/>
                <w:sz w:val="20"/>
                <w:szCs w:val="20"/>
              </w:rPr>
              <w:t>19</w:t>
            </w:r>
          </w:p>
        </w:tc>
        <w:tc>
          <w:tcPr>
            <w:tcW w:w="1275" w:type="dxa"/>
            <w:shd w:val="clear" w:color="auto" w:fill="auto"/>
          </w:tcPr>
          <w:p w:rsidR="0045612D" w:rsidRPr="003F6680" w:rsidRDefault="00BB0A5B" w:rsidP="003F6680">
            <w:pPr>
              <w:spacing w:after="0"/>
              <w:jc w:val="both"/>
              <w:rPr>
                <w:rFonts w:ascii="Arial" w:hAnsi="Arial" w:cs="Arial"/>
                <w:bCs/>
                <w:sz w:val="20"/>
                <w:szCs w:val="20"/>
              </w:rPr>
            </w:pPr>
            <w:r>
              <w:rPr>
                <w:rFonts w:ascii="Arial" w:hAnsi="Arial" w:cs="Arial"/>
                <w:bCs/>
                <w:sz w:val="20"/>
                <w:szCs w:val="20"/>
              </w:rPr>
              <w:t>20</w:t>
            </w:r>
          </w:p>
        </w:tc>
        <w:tc>
          <w:tcPr>
            <w:tcW w:w="709" w:type="dxa"/>
            <w:shd w:val="clear" w:color="auto" w:fill="auto"/>
          </w:tcPr>
          <w:p w:rsidR="0045612D" w:rsidRPr="003F6680" w:rsidRDefault="0045612D" w:rsidP="003F6680">
            <w:pPr>
              <w:spacing w:after="0"/>
              <w:jc w:val="both"/>
              <w:rPr>
                <w:rFonts w:ascii="Arial" w:hAnsi="Arial" w:cs="Arial"/>
                <w:bCs/>
                <w:sz w:val="20"/>
                <w:szCs w:val="20"/>
              </w:rPr>
            </w:pPr>
          </w:p>
        </w:tc>
        <w:tc>
          <w:tcPr>
            <w:tcW w:w="584" w:type="dxa"/>
            <w:shd w:val="clear" w:color="auto" w:fill="auto"/>
          </w:tcPr>
          <w:p w:rsidR="0045612D" w:rsidRPr="003F6680" w:rsidRDefault="0045612D" w:rsidP="003F6680">
            <w:pPr>
              <w:spacing w:after="0"/>
              <w:jc w:val="both"/>
              <w:rPr>
                <w:rFonts w:ascii="Arial" w:hAnsi="Arial" w:cs="Arial"/>
                <w:bCs/>
                <w:sz w:val="20"/>
                <w:szCs w:val="20"/>
              </w:rPr>
            </w:pPr>
          </w:p>
        </w:tc>
        <w:tc>
          <w:tcPr>
            <w:tcW w:w="692" w:type="dxa"/>
            <w:shd w:val="clear" w:color="auto" w:fill="auto"/>
          </w:tcPr>
          <w:p w:rsidR="0045612D" w:rsidRPr="003F6680" w:rsidRDefault="0045612D" w:rsidP="003F6680">
            <w:pPr>
              <w:spacing w:after="0"/>
              <w:jc w:val="both"/>
              <w:rPr>
                <w:rFonts w:ascii="Arial" w:hAnsi="Arial" w:cs="Arial"/>
                <w:bCs/>
                <w:sz w:val="20"/>
                <w:szCs w:val="20"/>
              </w:rPr>
            </w:pPr>
          </w:p>
        </w:tc>
        <w:tc>
          <w:tcPr>
            <w:tcW w:w="675" w:type="dxa"/>
            <w:shd w:val="clear" w:color="auto" w:fill="auto"/>
          </w:tcPr>
          <w:p w:rsidR="0045612D" w:rsidRPr="003F6680" w:rsidRDefault="0045612D" w:rsidP="003F6680">
            <w:pPr>
              <w:spacing w:after="0"/>
              <w:jc w:val="both"/>
              <w:rPr>
                <w:rFonts w:ascii="Arial" w:hAnsi="Arial" w:cs="Arial"/>
                <w:bCs/>
                <w:sz w:val="20"/>
                <w:szCs w:val="20"/>
              </w:rPr>
            </w:pPr>
          </w:p>
        </w:tc>
        <w:tc>
          <w:tcPr>
            <w:tcW w:w="1168" w:type="dxa"/>
            <w:vMerge/>
            <w:shd w:val="clear" w:color="auto" w:fill="auto"/>
          </w:tcPr>
          <w:p w:rsidR="0045612D" w:rsidRPr="003F6680" w:rsidRDefault="0045612D" w:rsidP="003F6680">
            <w:pPr>
              <w:spacing w:after="0"/>
              <w:jc w:val="both"/>
              <w:rPr>
                <w:rFonts w:ascii="Arial" w:hAnsi="Arial" w:cs="Arial"/>
                <w:bCs/>
                <w:sz w:val="20"/>
                <w:szCs w:val="20"/>
              </w:rPr>
            </w:pPr>
          </w:p>
        </w:tc>
      </w:tr>
      <w:tr w:rsidR="00A556C6" w:rsidRPr="003F6680" w:rsidTr="005B63F7">
        <w:tc>
          <w:tcPr>
            <w:tcW w:w="10236" w:type="dxa"/>
            <w:gridSpan w:val="11"/>
            <w:shd w:val="clear" w:color="auto" w:fill="auto"/>
          </w:tcPr>
          <w:p w:rsidR="00A556C6" w:rsidRPr="008B7196" w:rsidRDefault="00A556C6" w:rsidP="003F6680">
            <w:pPr>
              <w:spacing w:after="0"/>
              <w:jc w:val="both"/>
              <w:rPr>
                <w:rFonts w:ascii="Arial" w:hAnsi="Arial" w:cs="Arial"/>
                <w:b/>
                <w:bCs/>
                <w:sz w:val="20"/>
                <w:szCs w:val="20"/>
              </w:rPr>
            </w:pPr>
            <w:r w:rsidRPr="008B7196">
              <w:rPr>
                <w:rFonts w:ascii="Arial" w:hAnsi="Arial" w:cs="Arial"/>
                <w:b/>
                <w:bCs/>
                <w:sz w:val="20"/>
                <w:szCs w:val="20"/>
              </w:rPr>
              <w:t>Учебные предметы специального цикла</w:t>
            </w:r>
          </w:p>
        </w:tc>
      </w:tr>
      <w:tr w:rsidR="00DE3E79" w:rsidRPr="003F6680" w:rsidTr="005B63F7">
        <w:trPr>
          <w:trHeight w:val="774"/>
        </w:trPr>
        <w:tc>
          <w:tcPr>
            <w:tcW w:w="2124" w:type="dxa"/>
            <w:vMerge w:val="restart"/>
            <w:shd w:val="clear" w:color="auto" w:fill="auto"/>
          </w:tcPr>
          <w:p w:rsidR="00DE3E79" w:rsidRPr="003F6680" w:rsidRDefault="00DE3E79" w:rsidP="003F6680">
            <w:pPr>
              <w:spacing w:after="0"/>
              <w:jc w:val="both"/>
              <w:rPr>
                <w:rFonts w:ascii="Arial" w:hAnsi="Arial" w:cs="Arial"/>
                <w:bCs/>
                <w:sz w:val="20"/>
                <w:szCs w:val="20"/>
              </w:rPr>
            </w:pPr>
            <w:r w:rsidRPr="003F6680">
              <w:rPr>
                <w:rFonts w:ascii="Arial" w:hAnsi="Arial" w:cs="Arial"/>
                <w:bCs/>
                <w:sz w:val="20"/>
                <w:szCs w:val="20"/>
              </w:rPr>
              <w:t>Устройство и техническое обслуживание т</w:t>
            </w:r>
            <w:r>
              <w:rPr>
                <w:rFonts w:ascii="Arial" w:hAnsi="Arial" w:cs="Arial"/>
                <w:bCs/>
                <w:sz w:val="20"/>
                <w:szCs w:val="20"/>
              </w:rPr>
              <w:t>ранспортных средств категории "D</w:t>
            </w:r>
            <w:r w:rsidRPr="003F6680">
              <w:rPr>
                <w:rFonts w:ascii="Arial" w:hAnsi="Arial" w:cs="Arial"/>
                <w:bCs/>
                <w:sz w:val="20"/>
                <w:szCs w:val="20"/>
              </w:rPr>
              <w:t>" как объектов управления.</w:t>
            </w:r>
          </w:p>
        </w:tc>
        <w:tc>
          <w:tcPr>
            <w:tcW w:w="1308" w:type="dxa"/>
            <w:gridSpan w:val="2"/>
            <w:shd w:val="clear" w:color="auto" w:fill="auto"/>
          </w:tcPr>
          <w:p w:rsidR="00630E59" w:rsidRDefault="00144670" w:rsidP="00630E59">
            <w:pPr>
              <w:spacing w:after="0"/>
              <w:jc w:val="center"/>
              <w:rPr>
                <w:rFonts w:ascii="Arial" w:hAnsi="Arial" w:cs="Arial"/>
                <w:bCs/>
                <w:sz w:val="20"/>
                <w:szCs w:val="20"/>
                <w:u w:val="single"/>
              </w:rPr>
            </w:pPr>
            <w:proofErr w:type="gramStart"/>
            <w:r>
              <w:rPr>
                <w:rFonts w:ascii="Arial" w:hAnsi="Arial" w:cs="Arial"/>
                <w:bCs/>
                <w:sz w:val="20"/>
                <w:szCs w:val="20"/>
                <w:u w:val="single"/>
              </w:rPr>
              <w:t>Т2.1,Т2.2</w:t>
            </w:r>
            <w:proofErr w:type="gramEnd"/>
          </w:p>
          <w:p w:rsidR="00DE3E79" w:rsidRPr="00630E59" w:rsidRDefault="00630E59" w:rsidP="00630E59">
            <w:pPr>
              <w:spacing w:after="0"/>
              <w:jc w:val="center"/>
              <w:rPr>
                <w:rFonts w:ascii="Arial" w:hAnsi="Arial" w:cs="Arial"/>
                <w:bCs/>
                <w:sz w:val="20"/>
                <w:szCs w:val="20"/>
                <w:u w:val="single"/>
              </w:rPr>
            </w:pPr>
            <w:r>
              <w:rPr>
                <w:rFonts w:ascii="Arial" w:hAnsi="Arial" w:cs="Arial"/>
                <w:bCs/>
                <w:sz w:val="20"/>
                <w:szCs w:val="20"/>
                <w:u w:val="single"/>
              </w:rPr>
              <w:t xml:space="preserve"> </w:t>
            </w:r>
            <w:r w:rsidR="005B63F7">
              <w:rPr>
                <w:rFonts w:ascii="Arial" w:hAnsi="Arial" w:cs="Arial"/>
                <w:bCs/>
                <w:sz w:val="20"/>
                <w:szCs w:val="20"/>
                <w:u w:val="single"/>
              </w:rPr>
              <w:t>4</w:t>
            </w:r>
          </w:p>
        </w:tc>
        <w:tc>
          <w:tcPr>
            <w:tcW w:w="850" w:type="dxa"/>
            <w:shd w:val="clear" w:color="auto" w:fill="auto"/>
          </w:tcPr>
          <w:p w:rsidR="00DE3E79" w:rsidRPr="003F6680" w:rsidRDefault="00DE3E79" w:rsidP="007E2B24">
            <w:pPr>
              <w:spacing w:after="0"/>
              <w:jc w:val="center"/>
              <w:rPr>
                <w:rFonts w:ascii="Arial" w:hAnsi="Arial" w:cs="Arial"/>
                <w:bCs/>
                <w:sz w:val="20"/>
                <w:szCs w:val="20"/>
              </w:rPr>
            </w:pPr>
          </w:p>
        </w:tc>
        <w:tc>
          <w:tcPr>
            <w:tcW w:w="851" w:type="dxa"/>
            <w:shd w:val="clear" w:color="auto" w:fill="auto"/>
          </w:tcPr>
          <w:p w:rsidR="00DE3E79" w:rsidRPr="003F6680" w:rsidRDefault="00DE3E79" w:rsidP="007E2B24">
            <w:pPr>
              <w:spacing w:after="0"/>
              <w:jc w:val="center"/>
              <w:rPr>
                <w:rFonts w:ascii="Arial" w:hAnsi="Arial" w:cs="Arial"/>
                <w:bCs/>
                <w:sz w:val="20"/>
                <w:szCs w:val="20"/>
              </w:rPr>
            </w:pPr>
          </w:p>
        </w:tc>
        <w:tc>
          <w:tcPr>
            <w:tcW w:w="1275" w:type="dxa"/>
            <w:shd w:val="clear" w:color="auto" w:fill="auto"/>
          </w:tcPr>
          <w:p w:rsidR="00DE3E79" w:rsidRPr="003F6680" w:rsidRDefault="00DE3E79" w:rsidP="007E2B24">
            <w:pPr>
              <w:spacing w:after="0"/>
              <w:jc w:val="center"/>
              <w:rPr>
                <w:rFonts w:ascii="Arial" w:hAnsi="Arial" w:cs="Arial"/>
                <w:bCs/>
                <w:sz w:val="20"/>
                <w:szCs w:val="20"/>
              </w:rPr>
            </w:pPr>
          </w:p>
        </w:tc>
        <w:tc>
          <w:tcPr>
            <w:tcW w:w="709" w:type="dxa"/>
            <w:shd w:val="clear" w:color="auto" w:fill="auto"/>
          </w:tcPr>
          <w:p w:rsidR="00DE3E79" w:rsidRPr="003F6680" w:rsidRDefault="00DE3E79" w:rsidP="007E2B24">
            <w:pPr>
              <w:spacing w:after="0"/>
              <w:jc w:val="center"/>
              <w:rPr>
                <w:rFonts w:ascii="Arial" w:hAnsi="Arial" w:cs="Arial"/>
                <w:bCs/>
                <w:sz w:val="20"/>
                <w:szCs w:val="20"/>
              </w:rPr>
            </w:pPr>
          </w:p>
        </w:tc>
        <w:tc>
          <w:tcPr>
            <w:tcW w:w="584" w:type="dxa"/>
            <w:shd w:val="clear" w:color="auto" w:fill="auto"/>
          </w:tcPr>
          <w:p w:rsidR="00DE3E79" w:rsidRDefault="00DE3E79" w:rsidP="007E2B24">
            <w:pPr>
              <w:spacing w:after="0"/>
              <w:jc w:val="both"/>
              <w:rPr>
                <w:rFonts w:ascii="Arial" w:hAnsi="Arial" w:cs="Arial"/>
                <w:bCs/>
                <w:sz w:val="20"/>
                <w:szCs w:val="20"/>
                <w:u w:val="single"/>
              </w:rPr>
            </w:pPr>
          </w:p>
        </w:tc>
        <w:tc>
          <w:tcPr>
            <w:tcW w:w="692" w:type="dxa"/>
            <w:shd w:val="clear" w:color="auto" w:fill="auto"/>
          </w:tcPr>
          <w:p w:rsidR="00DE3E79" w:rsidRPr="003F6680" w:rsidRDefault="00DE3E79" w:rsidP="007E2B24">
            <w:pPr>
              <w:spacing w:after="0"/>
              <w:jc w:val="both"/>
              <w:rPr>
                <w:rFonts w:ascii="Arial" w:hAnsi="Arial" w:cs="Arial"/>
                <w:bCs/>
                <w:sz w:val="20"/>
                <w:szCs w:val="20"/>
                <w:u w:val="single"/>
              </w:rPr>
            </w:pPr>
          </w:p>
        </w:tc>
        <w:tc>
          <w:tcPr>
            <w:tcW w:w="675" w:type="dxa"/>
            <w:shd w:val="clear" w:color="auto" w:fill="auto"/>
          </w:tcPr>
          <w:p w:rsidR="00DE3E79" w:rsidRPr="003F6680" w:rsidRDefault="00DE3E79" w:rsidP="007E2B24">
            <w:pPr>
              <w:spacing w:after="0"/>
              <w:jc w:val="both"/>
              <w:rPr>
                <w:rFonts w:ascii="Arial" w:hAnsi="Arial" w:cs="Arial"/>
                <w:bCs/>
                <w:sz w:val="20"/>
                <w:szCs w:val="20"/>
                <w:u w:val="single"/>
              </w:rPr>
            </w:pPr>
          </w:p>
        </w:tc>
        <w:tc>
          <w:tcPr>
            <w:tcW w:w="1168" w:type="dxa"/>
            <w:shd w:val="clear" w:color="auto" w:fill="auto"/>
          </w:tcPr>
          <w:p w:rsidR="00DE3E79" w:rsidRPr="003F6680" w:rsidRDefault="005B63F7" w:rsidP="003F6680">
            <w:pPr>
              <w:spacing w:after="0"/>
              <w:jc w:val="both"/>
              <w:rPr>
                <w:rFonts w:ascii="Arial" w:hAnsi="Arial" w:cs="Arial"/>
                <w:bCs/>
                <w:sz w:val="20"/>
                <w:szCs w:val="20"/>
              </w:rPr>
            </w:pPr>
            <w:r>
              <w:rPr>
                <w:rFonts w:ascii="Arial" w:hAnsi="Arial" w:cs="Arial"/>
                <w:bCs/>
                <w:sz w:val="20"/>
                <w:szCs w:val="20"/>
              </w:rPr>
              <w:t>38</w:t>
            </w:r>
          </w:p>
        </w:tc>
      </w:tr>
      <w:tr w:rsidR="00DE3E79" w:rsidRPr="003F6680" w:rsidTr="005B63F7">
        <w:tc>
          <w:tcPr>
            <w:tcW w:w="2124" w:type="dxa"/>
            <w:vMerge/>
            <w:shd w:val="clear" w:color="auto" w:fill="auto"/>
          </w:tcPr>
          <w:p w:rsidR="00DE3E79" w:rsidRPr="003F6680" w:rsidRDefault="00DE3E79" w:rsidP="003F6680">
            <w:pPr>
              <w:spacing w:after="0"/>
              <w:jc w:val="both"/>
              <w:rPr>
                <w:rFonts w:ascii="Arial" w:hAnsi="Arial" w:cs="Arial"/>
                <w:bCs/>
                <w:sz w:val="20"/>
                <w:szCs w:val="20"/>
              </w:rPr>
            </w:pPr>
          </w:p>
        </w:tc>
        <w:tc>
          <w:tcPr>
            <w:tcW w:w="1308" w:type="dxa"/>
            <w:gridSpan w:val="2"/>
            <w:shd w:val="clear" w:color="auto" w:fill="auto"/>
          </w:tcPr>
          <w:p w:rsidR="00DE3E79" w:rsidRPr="003F6680" w:rsidRDefault="00DE3E79" w:rsidP="003F6680">
            <w:pPr>
              <w:spacing w:after="0"/>
              <w:jc w:val="both"/>
              <w:rPr>
                <w:rFonts w:ascii="Arial" w:hAnsi="Arial" w:cs="Arial"/>
                <w:bCs/>
                <w:sz w:val="20"/>
                <w:szCs w:val="20"/>
                <w:u w:val="single"/>
              </w:rPr>
            </w:pPr>
          </w:p>
        </w:tc>
        <w:tc>
          <w:tcPr>
            <w:tcW w:w="850" w:type="dxa"/>
            <w:shd w:val="clear" w:color="auto" w:fill="auto"/>
          </w:tcPr>
          <w:p w:rsidR="00DE3E79" w:rsidRDefault="00630E59" w:rsidP="00630E59">
            <w:pPr>
              <w:spacing w:after="0"/>
              <w:jc w:val="center"/>
              <w:rPr>
                <w:rFonts w:ascii="Arial" w:hAnsi="Arial" w:cs="Arial"/>
                <w:bCs/>
                <w:sz w:val="20"/>
                <w:szCs w:val="20"/>
                <w:u w:val="single"/>
              </w:rPr>
            </w:pPr>
            <w:r w:rsidRPr="00630E59">
              <w:rPr>
                <w:rFonts w:ascii="Arial" w:hAnsi="Arial" w:cs="Arial"/>
                <w:bCs/>
                <w:sz w:val="20"/>
                <w:szCs w:val="20"/>
                <w:u w:val="single"/>
              </w:rPr>
              <w:t>Т2.3</w:t>
            </w:r>
          </w:p>
          <w:p w:rsidR="00630E59" w:rsidRPr="00630E59" w:rsidRDefault="00630E59" w:rsidP="00630E59">
            <w:pPr>
              <w:spacing w:after="0"/>
              <w:jc w:val="center"/>
              <w:rPr>
                <w:rFonts w:ascii="Arial" w:hAnsi="Arial" w:cs="Arial"/>
                <w:bCs/>
                <w:sz w:val="20"/>
                <w:szCs w:val="20"/>
                <w:u w:val="single"/>
              </w:rPr>
            </w:pPr>
            <w:r>
              <w:rPr>
                <w:rFonts w:ascii="Arial" w:hAnsi="Arial" w:cs="Arial"/>
                <w:bCs/>
                <w:sz w:val="20"/>
                <w:szCs w:val="20"/>
                <w:u w:val="single"/>
              </w:rPr>
              <w:t>4</w:t>
            </w:r>
          </w:p>
        </w:tc>
        <w:tc>
          <w:tcPr>
            <w:tcW w:w="851" w:type="dxa"/>
            <w:shd w:val="clear" w:color="auto" w:fill="auto"/>
          </w:tcPr>
          <w:p w:rsidR="00630E59" w:rsidRPr="00630E59" w:rsidRDefault="00630E59" w:rsidP="00630E59">
            <w:pPr>
              <w:spacing w:after="0"/>
              <w:jc w:val="center"/>
              <w:rPr>
                <w:rFonts w:ascii="Arial" w:hAnsi="Arial" w:cs="Arial"/>
                <w:bCs/>
                <w:sz w:val="20"/>
                <w:szCs w:val="20"/>
                <w:u w:val="single"/>
              </w:rPr>
            </w:pPr>
            <w:r w:rsidRPr="00630E59">
              <w:rPr>
                <w:rFonts w:ascii="Arial" w:hAnsi="Arial" w:cs="Arial"/>
                <w:bCs/>
                <w:sz w:val="20"/>
                <w:szCs w:val="20"/>
                <w:u w:val="single"/>
              </w:rPr>
              <w:t>Т2.3</w:t>
            </w:r>
          </w:p>
          <w:p w:rsidR="00DE3E79" w:rsidRDefault="00630E59" w:rsidP="00630E59">
            <w:pPr>
              <w:spacing w:after="0"/>
              <w:jc w:val="center"/>
              <w:rPr>
                <w:rFonts w:ascii="Arial" w:hAnsi="Arial" w:cs="Arial"/>
                <w:bCs/>
                <w:sz w:val="20"/>
                <w:szCs w:val="20"/>
                <w:u w:val="single"/>
              </w:rPr>
            </w:pPr>
            <w:r>
              <w:rPr>
                <w:rFonts w:ascii="Arial" w:hAnsi="Arial" w:cs="Arial"/>
                <w:bCs/>
                <w:sz w:val="20"/>
                <w:szCs w:val="20"/>
                <w:u w:val="single"/>
              </w:rPr>
              <w:t>2</w:t>
            </w:r>
          </w:p>
          <w:p w:rsidR="00630E59" w:rsidRDefault="00630E59" w:rsidP="00630E59">
            <w:pPr>
              <w:spacing w:after="0"/>
              <w:jc w:val="center"/>
              <w:rPr>
                <w:rFonts w:ascii="Arial" w:hAnsi="Arial" w:cs="Arial"/>
                <w:bCs/>
                <w:sz w:val="20"/>
                <w:szCs w:val="20"/>
                <w:u w:val="single"/>
              </w:rPr>
            </w:pPr>
            <w:r>
              <w:rPr>
                <w:rFonts w:ascii="Arial" w:hAnsi="Arial" w:cs="Arial"/>
                <w:bCs/>
                <w:sz w:val="20"/>
                <w:szCs w:val="20"/>
                <w:u w:val="single"/>
              </w:rPr>
              <w:t>Зачет</w:t>
            </w:r>
          </w:p>
          <w:p w:rsidR="00630E59" w:rsidRPr="003F6680" w:rsidRDefault="00630E59" w:rsidP="00630E59">
            <w:pPr>
              <w:spacing w:after="0"/>
              <w:jc w:val="center"/>
              <w:rPr>
                <w:rFonts w:ascii="Arial" w:hAnsi="Arial" w:cs="Arial"/>
                <w:bCs/>
                <w:sz w:val="20"/>
                <w:szCs w:val="20"/>
              </w:rPr>
            </w:pPr>
            <w:r>
              <w:rPr>
                <w:rFonts w:ascii="Arial" w:hAnsi="Arial" w:cs="Arial"/>
                <w:bCs/>
                <w:sz w:val="20"/>
                <w:szCs w:val="20"/>
                <w:u w:val="single"/>
              </w:rPr>
              <w:t>1</w:t>
            </w:r>
          </w:p>
        </w:tc>
        <w:tc>
          <w:tcPr>
            <w:tcW w:w="1275" w:type="dxa"/>
            <w:shd w:val="clear" w:color="auto" w:fill="auto"/>
          </w:tcPr>
          <w:p w:rsidR="00DE3E79" w:rsidRPr="003F6680" w:rsidRDefault="00DE3E79" w:rsidP="00630E59">
            <w:pPr>
              <w:spacing w:after="0"/>
              <w:jc w:val="center"/>
              <w:rPr>
                <w:rFonts w:ascii="Arial" w:hAnsi="Arial" w:cs="Arial"/>
                <w:bCs/>
                <w:sz w:val="20"/>
                <w:szCs w:val="20"/>
              </w:rPr>
            </w:pPr>
          </w:p>
        </w:tc>
        <w:tc>
          <w:tcPr>
            <w:tcW w:w="709" w:type="dxa"/>
            <w:shd w:val="clear" w:color="auto" w:fill="auto"/>
          </w:tcPr>
          <w:p w:rsidR="00DE3E79" w:rsidRPr="003F6680" w:rsidRDefault="00DE3E79" w:rsidP="00630E59">
            <w:pPr>
              <w:spacing w:after="0"/>
              <w:jc w:val="center"/>
              <w:rPr>
                <w:rFonts w:ascii="Arial" w:hAnsi="Arial" w:cs="Arial"/>
                <w:bCs/>
                <w:sz w:val="20"/>
                <w:szCs w:val="20"/>
              </w:rPr>
            </w:pPr>
          </w:p>
        </w:tc>
        <w:tc>
          <w:tcPr>
            <w:tcW w:w="584" w:type="dxa"/>
            <w:shd w:val="clear" w:color="auto" w:fill="auto"/>
          </w:tcPr>
          <w:p w:rsidR="00DE3E79" w:rsidRPr="007E2B24" w:rsidRDefault="00DE3E79" w:rsidP="00630E59">
            <w:pPr>
              <w:spacing w:after="0"/>
              <w:jc w:val="center"/>
              <w:rPr>
                <w:rFonts w:ascii="Arial" w:hAnsi="Arial" w:cs="Arial"/>
                <w:bCs/>
                <w:sz w:val="20"/>
                <w:szCs w:val="20"/>
                <w:u w:val="single"/>
              </w:rPr>
            </w:pPr>
          </w:p>
        </w:tc>
        <w:tc>
          <w:tcPr>
            <w:tcW w:w="692" w:type="dxa"/>
            <w:shd w:val="clear" w:color="auto" w:fill="auto"/>
          </w:tcPr>
          <w:p w:rsidR="00DE3E79" w:rsidRPr="007E2B24" w:rsidRDefault="00DE3E79" w:rsidP="00630E59">
            <w:pPr>
              <w:spacing w:after="0"/>
              <w:jc w:val="center"/>
              <w:rPr>
                <w:rFonts w:ascii="Arial" w:hAnsi="Arial" w:cs="Arial"/>
                <w:bCs/>
                <w:sz w:val="20"/>
                <w:szCs w:val="20"/>
                <w:u w:val="single"/>
              </w:rPr>
            </w:pPr>
          </w:p>
        </w:tc>
        <w:tc>
          <w:tcPr>
            <w:tcW w:w="675" w:type="dxa"/>
            <w:shd w:val="clear" w:color="auto" w:fill="auto"/>
          </w:tcPr>
          <w:p w:rsidR="00DE3E79" w:rsidRPr="003F6680" w:rsidRDefault="00DE3E79" w:rsidP="00630E59">
            <w:pPr>
              <w:spacing w:after="0"/>
              <w:jc w:val="center"/>
              <w:rPr>
                <w:rFonts w:ascii="Arial" w:hAnsi="Arial" w:cs="Arial"/>
                <w:bCs/>
                <w:sz w:val="20"/>
                <w:szCs w:val="20"/>
              </w:rPr>
            </w:pPr>
          </w:p>
        </w:tc>
        <w:tc>
          <w:tcPr>
            <w:tcW w:w="1168" w:type="dxa"/>
            <w:shd w:val="clear" w:color="auto" w:fill="auto"/>
          </w:tcPr>
          <w:p w:rsidR="00DE3E79" w:rsidRPr="003F6680" w:rsidRDefault="005B63F7" w:rsidP="003F6680">
            <w:pPr>
              <w:spacing w:after="0"/>
              <w:jc w:val="both"/>
              <w:rPr>
                <w:rFonts w:ascii="Arial" w:hAnsi="Arial" w:cs="Arial"/>
                <w:bCs/>
                <w:sz w:val="20"/>
                <w:szCs w:val="20"/>
              </w:rPr>
            </w:pPr>
            <w:r>
              <w:rPr>
                <w:rFonts w:ascii="Arial" w:hAnsi="Arial" w:cs="Arial"/>
                <w:bCs/>
                <w:sz w:val="20"/>
                <w:szCs w:val="20"/>
              </w:rPr>
              <w:t>7</w:t>
            </w:r>
          </w:p>
        </w:tc>
      </w:tr>
      <w:tr w:rsidR="00DE3E79" w:rsidRPr="003F6680" w:rsidTr="005B63F7">
        <w:trPr>
          <w:trHeight w:val="408"/>
        </w:trPr>
        <w:tc>
          <w:tcPr>
            <w:tcW w:w="2124" w:type="dxa"/>
            <w:vMerge w:val="restart"/>
            <w:shd w:val="clear" w:color="auto" w:fill="auto"/>
          </w:tcPr>
          <w:p w:rsidR="00DE3E79" w:rsidRPr="003F6680" w:rsidRDefault="00DE3E79" w:rsidP="003F6680">
            <w:pPr>
              <w:spacing w:after="0"/>
              <w:jc w:val="both"/>
              <w:rPr>
                <w:rFonts w:ascii="Arial" w:hAnsi="Arial" w:cs="Arial"/>
                <w:bCs/>
                <w:sz w:val="20"/>
                <w:szCs w:val="20"/>
              </w:rPr>
            </w:pPr>
            <w:r w:rsidRPr="003F6680">
              <w:rPr>
                <w:rFonts w:ascii="Arial" w:hAnsi="Arial" w:cs="Arial"/>
                <w:bCs/>
                <w:sz w:val="20"/>
                <w:szCs w:val="20"/>
              </w:rPr>
              <w:t>Основы управления транс</w:t>
            </w:r>
            <w:r>
              <w:rPr>
                <w:rFonts w:ascii="Arial" w:hAnsi="Arial" w:cs="Arial"/>
                <w:bCs/>
                <w:sz w:val="20"/>
                <w:szCs w:val="20"/>
              </w:rPr>
              <w:t>портными средствами категории "D</w:t>
            </w:r>
            <w:r w:rsidRPr="003F6680">
              <w:rPr>
                <w:rFonts w:ascii="Arial" w:hAnsi="Arial" w:cs="Arial"/>
                <w:bCs/>
                <w:sz w:val="20"/>
                <w:szCs w:val="20"/>
              </w:rPr>
              <w:t>".</w:t>
            </w:r>
          </w:p>
        </w:tc>
        <w:tc>
          <w:tcPr>
            <w:tcW w:w="1308" w:type="dxa"/>
            <w:gridSpan w:val="2"/>
            <w:shd w:val="clear" w:color="auto" w:fill="auto"/>
          </w:tcPr>
          <w:p w:rsidR="00DE3E79" w:rsidRPr="003F6680" w:rsidRDefault="00DE3E79" w:rsidP="003F6680">
            <w:pPr>
              <w:spacing w:after="0"/>
              <w:jc w:val="both"/>
              <w:rPr>
                <w:rFonts w:ascii="Arial" w:hAnsi="Arial" w:cs="Arial"/>
                <w:bCs/>
                <w:sz w:val="20"/>
                <w:szCs w:val="20"/>
              </w:rPr>
            </w:pPr>
          </w:p>
        </w:tc>
        <w:tc>
          <w:tcPr>
            <w:tcW w:w="850" w:type="dxa"/>
            <w:shd w:val="clear" w:color="auto" w:fill="auto"/>
          </w:tcPr>
          <w:p w:rsidR="00DE3E79" w:rsidRPr="003F6680" w:rsidRDefault="00DE3E79" w:rsidP="003F6680">
            <w:pPr>
              <w:spacing w:after="0"/>
              <w:jc w:val="both"/>
              <w:rPr>
                <w:rFonts w:ascii="Arial" w:hAnsi="Arial" w:cs="Arial"/>
                <w:bCs/>
                <w:sz w:val="20"/>
                <w:szCs w:val="20"/>
              </w:rPr>
            </w:pPr>
          </w:p>
        </w:tc>
        <w:tc>
          <w:tcPr>
            <w:tcW w:w="851" w:type="dxa"/>
            <w:shd w:val="clear" w:color="auto" w:fill="auto"/>
          </w:tcPr>
          <w:p w:rsidR="00DE3E79" w:rsidRPr="003F6680" w:rsidRDefault="00DE3E79" w:rsidP="003F6680">
            <w:pPr>
              <w:spacing w:after="0"/>
              <w:jc w:val="both"/>
              <w:rPr>
                <w:rFonts w:ascii="Arial" w:hAnsi="Arial" w:cs="Arial"/>
                <w:bCs/>
                <w:sz w:val="20"/>
                <w:szCs w:val="20"/>
              </w:rPr>
            </w:pPr>
          </w:p>
        </w:tc>
        <w:tc>
          <w:tcPr>
            <w:tcW w:w="1275" w:type="dxa"/>
            <w:shd w:val="clear" w:color="auto" w:fill="auto"/>
          </w:tcPr>
          <w:p w:rsidR="00DE3E79" w:rsidRPr="003F6680" w:rsidRDefault="00DE3E79" w:rsidP="003F6680">
            <w:pPr>
              <w:spacing w:after="0"/>
              <w:jc w:val="both"/>
              <w:rPr>
                <w:rFonts w:ascii="Arial" w:hAnsi="Arial" w:cs="Arial"/>
                <w:bCs/>
                <w:sz w:val="20"/>
                <w:szCs w:val="20"/>
              </w:rPr>
            </w:pPr>
          </w:p>
        </w:tc>
        <w:tc>
          <w:tcPr>
            <w:tcW w:w="709" w:type="dxa"/>
            <w:shd w:val="clear" w:color="auto" w:fill="auto"/>
          </w:tcPr>
          <w:p w:rsidR="00DE3E79" w:rsidRPr="003F6680" w:rsidRDefault="00DE3E79" w:rsidP="003F6680">
            <w:pPr>
              <w:spacing w:after="0"/>
              <w:jc w:val="both"/>
              <w:rPr>
                <w:rFonts w:ascii="Arial" w:hAnsi="Arial" w:cs="Arial"/>
                <w:bCs/>
                <w:sz w:val="20"/>
                <w:szCs w:val="20"/>
              </w:rPr>
            </w:pPr>
          </w:p>
        </w:tc>
        <w:tc>
          <w:tcPr>
            <w:tcW w:w="584" w:type="dxa"/>
            <w:shd w:val="clear" w:color="auto" w:fill="auto"/>
          </w:tcPr>
          <w:p w:rsidR="00DE3E79" w:rsidRPr="003F6680" w:rsidRDefault="00DE3E79" w:rsidP="003F6680">
            <w:pPr>
              <w:spacing w:after="0"/>
              <w:jc w:val="both"/>
              <w:rPr>
                <w:rFonts w:ascii="Arial" w:hAnsi="Arial" w:cs="Arial"/>
                <w:bCs/>
                <w:sz w:val="20"/>
                <w:szCs w:val="20"/>
              </w:rPr>
            </w:pPr>
          </w:p>
        </w:tc>
        <w:tc>
          <w:tcPr>
            <w:tcW w:w="692" w:type="dxa"/>
            <w:shd w:val="clear" w:color="auto" w:fill="auto"/>
          </w:tcPr>
          <w:p w:rsidR="00DE3E79" w:rsidRPr="003F6680" w:rsidRDefault="00DE3E79" w:rsidP="003F6680">
            <w:pPr>
              <w:spacing w:after="0"/>
              <w:jc w:val="both"/>
              <w:rPr>
                <w:rFonts w:ascii="Arial" w:hAnsi="Arial" w:cs="Arial"/>
                <w:bCs/>
                <w:sz w:val="20"/>
                <w:szCs w:val="20"/>
              </w:rPr>
            </w:pPr>
          </w:p>
        </w:tc>
        <w:tc>
          <w:tcPr>
            <w:tcW w:w="675" w:type="dxa"/>
            <w:shd w:val="clear" w:color="auto" w:fill="auto"/>
          </w:tcPr>
          <w:p w:rsidR="00DE3E79" w:rsidRPr="003F6680" w:rsidRDefault="00DE3E79" w:rsidP="003F6680">
            <w:pPr>
              <w:spacing w:after="0"/>
              <w:jc w:val="both"/>
              <w:rPr>
                <w:rFonts w:ascii="Arial" w:hAnsi="Arial" w:cs="Arial"/>
                <w:bCs/>
                <w:sz w:val="20"/>
                <w:szCs w:val="20"/>
              </w:rPr>
            </w:pPr>
          </w:p>
        </w:tc>
        <w:tc>
          <w:tcPr>
            <w:tcW w:w="1168" w:type="dxa"/>
            <w:shd w:val="clear" w:color="auto" w:fill="auto"/>
          </w:tcPr>
          <w:p w:rsidR="00DE3E79" w:rsidRPr="003F6680" w:rsidRDefault="005B63F7" w:rsidP="003F6680">
            <w:pPr>
              <w:spacing w:after="0"/>
              <w:jc w:val="both"/>
              <w:rPr>
                <w:rFonts w:ascii="Arial" w:hAnsi="Arial" w:cs="Arial"/>
                <w:bCs/>
                <w:sz w:val="20"/>
                <w:szCs w:val="20"/>
              </w:rPr>
            </w:pPr>
            <w:r>
              <w:rPr>
                <w:rFonts w:ascii="Arial" w:hAnsi="Arial" w:cs="Arial"/>
                <w:bCs/>
                <w:sz w:val="20"/>
                <w:szCs w:val="20"/>
              </w:rPr>
              <w:t>8</w:t>
            </w:r>
          </w:p>
        </w:tc>
      </w:tr>
      <w:tr w:rsidR="00DE3E79" w:rsidRPr="003F6680" w:rsidTr="005B63F7">
        <w:tc>
          <w:tcPr>
            <w:tcW w:w="2124" w:type="dxa"/>
            <w:vMerge/>
            <w:shd w:val="clear" w:color="auto" w:fill="auto"/>
          </w:tcPr>
          <w:p w:rsidR="00DE3E79" w:rsidRPr="003F6680" w:rsidRDefault="00DE3E79" w:rsidP="003F6680">
            <w:pPr>
              <w:spacing w:after="0"/>
              <w:jc w:val="both"/>
              <w:rPr>
                <w:rFonts w:ascii="Arial" w:hAnsi="Arial" w:cs="Arial"/>
                <w:bCs/>
                <w:sz w:val="20"/>
                <w:szCs w:val="20"/>
              </w:rPr>
            </w:pPr>
          </w:p>
        </w:tc>
        <w:tc>
          <w:tcPr>
            <w:tcW w:w="1308" w:type="dxa"/>
            <w:gridSpan w:val="2"/>
            <w:shd w:val="clear" w:color="auto" w:fill="auto"/>
          </w:tcPr>
          <w:p w:rsidR="00DE3E79" w:rsidRPr="003F6680" w:rsidRDefault="00DE3E79" w:rsidP="003F6680">
            <w:pPr>
              <w:spacing w:after="0"/>
              <w:jc w:val="both"/>
              <w:rPr>
                <w:rFonts w:ascii="Arial" w:hAnsi="Arial" w:cs="Arial"/>
                <w:bCs/>
                <w:sz w:val="20"/>
                <w:szCs w:val="20"/>
              </w:rPr>
            </w:pPr>
          </w:p>
        </w:tc>
        <w:tc>
          <w:tcPr>
            <w:tcW w:w="850" w:type="dxa"/>
            <w:shd w:val="clear" w:color="auto" w:fill="auto"/>
          </w:tcPr>
          <w:p w:rsidR="00DE3E79" w:rsidRPr="003F6680" w:rsidRDefault="00DE3E79" w:rsidP="003F6680">
            <w:pPr>
              <w:spacing w:after="0"/>
              <w:jc w:val="both"/>
              <w:rPr>
                <w:rFonts w:ascii="Arial" w:hAnsi="Arial" w:cs="Arial"/>
                <w:bCs/>
                <w:sz w:val="20"/>
                <w:szCs w:val="20"/>
              </w:rPr>
            </w:pPr>
          </w:p>
        </w:tc>
        <w:tc>
          <w:tcPr>
            <w:tcW w:w="851" w:type="dxa"/>
            <w:shd w:val="clear" w:color="auto" w:fill="auto"/>
          </w:tcPr>
          <w:p w:rsidR="00DE3E79" w:rsidRPr="003F6680" w:rsidRDefault="00DE3E79" w:rsidP="003F6680">
            <w:pPr>
              <w:spacing w:after="0"/>
              <w:jc w:val="both"/>
              <w:rPr>
                <w:rFonts w:ascii="Arial" w:hAnsi="Arial" w:cs="Arial"/>
                <w:bCs/>
                <w:sz w:val="20"/>
                <w:szCs w:val="20"/>
              </w:rPr>
            </w:pPr>
          </w:p>
        </w:tc>
        <w:tc>
          <w:tcPr>
            <w:tcW w:w="1275" w:type="dxa"/>
            <w:shd w:val="clear" w:color="auto" w:fill="auto"/>
          </w:tcPr>
          <w:p w:rsidR="00DE3E79" w:rsidRPr="003F6680" w:rsidRDefault="00DE3E79" w:rsidP="003F6680">
            <w:pPr>
              <w:spacing w:after="0"/>
              <w:jc w:val="both"/>
              <w:rPr>
                <w:rFonts w:ascii="Arial" w:hAnsi="Arial" w:cs="Arial"/>
                <w:bCs/>
                <w:sz w:val="20"/>
                <w:szCs w:val="20"/>
              </w:rPr>
            </w:pPr>
          </w:p>
        </w:tc>
        <w:tc>
          <w:tcPr>
            <w:tcW w:w="709" w:type="dxa"/>
            <w:shd w:val="clear" w:color="auto" w:fill="auto"/>
          </w:tcPr>
          <w:p w:rsidR="00DE3E79" w:rsidRPr="003F6680" w:rsidRDefault="00DE3E79" w:rsidP="003F6680">
            <w:pPr>
              <w:spacing w:after="0"/>
              <w:jc w:val="both"/>
              <w:rPr>
                <w:rFonts w:ascii="Arial" w:hAnsi="Arial" w:cs="Arial"/>
                <w:bCs/>
                <w:sz w:val="20"/>
                <w:szCs w:val="20"/>
              </w:rPr>
            </w:pPr>
          </w:p>
        </w:tc>
        <w:tc>
          <w:tcPr>
            <w:tcW w:w="584" w:type="dxa"/>
            <w:shd w:val="clear" w:color="auto" w:fill="auto"/>
          </w:tcPr>
          <w:p w:rsidR="00DE3E79" w:rsidRPr="003F6680" w:rsidRDefault="00DE3E79" w:rsidP="003F6680">
            <w:pPr>
              <w:spacing w:after="0"/>
              <w:jc w:val="both"/>
              <w:rPr>
                <w:rFonts w:ascii="Arial" w:hAnsi="Arial" w:cs="Arial"/>
                <w:bCs/>
                <w:sz w:val="20"/>
                <w:szCs w:val="20"/>
              </w:rPr>
            </w:pPr>
          </w:p>
        </w:tc>
        <w:tc>
          <w:tcPr>
            <w:tcW w:w="692" w:type="dxa"/>
            <w:shd w:val="clear" w:color="auto" w:fill="auto"/>
          </w:tcPr>
          <w:p w:rsidR="00DE3E79" w:rsidRPr="003F6680" w:rsidRDefault="00DE3E79" w:rsidP="003F6680">
            <w:pPr>
              <w:spacing w:after="0"/>
              <w:jc w:val="both"/>
              <w:rPr>
                <w:rFonts w:ascii="Arial" w:hAnsi="Arial" w:cs="Arial"/>
                <w:bCs/>
                <w:sz w:val="20"/>
                <w:szCs w:val="20"/>
              </w:rPr>
            </w:pPr>
          </w:p>
        </w:tc>
        <w:tc>
          <w:tcPr>
            <w:tcW w:w="675" w:type="dxa"/>
            <w:shd w:val="clear" w:color="auto" w:fill="auto"/>
          </w:tcPr>
          <w:p w:rsidR="00DE3E79" w:rsidRPr="003F6680" w:rsidRDefault="00DE3E79" w:rsidP="003F6680">
            <w:pPr>
              <w:spacing w:after="0"/>
              <w:jc w:val="both"/>
              <w:rPr>
                <w:rFonts w:ascii="Arial" w:hAnsi="Arial" w:cs="Arial"/>
                <w:bCs/>
                <w:sz w:val="20"/>
                <w:szCs w:val="20"/>
              </w:rPr>
            </w:pPr>
          </w:p>
        </w:tc>
        <w:tc>
          <w:tcPr>
            <w:tcW w:w="1168" w:type="dxa"/>
            <w:shd w:val="clear" w:color="auto" w:fill="auto"/>
          </w:tcPr>
          <w:p w:rsidR="00DE3E79" w:rsidRPr="003F6680" w:rsidRDefault="005B63F7" w:rsidP="003F6680">
            <w:pPr>
              <w:spacing w:after="0"/>
              <w:jc w:val="both"/>
              <w:rPr>
                <w:rFonts w:ascii="Arial" w:hAnsi="Arial" w:cs="Arial"/>
                <w:bCs/>
                <w:sz w:val="20"/>
                <w:szCs w:val="20"/>
              </w:rPr>
            </w:pPr>
            <w:r>
              <w:rPr>
                <w:rFonts w:ascii="Arial" w:hAnsi="Arial" w:cs="Arial"/>
                <w:bCs/>
                <w:sz w:val="20"/>
                <w:szCs w:val="20"/>
              </w:rPr>
              <w:t>4</w:t>
            </w:r>
          </w:p>
        </w:tc>
      </w:tr>
      <w:tr w:rsidR="006649A4" w:rsidRPr="003F6680" w:rsidTr="005B63F7">
        <w:tc>
          <w:tcPr>
            <w:tcW w:w="10236" w:type="dxa"/>
            <w:gridSpan w:val="11"/>
            <w:shd w:val="clear" w:color="auto" w:fill="auto"/>
          </w:tcPr>
          <w:p w:rsidR="006649A4" w:rsidRPr="008B7196" w:rsidRDefault="006649A4" w:rsidP="003F6680">
            <w:pPr>
              <w:spacing w:after="0"/>
              <w:jc w:val="both"/>
              <w:rPr>
                <w:rFonts w:ascii="Arial" w:hAnsi="Arial" w:cs="Arial"/>
                <w:b/>
                <w:bCs/>
                <w:sz w:val="20"/>
                <w:szCs w:val="20"/>
              </w:rPr>
            </w:pPr>
            <w:r w:rsidRPr="006649A4">
              <w:rPr>
                <w:rFonts w:ascii="Arial" w:hAnsi="Arial" w:cs="Arial"/>
                <w:b/>
                <w:bCs/>
                <w:sz w:val="20"/>
                <w:szCs w:val="20"/>
              </w:rPr>
              <w:t>Учебные предметы</w:t>
            </w:r>
            <w:r w:rsidRPr="007E2B24">
              <w:rPr>
                <w:rFonts w:ascii="Arial" w:hAnsi="Arial" w:cs="Arial"/>
                <w:b/>
                <w:bCs/>
                <w:sz w:val="20"/>
                <w:szCs w:val="20"/>
              </w:rPr>
              <w:t xml:space="preserve"> </w:t>
            </w:r>
            <w:r w:rsidRPr="006649A4">
              <w:rPr>
                <w:rFonts w:ascii="Arial" w:hAnsi="Arial" w:cs="Arial"/>
                <w:b/>
                <w:bCs/>
                <w:sz w:val="20"/>
                <w:szCs w:val="20"/>
              </w:rPr>
              <w:t>профессионального цикла</w:t>
            </w:r>
          </w:p>
        </w:tc>
      </w:tr>
      <w:tr w:rsidR="00DE3E79" w:rsidRPr="003F6680" w:rsidTr="005B63F7">
        <w:tc>
          <w:tcPr>
            <w:tcW w:w="2153" w:type="dxa"/>
            <w:gridSpan w:val="2"/>
            <w:vMerge w:val="restart"/>
            <w:shd w:val="clear" w:color="auto" w:fill="auto"/>
          </w:tcPr>
          <w:p w:rsidR="00DE3E79" w:rsidRPr="006649A4" w:rsidRDefault="00DE3E79" w:rsidP="003F6680">
            <w:pPr>
              <w:spacing w:after="0"/>
              <w:jc w:val="both"/>
              <w:rPr>
                <w:rFonts w:ascii="Arial" w:hAnsi="Arial" w:cs="Arial"/>
                <w:bCs/>
                <w:sz w:val="20"/>
                <w:szCs w:val="20"/>
              </w:rPr>
            </w:pPr>
            <w:r w:rsidRPr="006649A4">
              <w:rPr>
                <w:rFonts w:ascii="Arial" w:hAnsi="Arial" w:cs="Arial"/>
                <w:bCs/>
                <w:sz w:val="20"/>
                <w:szCs w:val="20"/>
              </w:rPr>
              <w:t>Организация и выполнение пассажирских перевозок автомобильным транспортом</w:t>
            </w:r>
          </w:p>
        </w:tc>
        <w:tc>
          <w:tcPr>
            <w:tcW w:w="1279" w:type="dxa"/>
            <w:shd w:val="clear" w:color="auto" w:fill="auto"/>
          </w:tcPr>
          <w:p w:rsidR="00DE3E79" w:rsidRPr="008B7196" w:rsidRDefault="00DE3E79" w:rsidP="003F6680">
            <w:pPr>
              <w:spacing w:after="0"/>
              <w:jc w:val="both"/>
              <w:rPr>
                <w:rFonts w:ascii="Arial" w:hAnsi="Arial" w:cs="Arial"/>
                <w:b/>
                <w:bCs/>
                <w:sz w:val="20"/>
                <w:szCs w:val="20"/>
              </w:rPr>
            </w:pPr>
          </w:p>
        </w:tc>
        <w:tc>
          <w:tcPr>
            <w:tcW w:w="850" w:type="dxa"/>
            <w:shd w:val="clear" w:color="auto" w:fill="auto"/>
          </w:tcPr>
          <w:p w:rsidR="00DE3E79" w:rsidRDefault="00DE3E79" w:rsidP="003F6680">
            <w:pPr>
              <w:spacing w:after="0"/>
              <w:jc w:val="both"/>
              <w:rPr>
                <w:rFonts w:ascii="Arial" w:hAnsi="Arial" w:cs="Arial"/>
                <w:b/>
                <w:bCs/>
                <w:sz w:val="20"/>
                <w:szCs w:val="20"/>
              </w:rPr>
            </w:pPr>
          </w:p>
          <w:p w:rsidR="00DE3E79" w:rsidRDefault="00DE3E79" w:rsidP="003F6680">
            <w:pPr>
              <w:spacing w:after="0"/>
              <w:jc w:val="both"/>
              <w:rPr>
                <w:rFonts w:ascii="Arial" w:hAnsi="Arial" w:cs="Arial"/>
                <w:b/>
                <w:bCs/>
                <w:sz w:val="20"/>
                <w:szCs w:val="20"/>
              </w:rPr>
            </w:pPr>
          </w:p>
          <w:p w:rsidR="00DE3E79" w:rsidRPr="008B7196" w:rsidRDefault="00DE3E79" w:rsidP="003F6680">
            <w:pPr>
              <w:spacing w:after="0"/>
              <w:jc w:val="both"/>
              <w:rPr>
                <w:rFonts w:ascii="Arial" w:hAnsi="Arial" w:cs="Arial"/>
                <w:b/>
                <w:bCs/>
                <w:sz w:val="20"/>
                <w:szCs w:val="20"/>
              </w:rPr>
            </w:pPr>
          </w:p>
        </w:tc>
        <w:tc>
          <w:tcPr>
            <w:tcW w:w="851" w:type="dxa"/>
            <w:shd w:val="clear" w:color="auto" w:fill="auto"/>
          </w:tcPr>
          <w:p w:rsidR="00DE3E79" w:rsidRPr="008B7196" w:rsidRDefault="00DE3E79" w:rsidP="003F6680">
            <w:pPr>
              <w:spacing w:after="0"/>
              <w:jc w:val="both"/>
              <w:rPr>
                <w:rFonts w:ascii="Arial" w:hAnsi="Arial" w:cs="Arial"/>
                <w:b/>
                <w:bCs/>
                <w:sz w:val="20"/>
                <w:szCs w:val="20"/>
              </w:rPr>
            </w:pPr>
          </w:p>
        </w:tc>
        <w:tc>
          <w:tcPr>
            <w:tcW w:w="1275" w:type="dxa"/>
            <w:shd w:val="clear" w:color="auto" w:fill="auto"/>
          </w:tcPr>
          <w:p w:rsidR="00DE3E79" w:rsidRPr="008B7196" w:rsidRDefault="00DE3E79" w:rsidP="003F6680">
            <w:pPr>
              <w:spacing w:after="0"/>
              <w:jc w:val="both"/>
              <w:rPr>
                <w:rFonts w:ascii="Arial" w:hAnsi="Arial" w:cs="Arial"/>
                <w:b/>
                <w:bCs/>
                <w:sz w:val="20"/>
                <w:szCs w:val="20"/>
              </w:rPr>
            </w:pPr>
          </w:p>
        </w:tc>
        <w:tc>
          <w:tcPr>
            <w:tcW w:w="709" w:type="dxa"/>
            <w:shd w:val="clear" w:color="auto" w:fill="auto"/>
          </w:tcPr>
          <w:p w:rsidR="00DE3E79" w:rsidRPr="008B7196" w:rsidRDefault="00DE3E79" w:rsidP="003F6680">
            <w:pPr>
              <w:spacing w:after="0"/>
              <w:jc w:val="both"/>
              <w:rPr>
                <w:rFonts w:ascii="Arial" w:hAnsi="Arial" w:cs="Arial"/>
                <w:b/>
                <w:bCs/>
                <w:sz w:val="20"/>
                <w:szCs w:val="20"/>
              </w:rPr>
            </w:pPr>
          </w:p>
        </w:tc>
        <w:tc>
          <w:tcPr>
            <w:tcW w:w="584" w:type="dxa"/>
            <w:shd w:val="clear" w:color="auto" w:fill="auto"/>
          </w:tcPr>
          <w:p w:rsidR="00DE3E79" w:rsidRPr="008B7196" w:rsidRDefault="00DE3E79" w:rsidP="003F6680">
            <w:pPr>
              <w:spacing w:after="0"/>
              <w:jc w:val="both"/>
              <w:rPr>
                <w:rFonts w:ascii="Arial" w:hAnsi="Arial" w:cs="Arial"/>
                <w:b/>
                <w:bCs/>
                <w:sz w:val="20"/>
                <w:szCs w:val="20"/>
              </w:rPr>
            </w:pPr>
          </w:p>
        </w:tc>
        <w:tc>
          <w:tcPr>
            <w:tcW w:w="692" w:type="dxa"/>
            <w:shd w:val="clear" w:color="auto" w:fill="auto"/>
          </w:tcPr>
          <w:p w:rsidR="00DE3E79" w:rsidRPr="008B7196" w:rsidRDefault="00DE3E79" w:rsidP="003F6680">
            <w:pPr>
              <w:spacing w:after="0"/>
              <w:jc w:val="both"/>
              <w:rPr>
                <w:rFonts w:ascii="Arial" w:hAnsi="Arial" w:cs="Arial"/>
                <w:b/>
                <w:bCs/>
                <w:sz w:val="20"/>
                <w:szCs w:val="20"/>
              </w:rPr>
            </w:pPr>
          </w:p>
        </w:tc>
        <w:tc>
          <w:tcPr>
            <w:tcW w:w="675" w:type="dxa"/>
            <w:shd w:val="clear" w:color="auto" w:fill="auto"/>
          </w:tcPr>
          <w:p w:rsidR="00DE3E79" w:rsidRPr="008B7196" w:rsidRDefault="00DE3E79" w:rsidP="003F6680">
            <w:pPr>
              <w:spacing w:after="0"/>
              <w:jc w:val="both"/>
              <w:rPr>
                <w:rFonts w:ascii="Arial" w:hAnsi="Arial" w:cs="Arial"/>
                <w:b/>
                <w:bCs/>
                <w:sz w:val="20"/>
                <w:szCs w:val="20"/>
              </w:rPr>
            </w:pPr>
          </w:p>
        </w:tc>
        <w:tc>
          <w:tcPr>
            <w:tcW w:w="1168" w:type="dxa"/>
            <w:shd w:val="clear" w:color="auto" w:fill="auto"/>
          </w:tcPr>
          <w:p w:rsidR="00DE3E79" w:rsidRPr="006649A4" w:rsidRDefault="00DE3E79" w:rsidP="003F6680">
            <w:pPr>
              <w:spacing w:after="0"/>
              <w:jc w:val="both"/>
              <w:rPr>
                <w:rFonts w:ascii="Arial" w:hAnsi="Arial" w:cs="Arial"/>
                <w:bCs/>
                <w:sz w:val="20"/>
                <w:szCs w:val="20"/>
                <w:lang w:val="en-US"/>
              </w:rPr>
            </w:pPr>
            <w:r w:rsidRPr="006649A4">
              <w:rPr>
                <w:rFonts w:ascii="Arial" w:hAnsi="Arial" w:cs="Arial"/>
                <w:bCs/>
                <w:sz w:val="20"/>
                <w:szCs w:val="20"/>
                <w:lang w:val="en-US"/>
              </w:rPr>
              <w:t>16</w:t>
            </w:r>
          </w:p>
        </w:tc>
      </w:tr>
      <w:tr w:rsidR="00DE3E79" w:rsidRPr="003F6680" w:rsidTr="005B63F7">
        <w:tc>
          <w:tcPr>
            <w:tcW w:w="2153" w:type="dxa"/>
            <w:gridSpan w:val="2"/>
            <w:vMerge/>
            <w:shd w:val="clear" w:color="auto" w:fill="auto"/>
          </w:tcPr>
          <w:p w:rsidR="00DE3E79" w:rsidRPr="008B7196" w:rsidRDefault="00DE3E79" w:rsidP="003F6680">
            <w:pPr>
              <w:spacing w:after="0"/>
              <w:jc w:val="both"/>
              <w:rPr>
                <w:rFonts w:ascii="Arial" w:hAnsi="Arial" w:cs="Arial"/>
                <w:b/>
                <w:bCs/>
                <w:sz w:val="20"/>
                <w:szCs w:val="20"/>
              </w:rPr>
            </w:pPr>
          </w:p>
        </w:tc>
        <w:tc>
          <w:tcPr>
            <w:tcW w:w="1279" w:type="dxa"/>
            <w:shd w:val="clear" w:color="auto" w:fill="auto"/>
          </w:tcPr>
          <w:p w:rsidR="00DE3E79" w:rsidRPr="008B7196" w:rsidRDefault="00DE3E79" w:rsidP="003F6680">
            <w:pPr>
              <w:spacing w:after="0"/>
              <w:jc w:val="both"/>
              <w:rPr>
                <w:rFonts w:ascii="Arial" w:hAnsi="Arial" w:cs="Arial"/>
                <w:b/>
                <w:bCs/>
                <w:sz w:val="20"/>
                <w:szCs w:val="20"/>
              </w:rPr>
            </w:pPr>
          </w:p>
        </w:tc>
        <w:tc>
          <w:tcPr>
            <w:tcW w:w="850" w:type="dxa"/>
            <w:shd w:val="clear" w:color="auto" w:fill="auto"/>
          </w:tcPr>
          <w:p w:rsidR="00DE3E79" w:rsidRPr="008B7196" w:rsidRDefault="00DE3E79" w:rsidP="003F6680">
            <w:pPr>
              <w:spacing w:after="0"/>
              <w:jc w:val="both"/>
              <w:rPr>
                <w:rFonts w:ascii="Arial" w:hAnsi="Arial" w:cs="Arial"/>
                <w:b/>
                <w:bCs/>
                <w:sz w:val="20"/>
                <w:szCs w:val="20"/>
              </w:rPr>
            </w:pPr>
          </w:p>
        </w:tc>
        <w:tc>
          <w:tcPr>
            <w:tcW w:w="851" w:type="dxa"/>
            <w:shd w:val="clear" w:color="auto" w:fill="auto"/>
          </w:tcPr>
          <w:p w:rsidR="00DF4528" w:rsidRPr="00DF4528" w:rsidRDefault="00DF4528" w:rsidP="00DF4528">
            <w:pPr>
              <w:spacing w:after="0"/>
              <w:jc w:val="center"/>
              <w:rPr>
                <w:rFonts w:ascii="Arial" w:hAnsi="Arial" w:cs="Arial"/>
                <w:bCs/>
                <w:sz w:val="20"/>
                <w:szCs w:val="20"/>
                <w:u w:val="single"/>
              </w:rPr>
            </w:pPr>
            <w:r w:rsidRPr="00DF4528">
              <w:rPr>
                <w:rFonts w:ascii="Arial" w:hAnsi="Arial" w:cs="Arial"/>
                <w:bCs/>
                <w:sz w:val="20"/>
                <w:szCs w:val="20"/>
                <w:u w:val="single"/>
              </w:rPr>
              <w:t>Зачет</w:t>
            </w:r>
          </w:p>
          <w:p w:rsidR="00DE3E79" w:rsidRPr="008B7196" w:rsidRDefault="00DF4528" w:rsidP="00DF4528">
            <w:pPr>
              <w:spacing w:after="0"/>
              <w:jc w:val="center"/>
              <w:rPr>
                <w:rFonts w:ascii="Arial" w:hAnsi="Arial" w:cs="Arial"/>
                <w:b/>
                <w:bCs/>
                <w:sz w:val="20"/>
                <w:szCs w:val="20"/>
              </w:rPr>
            </w:pPr>
            <w:r w:rsidRPr="00DF4528">
              <w:rPr>
                <w:rFonts w:ascii="Arial" w:hAnsi="Arial" w:cs="Arial"/>
                <w:bCs/>
                <w:sz w:val="20"/>
                <w:szCs w:val="20"/>
                <w:u w:val="single"/>
              </w:rPr>
              <w:t>1</w:t>
            </w:r>
          </w:p>
        </w:tc>
        <w:tc>
          <w:tcPr>
            <w:tcW w:w="1275" w:type="dxa"/>
            <w:shd w:val="clear" w:color="auto" w:fill="auto"/>
          </w:tcPr>
          <w:p w:rsidR="00DE3E79" w:rsidRPr="008B7196" w:rsidRDefault="00DE3E79" w:rsidP="003F6680">
            <w:pPr>
              <w:spacing w:after="0"/>
              <w:jc w:val="both"/>
              <w:rPr>
                <w:rFonts w:ascii="Arial" w:hAnsi="Arial" w:cs="Arial"/>
                <w:b/>
                <w:bCs/>
                <w:sz w:val="20"/>
                <w:szCs w:val="20"/>
              </w:rPr>
            </w:pPr>
          </w:p>
        </w:tc>
        <w:tc>
          <w:tcPr>
            <w:tcW w:w="709" w:type="dxa"/>
            <w:shd w:val="clear" w:color="auto" w:fill="auto"/>
          </w:tcPr>
          <w:p w:rsidR="00DE3E79" w:rsidRPr="008B7196" w:rsidRDefault="00DE3E79" w:rsidP="003F6680">
            <w:pPr>
              <w:spacing w:after="0"/>
              <w:jc w:val="both"/>
              <w:rPr>
                <w:rFonts w:ascii="Arial" w:hAnsi="Arial" w:cs="Arial"/>
                <w:b/>
                <w:bCs/>
                <w:sz w:val="20"/>
                <w:szCs w:val="20"/>
              </w:rPr>
            </w:pPr>
          </w:p>
        </w:tc>
        <w:tc>
          <w:tcPr>
            <w:tcW w:w="584" w:type="dxa"/>
            <w:shd w:val="clear" w:color="auto" w:fill="auto"/>
          </w:tcPr>
          <w:p w:rsidR="00DE3E79" w:rsidRPr="008B7196" w:rsidRDefault="00DE3E79" w:rsidP="003F6680">
            <w:pPr>
              <w:spacing w:after="0"/>
              <w:jc w:val="both"/>
              <w:rPr>
                <w:rFonts w:ascii="Arial" w:hAnsi="Arial" w:cs="Arial"/>
                <w:b/>
                <w:bCs/>
                <w:sz w:val="20"/>
                <w:szCs w:val="20"/>
              </w:rPr>
            </w:pPr>
          </w:p>
        </w:tc>
        <w:tc>
          <w:tcPr>
            <w:tcW w:w="692" w:type="dxa"/>
            <w:shd w:val="clear" w:color="auto" w:fill="auto"/>
          </w:tcPr>
          <w:p w:rsidR="00DE3E79" w:rsidRPr="008B7196" w:rsidRDefault="00DE3E79" w:rsidP="003F6680">
            <w:pPr>
              <w:spacing w:after="0"/>
              <w:jc w:val="both"/>
              <w:rPr>
                <w:rFonts w:ascii="Arial" w:hAnsi="Arial" w:cs="Arial"/>
                <w:b/>
                <w:bCs/>
                <w:sz w:val="20"/>
                <w:szCs w:val="20"/>
              </w:rPr>
            </w:pPr>
          </w:p>
        </w:tc>
        <w:tc>
          <w:tcPr>
            <w:tcW w:w="675" w:type="dxa"/>
            <w:shd w:val="clear" w:color="auto" w:fill="auto"/>
          </w:tcPr>
          <w:p w:rsidR="00DE3E79" w:rsidRPr="008B7196" w:rsidRDefault="00DE3E79" w:rsidP="003F6680">
            <w:pPr>
              <w:spacing w:after="0"/>
              <w:jc w:val="both"/>
              <w:rPr>
                <w:rFonts w:ascii="Arial" w:hAnsi="Arial" w:cs="Arial"/>
                <w:b/>
                <w:bCs/>
                <w:sz w:val="20"/>
                <w:szCs w:val="20"/>
              </w:rPr>
            </w:pPr>
          </w:p>
        </w:tc>
        <w:tc>
          <w:tcPr>
            <w:tcW w:w="1168" w:type="dxa"/>
            <w:shd w:val="clear" w:color="auto" w:fill="auto"/>
          </w:tcPr>
          <w:p w:rsidR="00DE3E79" w:rsidRPr="006649A4" w:rsidRDefault="00A576C9" w:rsidP="003F6680">
            <w:pPr>
              <w:spacing w:after="0"/>
              <w:jc w:val="both"/>
              <w:rPr>
                <w:rFonts w:ascii="Arial" w:hAnsi="Arial" w:cs="Arial"/>
                <w:bCs/>
                <w:sz w:val="20"/>
                <w:szCs w:val="20"/>
                <w:lang w:val="en-US"/>
              </w:rPr>
            </w:pPr>
            <w:r>
              <w:rPr>
                <w:rFonts w:ascii="Arial" w:hAnsi="Arial" w:cs="Arial"/>
                <w:bCs/>
                <w:sz w:val="20"/>
                <w:szCs w:val="20"/>
                <w:lang w:val="en-US"/>
              </w:rPr>
              <w:t>3</w:t>
            </w:r>
          </w:p>
        </w:tc>
      </w:tr>
      <w:tr w:rsidR="00A556C6" w:rsidRPr="003F6680" w:rsidTr="005B63F7">
        <w:tc>
          <w:tcPr>
            <w:tcW w:w="10236" w:type="dxa"/>
            <w:gridSpan w:val="11"/>
            <w:shd w:val="clear" w:color="auto" w:fill="auto"/>
          </w:tcPr>
          <w:p w:rsidR="00A556C6" w:rsidRPr="008B7196" w:rsidRDefault="00A556C6" w:rsidP="003F6680">
            <w:pPr>
              <w:spacing w:after="0"/>
              <w:jc w:val="both"/>
              <w:rPr>
                <w:rFonts w:ascii="Arial" w:hAnsi="Arial" w:cs="Arial"/>
                <w:b/>
                <w:bCs/>
                <w:sz w:val="20"/>
                <w:szCs w:val="20"/>
              </w:rPr>
            </w:pPr>
            <w:r w:rsidRPr="008B7196">
              <w:rPr>
                <w:rFonts w:ascii="Arial" w:hAnsi="Arial" w:cs="Arial"/>
                <w:b/>
                <w:bCs/>
                <w:sz w:val="20"/>
                <w:szCs w:val="20"/>
              </w:rPr>
              <w:t>Квалификационный экзамен</w:t>
            </w:r>
          </w:p>
        </w:tc>
      </w:tr>
      <w:tr w:rsidR="00DE3E79" w:rsidRPr="003F6680" w:rsidTr="005B63F7">
        <w:trPr>
          <w:trHeight w:val="390"/>
        </w:trPr>
        <w:tc>
          <w:tcPr>
            <w:tcW w:w="2124" w:type="dxa"/>
            <w:vMerge w:val="restart"/>
            <w:shd w:val="clear" w:color="auto" w:fill="auto"/>
          </w:tcPr>
          <w:p w:rsidR="00DE3E79" w:rsidRPr="003F6680" w:rsidRDefault="00DE3E79" w:rsidP="007E2B24">
            <w:pPr>
              <w:spacing w:after="0"/>
              <w:jc w:val="both"/>
              <w:rPr>
                <w:rFonts w:ascii="Arial" w:hAnsi="Arial" w:cs="Arial"/>
                <w:bCs/>
                <w:sz w:val="20"/>
                <w:szCs w:val="20"/>
              </w:rPr>
            </w:pPr>
            <w:r w:rsidRPr="003F6680">
              <w:rPr>
                <w:rFonts w:ascii="Arial" w:hAnsi="Arial" w:cs="Arial"/>
                <w:bCs/>
                <w:sz w:val="20"/>
                <w:szCs w:val="20"/>
              </w:rPr>
              <w:t>Итоговая аттестация – квалификационный экзамен</w:t>
            </w:r>
          </w:p>
        </w:tc>
        <w:tc>
          <w:tcPr>
            <w:tcW w:w="1308" w:type="dxa"/>
            <w:gridSpan w:val="2"/>
            <w:shd w:val="clear" w:color="auto" w:fill="auto"/>
          </w:tcPr>
          <w:p w:rsidR="00DE3E79" w:rsidRPr="003F6680" w:rsidRDefault="00DE3E79" w:rsidP="007E2B24">
            <w:pPr>
              <w:spacing w:after="0"/>
              <w:jc w:val="both"/>
              <w:rPr>
                <w:rFonts w:ascii="Arial" w:hAnsi="Arial" w:cs="Arial"/>
                <w:bCs/>
                <w:sz w:val="20"/>
                <w:szCs w:val="20"/>
              </w:rPr>
            </w:pPr>
          </w:p>
          <w:p w:rsidR="00DE3E79" w:rsidRPr="003F6680" w:rsidRDefault="00DE3E79" w:rsidP="007E2B24">
            <w:pPr>
              <w:spacing w:after="0"/>
              <w:jc w:val="both"/>
              <w:rPr>
                <w:rFonts w:ascii="Arial" w:hAnsi="Arial" w:cs="Arial"/>
                <w:bCs/>
                <w:sz w:val="20"/>
                <w:szCs w:val="20"/>
              </w:rPr>
            </w:pPr>
          </w:p>
        </w:tc>
        <w:tc>
          <w:tcPr>
            <w:tcW w:w="850" w:type="dxa"/>
            <w:shd w:val="clear" w:color="auto" w:fill="auto"/>
          </w:tcPr>
          <w:p w:rsidR="00DE3E79" w:rsidRPr="003F6680" w:rsidRDefault="00DE3E79" w:rsidP="007E2B24">
            <w:pPr>
              <w:spacing w:after="0"/>
              <w:jc w:val="both"/>
              <w:rPr>
                <w:rFonts w:ascii="Arial" w:hAnsi="Arial" w:cs="Arial"/>
                <w:bCs/>
                <w:sz w:val="20"/>
                <w:szCs w:val="20"/>
              </w:rPr>
            </w:pPr>
          </w:p>
        </w:tc>
        <w:tc>
          <w:tcPr>
            <w:tcW w:w="851" w:type="dxa"/>
            <w:shd w:val="clear" w:color="auto" w:fill="auto"/>
          </w:tcPr>
          <w:p w:rsidR="00DE3E79" w:rsidRPr="003F6680" w:rsidRDefault="00DE3E79" w:rsidP="007E2B24">
            <w:pPr>
              <w:spacing w:after="0"/>
              <w:jc w:val="both"/>
              <w:rPr>
                <w:rFonts w:ascii="Arial" w:hAnsi="Arial" w:cs="Arial"/>
                <w:bCs/>
                <w:sz w:val="20"/>
                <w:szCs w:val="20"/>
              </w:rPr>
            </w:pPr>
          </w:p>
        </w:tc>
        <w:tc>
          <w:tcPr>
            <w:tcW w:w="1275" w:type="dxa"/>
            <w:shd w:val="clear" w:color="auto" w:fill="auto"/>
          </w:tcPr>
          <w:p w:rsidR="00DF4528" w:rsidRDefault="00DF4528" w:rsidP="00DF4528">
            <w:pPr>
              <w:spacing w:after="0"/>
              <w:jc w:val="center"/>
              <w:rPr>
                <w:rFonts w:ascii="Arial" w:hAnsi="Arial" w:cs="Arial"/>
                <w:bCs/>
                <w:sz w:val="20"/>
                <w:szCs w:val="20"/>
                <w:u w:val="single"/>
              </w:rPr>
            </w:pPr>
            <w:r w:rsidRPr="00DF4528">
              <w:rPr>
                <w:rFonts w:ascii="Arial" w:hAnsi="Arial" w:cs="Arial"/>
                <w:bCs/>
                <w:sz w:val="20"/>
                <w:szCs w:val="20"/>
                <w:u w:val="single"/>
              </w:rPr>
              <w:t xml:space="preserve">Экзамен </w:t>
            </w:r>
          </w:p>
          <w:p w:rsidR="00DE3E79" w:rsidRPr="003F6680" w:rsidRDefault="00DF4528" w:rsidP="00DF4528">
            <w:pPr>
              <w:spacing w:after="0"/>
              <w:jc w:val="center"/>
              <w:rPr>
                <w:rFonts w:ascii="Arial" w:hAnsi="Arial" w:cs="Arial"/>
                <w:bCs/>
                <w:sz w:val="20"/>
                <w:szCs w:val="20"/>
                <w:u w:val="single"/>
              </w:rPr>
            </w:pPr>
            <w:r w:rsidRPr="00DF4528">
              <w:rPr>
                <w:rFonts w:ascii="Arial" w:hAnsi="Arial" w:cs="Arial"/>
                <w:bCs/>
                <w:sz w:val="20"/>
                <w:szCs w:val="20"/>
                <w:u w:val="single"/>
              </w:rPr>
              <w:t>2</w:t>
            </w:r>
          </w:p>
        </w:tc>
        <w:tc>
          <w:tcPr>
            <w:tcW w:w="709" w:type="dxa"/>
            <w:shd w:val="clear" w:color="auto" w:fill="auto"/>
          </w:tcPr>
          <w:p w:rsidR="00DE3E79" w:rsidRPr="003F6680" w:rsidRDefault="00DE3E79" w:rsidP="007E2B24">
            <w:pPr>
              <w:spacing w:after="0"/>
              <w:jc w:val="both"/>
              <w:rPr>
                <w:rFonts w:ascii="Arial" w:hAnsi="Arial" w:cs="Arial"/>
                <w:bCs/>
                <w:sz w:val="20"/>
                <w:szCs w:val="20"/>
              </w:rPr>
            </w:pPr>
          </w:p>
        </w:tc>
        <w:tc>
          <w:tcPr>
            <w:tcW w:w="584" w:type="dxa"/>
            <w:shd w:val="clear" w:color="auto" w:fill="auto"/>
          </w:tcPr>
          <w:p w:rsidR="00DE3E79" w:rsidRPr="003F6680" w:rsidRDefault="00DE3E79" w:rsidP="007E2B24">
            <w:pPr>
              <w:spacing w:after="0"/>
              <w:jc w:val="both"/>
              <w:rPr>
                <w:rFonts w:ascii="Arial" w:hAnsi="Arial" w:cs="Arial"/>
                <w:bCs/>
                <w:sz w:val="20"/>
                <w:szCs w:val="20"/>
                <w:u w:val="single"/>
              </w:rPr>
            </w:pPr>
          </w:p>
        </w:tc>
        <w:tc>
          <w:tcPr>
            <w:tcW w:w="692" w:type="dxa"/>
            <w:shd w:val="clear" w:color="auto" w:fill="auto"/>
          </w:tcPr>
          <w:p w:rsidR="00DE3E79" w:rsidRPr="003F6680" w:rsidRDefault="00DE3E79" w:rsidP="007E2B24">
            <w:pPr>
              <w:spacing w:after="0"/>
              <w:jc w:val="both"/>
              <w:rPr>
                <w:rFonts w:ascii="Arial" w:hAnsi="Arial" w:cs="Arial"/>
                <w:bCs/>
                <w:sz w:val="20"/>
                <w:szCs w:val="20"/>
                <w:u w:val="single"/>
              </w:rPr>
            </w:pPr>
          </w:p>
        </w:tc>
        <w:tc>
          <w:tcPr>
            <w:tcW w:w="675" w:type="dxa"/>
            <w:shd w:val="clear" w:color="auto" w:fill="auto"/>
          </w:tcPr>
          <w:p w:rsidR="00DE3E79" w:rsidRPr="003F6680" w:rsidRDefault="00DE3E79" w:rsidP="00C84589">
            <w:pPr>
              <w:spacing w:after="0"/>
              <w:jc w:val="center"/>
              <w:rPr>
                <w:rFonts w:ascii="Arial" w:hAnsi="Arial" w:cs="Arial"/>
                <w:bCs/>
                <w:sz w:val="20"/>
                <w:szCs w:val="20"/>
                <w:u w:val="single"/>
              </w:rPr>
            </w:pPr>
          </w:p>
        </w:tc>
        <w:tc>
          <w:tcPr>
            <w:tcW w:w="1168" w:type="dxa"/>
            <w:shd w:val="clear" w:color="auto" w:fill="auto"/>
          </w:tcPr>
          <w:p w:rsidR="00DE3E79" w:rsidRPr="003F6680" w:rsidRDefault="00DE3E79" w:rsidP="007E2B24">
            <w:pPr>
              <w:spacing w:after="0"/>
              <w:jc w:val="both"/>
              <w:rPr>
                <w:rFonts w:ascii="Arial" w:hAnsi="Arial" w:cs="Arial"/>
                <w:bCs/>
                <w:sz w:val="20"/>
                <w:szCs w:val="20"/>
                <w:u w:val="single"/>
              </w:rPr>
            </w:pPr>
            <w:r w:rsidRPr="003F6680">
              <w:rPr>
                <w:rFonts w:ascii="Arial" w:hAnsi="Arial" w:cs="Arial"/>
                <w:bCs/>
                <w:sz w:val="20"/>
                <w:szCs w:val="20"/>
                <w:u w:val="single"/>
              </w:rPr>
              <w:t>2</w:t>
            </w:r>
          </w:p>
        </w:tc>
      </w:tr>
      <w:tr w:rsidR="00DE3E79" w:rsidRPr="003F6680" w:rsidTr="005B63F7">
        <w:tc>
          <w:tcPr>
            <w:tcW w:w="2124" w:type="dxa"/>
            <w:vMerge/>
            <w:shd w:val="clear" w:color="auto" w:fill="auto"/>
          </w:tcPr>
          <w:p w:rsidR="00DE3E79" w:rsidRPr="003F6680" w:rsidRDefault="00DE3E79" w:rsidP="007E2B24">
            <w:pPr>
              <w:spacing w:after="0"/>
              <w:jc w:val="both"/>
              <w:rPr>
                <w:rFonts w:ascii="Arial" w:hAnsi="Arial" w:cs="Arial"/>
                <w:bCs/>
                <w:sz w:val="20"/>
                <w:szCs w:val="20"/>
              </w:rPr>
            </w:pPr>
          </w:p>
        </w:tc>
        <w:tc>
          <w:tcPr>
            <w:tcW w:w="1308" w:type="dxa"/>
            <w:gridSpan w:val="2"/>
            <w:shd w:val="clear" w:color="auto" w:fill="auto"/>
          </w:tcPr>
          <w:p w:rsidR="00DE3E79" w:rsidRPr="003F6680" w:rsidRDefault="00DE3E79" w:rsidP="007E2B24">
            <w:pPr>
              <w:spacing w:after="0"/>
              <w:jc w:val="both"/>
              <w:rPr>
                <w:rFonts w:ascii="Arial" w:hAnsi="Arial" w:cs="Arial"/>
                <w:bCs/>
                <w:sz w:val="20"/>
                <w:szCs w:val="20"/>
              </w:rPr>
            </w:pPr>
          </w:p>
        </w:tc>
        <w:tc>
          <w:tcPr>
            <w:tcW w:w="850" w:type="dxa"/>
            <w:shd w:val="clear" w:color="auto" w:fill="auto"/>
          </w:tcPr>
          <w:p w:rsidR="00DE3E79" w:rsidRPr="003F6680" w:rsidRDefault="00DE3E79" w:rsidP="007E2B24">
            <w:pPr>
              <w:spacing w:after="0"/>
              <w:jc w:val="both"/>
              <w:rPr>
                <w:rFonts w:ascii="Arial" w:hAnsi="Arial" w:cs="Arial"/>
                <w:bCs/>
                <w:sz w:val="20"/>
                <w:szCs w:val="20"/>
              </w:rPr>
            </w:pPr>
          </w:p>
        </w:tc>
        <w:tc>
          <w:tcPr>
            <w:tcW w:w="851" w:type="dxa"/>
            <w:shd w:val="clear" w:color="auto" w:fill="auto"/>
          </w:tcPr>
          <w:p w:rsidR="00DE3E79" w:rsidRPr="003F6680" w:rsidRDefault="00DE3E79" w:rsidP="007E2B24">
            <w:pPr>
              <w:spacing w:after="0"/>
              <w:jc w:val="both"/>
              <w:rPr>
                <w:rFonts w:ascii="Arial" w:hAnsi="Arial" w:cs="Arial"/>
                <w:bCs/>
                <w:sz w:val="20"/>
                <w:szCs w:val="20"/>
              </w:rPr>
            </w:pPr>
          </w:p>
        </w:tc>
        <w:tc>
          <w:tcPr>
            <w:tcW w:w="1275" w:type="dxa"/>
            <w:shd w:val="clear" w:color="auto" w:fill="auto"/>
          </w:tcPr>
          <w:p w:rsidR="00DF4528" w:rsidRDefault="00DF4528" w:rsidP="00DF4528">
            <w:pPr>
              <w:spacing w:after="0"/>
              <w:jc w:val="center"/>
              <w:rPr>
                <w:rFonts w:ascii="Arial" w:hAnsi="Arial" w:cs="Arial"/>
                <w:bCs/>
                <w:sz w:val="20"/>
                <w:szCs w:val="20"/>
                <w:u w:val="single"/>
              </w:rPr>
            </w:pPr>
            <w:r w:rsidRPr="00DF4528">
              <w:rPr>
                <w:rFonts w:ascii="Arial" w:hAnsi="Arial" w:cs="Arial"/>
                <w:bCs/>
                <w:sz w:val="20"/>
                <w:szCs w:val="20"/>
                <w:u w:val="single"/>
              </w:rPr>
              <w:t>Экзамен</w:t>
            </w:r>
          </w:p>
          <w:p w:rsidR="00DE3E79" w:rsidRPr="003F6680" w:rsidRDefault="00DF4528" w:rsidP="00DF4528">
            <w:pPr>
              <w:spacing w:after="0"/>
              <w:jc w:val="center"/>
              <w:rPr>
                <w:rFonts w:ascii="Arial" w:hAnsi="Arial" w:cs="Arial"/>
                <w:bCs/>
                <w:sz w:val="20"/>
                <w:szCs w:val="20"/>
              </w:rPr>
            </w:pPr>
            <w:r w:rsidRPr="00DF4528">
              <w:rPr>
                <w:rFonts w:ascii="Arial" w:hAnsi="Arial" w:cs="Arial"/>
                <w:bCs/>
                <w:sz w:val="20"/>
                <w:szCs w:val="20"/>
                <w:u w:val="single"/>
              </w:rPr>
              <w:t xml:space="preserve"> 2</w:t>
            </w:r>
          </w:p>
        </w:tc>
        <w:tc>
          <w:tcPr>
            <w:tcW w:w="709" w:type="dxa"/>
            <w:shd w:val="clear" w:color="auto" w:fill="auto"/>
          </w:tcPr>
          <w:p w:rsidR="00DE3E79" w:rsidRPr="003F6680" w:rsidRDefault="00DE3E79" w:rsidP="007E2B24">
            <w:pPr>
              <w:spacing w:after="0"/>
              <w:jc w:val="both"/>
              <w:rPr>
                <w:rFonts w:ascii="Arial" w:hAnsi="Arial" w:cs="Arial"/>
                <w:bCs/>
                <w:sz w:val="20"/>
                <w:szCs w:val="20"/>
              </w:rPr>
            </w:pPr>
          </w:p>
        </w:tc>
        <w:tc>
          <w:tcPr>
            <w:tcW w:w="584" w:type="dxa"/>
            <w:shd w:val="clear" w:color="auto" w:fill="auto"/>
          </w:tcPr>
          <w:p w:rsidR="00DE3E79" w:rsidRPr="003F6680" w:rsidRDefault="00DE3E79" w:rsidP="007E2B24">
            <w:pPr>
              <w:spacing w:after="0"/>
              <w:jc w:val="both"/>
              <w:rPr>
                <w:rFonts w:ascii="Arial" w:hAnsi="Arial" w:cs="Arial"/>
                <w:bCs/>
                <w:sz w:val="20"/>
                <w:szCs w:val="20"/>
                <w:u w:val="single"/>
              </w:rPr>
            </w:pPr>
          </w:p>
        </w:tc>
        <w:tc>
          <w:tcPr>
            <w:tcW w:w="692" w:type="dxa"/>
            <w:shd w:val="clear" w:color="auto" w:fill="auto"/>
          </w:tcPr>
          <w:p w:rsidR="00DE3E79" w:rsidRPr="003F6680" w:rsidRDefault="00DE3E79" w:rsidP="007E2B24">
            <w:pPr>
              <w:spacing w:after="0"/>
              <w:jc w:val="both"/>
              <w:rPr>
                <w:rFonts w:ascii="Arial" w:hAnsi="Arial" w:cs="Arial"/>
                <w:bCs/>
                <w:sz w:val="20"/>
                <w:szCs w:val="20"/>
              </w:rPr>
            </w:pPr>
          </w:p>
        </w:tc>
        <w:tc>
          <w:tcPr>
            <w:tcW w:w="675" w:type="dxa"/>
            <w:shd w:val="clear" w:color="auto" w:fill="auto"/>
          </w:tcPr>
          <w:p w:rsidR="00DE3E79" w:rsidRPr="003F6680" w:rsidRDefault="00DE3E79" w:rsidP="00C84589">
            <w:pPr>
              <w:spacing w:after="0"/>
              <w:jc w:val="center"/>
              <w:rPr>
                <w:rFonts w:ascii="Arial" w:hAnsi="Arial" w:cs="Arial"/>
                <w:bCs/>
                <w:sz w:val="20"/>
                <w:szCs w:val="20"/>
              </w:rPr>
            </w:pPr>
          </w:p>
        </w:tc>
        <w:tc>
          <w:tcPr>
            <w:tcW w:w="1168" w:type="dxa"/>
            <w:shd w:val="clear" w:color="auto" w:fill="auto"/>
          </w:tcPr>
          <w:p w:rsidR="00DE3E79" w:rsidRPr="003F6680" w:rsidRDefault="00DE3E79" w:rsidP="007E2B24">
            <w:pPr>
              <w:spacing w:after="0"/>
              <w:jc w:val="both"/>
              <w:rPr>
                <w:rFonts w:ascii="Arial" w:hAnsi="Arial" w:cs="Arial"/>
                <w:bCs/>
                <w:sz w:val="20"/>
                <w:szCs w:val="20"/>
              </w:rPr>
            </w:pPr>
            <w:r w:rsidRPr="003F6680">
              <w:rPr>
                <w:rFonts w:ascii="Arial" w:hAnsi="Arial" w:cs="Arial"/>
                <w:bCs/>
                <w:sz w:val="20"/>
                <w:szCs w:val="20"/>
              </w:rPr>
              <w:t>2</w:t>
            </w:r>
          </w:p>
        </w:tc>
      </w:tr>
      <w:tr w:rsidR="00DE3E79" w:rsidRPr="003F6680" w:rsidTr="005B63F7">
        <w:tc>
          <w:tcPr>
            <w:tcW w:w="2124" w:type="dxa"/>
            <w:shd w:val="clear" w:color="auto" w:fill="auto"/>
          </w:tcPr>
          <w:p w:rsidR="00DE3E79" w:rsidRPr="008B7196" w:rsidRDefault="00DE3E79" w:rsidP="007E2B24">
            <w:pPr>
              <w:spacing w:after="0"/>
              <w:jc w:val="both"/>
              <w:rPr>
                <w:rFonts w:ascii="Arial" w:hAnsi="Arial" w:cs="Arial"/>
                <w:b/>
                <w:bCs/>
                <w:sz w:val="20"/>
                <w:szCs w:val="20"/>
              </w:rPr>
            </w:pPr>
            <w:r w:rsidRPr="008B7196">
              <w:rPr>
                <w:rFonts w:ascii="Arial" w:hAnsi="Arial" w:cs="Arial"/>
                <w:b/>
                <w:bCs/>
                <w:sz w:val="20"/>
                <w:szCs w:val="20"/>
              </w:rPr>
              <w:t>Итого</w:t>
            </w:r>
          </w:p>
        </w:tc>
        <w:tc>
          <w:tcPr>
            <w:tcW w:w="1308" w:type="dxa"/>
            <w:gridSpan w:val="2"/>
            <w:shd w:val="clear" w:color="auto" w:fill="auto"/>
          </w:tcPr>
          <w:p w:rsidR="00DE3E79" w:rsidRPr="003F6680" w:rsidRDefault="00DE3E79" w:rsidP="007E2B24">
            <w:pPr>
              <w:spacing w:after="0"/>
              <w:jc w:val="both"/>
              <w:rPr>
                <w:rFonts w:ascii="Arial" w:hAnsi="Arial" w:cs="Arial"/>
                <w:bCs/>
                <w:sz w:val="20"/>
                <w:szCs w:val="20"/>
              </w:rPr>
            </w:pPr>
            <w:r w:rsidRPr="003F6680">
              <w:rPr>
                <w:rFonts w:ascii="Arial" w:hAnsi="Arial" w:cs="Arial"/>
                <w:bCs/>
                <w:sz w:val="20"/>
                <w:szCs w:val="20"/>
              </w:rPr>
              <w:t>4</w:t>
            </w:r>
          </w:p>
        </w:tc>
        <w:tc>
          <w:tcPr>
            <w:tcW w:w="850" w:type="dxa"/>
            <w:shd w:val="clear" w:color="auto" w:fill="auto"/>
          </w:tcPr>
          <w:p w:rsidR="00DE3E79" w:rsidRPr="003F6680" w:rsidRDefault="00DE3E79" w:rsidP="007E2B24">
            <w:pPr>
              <w:spacing w:after="0"/>
              <w:jc w:val="both"/>
              <w:rPr>
                <w:rFonts w:ascii="Arial" w:hAnsi="Arial" w:cs="Arial"/>
                <w:bCs/>
                <w:sz w:val="20"/>
                <w:szCs w:val="20"/>
              </w:rPr>
            </w:pPr>
            <w:r w:rsidRPr="003F6680">
              <w:rPr>
                <w:rFonts w:ascii="Arial" w:hAnsi="Arial" w:cs="Arial"/>
                <w:bCs/>
                <w:sz w:val="20"/>
                <w:szCs w:val="20"/>
              </w:rPr>
              <w:t>4</w:t>
            </w:r>
          </w:p>
        </w:tc>
        <w:tc>
          <w:tcPr>
            <w:tcW w:w="851" w:type="dxa"/>
            <w:shd w:val="clear" w:color="auto" w:fill="auto"/>
          </w:tcPr>
          <w:p w:rsidR="00DE3E79" w:rsidRPr="003F6680" w:rsidRDefault="00C84589" w:rsidP="007E2B24">
            <w:pPr>
              <w:spacing w:after="0"/>
              <w:jc w:val="both"/>
              <w:rPr>
                <w:rFonts w:ascii="Arial" w:hAnsi="Arial" w:cs="Arial"/>
                <w:bCs/>
                <w:sz w:val="20"/>
                <w:szCs w:val="20"/>
              </w:rPr>
            </w:pPr>
            <w:r>
              <w:rPr>
                <w:rFonts w:ascii="Arial" w:hAnsi="Arial" w:cs="Arial"/>
                <w:bCs/>
                <w:sz w:val="20"/>
                <w:szCs w:val="20"/>
              </w:rPr>
              <w:t>4</w:t>
            </w:r>
          </w:p>
        </w:tc>
        <w:tc>
          <w:tcPr>
            <w:tcW w:w="1275" w:type="dxa"/>
            <w:shd w:val="clear" w:color="auto" w:fill="auto"/>
          </w:tcPr>
          <w:p w:rsidR="00DE3E79" w:rsidRPr="003F6680" w:rsidRDefault="00DF4528" w:rsidP="007E2B24">
            <w:pPr>
              <w:spacing w:after="0"/>
              <w:jc w:val="both"/>
              <w:rPr>
                <w:rFonts w:ascii="Arial" w:hAnsi="Arial" w:cs="Arial"/>
                <w:bCs/>
                <w:sz w:val="20"/>
                <w:szCs w:val="20"/>
              </w:rPr>
            </w:pPr>
            <w:r>
              <w:rPr>
                <w:rFonts w:ascii="Arial" w:hAnsi="Arial" w:cs="Arial"/>
                <w:bCs/>
                <w:sz w:val="20"/>
                <w:szCs w:val="20"/>
              </w:rPr>
              <w:t>4</w:t>
            </w:r>
          </w:p>
        </w:tc>
        <w:tc>
          <w:tcPr>
            <w:tcW w:w="709" w:type="dxa"/>
            <w:shd w:val="clear" w:color="auto" w:fill="auto"/>
          </w:tcPr>
          <w:p w:rsidR="00DE3E79" w:rsidRPr="003F6680" w:rsidRDefault="00DE3E79" w:rsidP="007E2B24">
            <w:pPr>
              <w:spacing w:after="0"/>
              <w:jc w:val="both"/>
              <w:rPr>
                <w:rFonts w:ascii="Arial" w:hAnsi="Arial" w:cs="Arial"/>
                <w:bCs/>
                <w:sz w:val="20"/>
                <w:szCs w:val="20"/>
              </w:rPr>
            </w:pPr>
          </w:p>
        </w:tc>
        <w:tc>
          <w:tcPr>
            <w:tcW w:w="584" w:type="dxa"/>
            <w:shd w:val="clear" w:color="auto" w:fill="auto"/>
          </w:tcPr>
          <w:p w:rsidR="00DE3E79" w:rsidRPr="003F6680" w:rsidRDefault="00DE3E79" w:rsidP="007E2B24">
            <w:pPr>
              <w:spacing w:after="0"/>
              <w:jc w:val="both"/>
              <w:rPr>
                <w:rFonts w:ascii="Arial" w:hAnsi="Arial" w:cs="Arial"/>
                <w:bCs/>
                <w:sz w:val="20"/>
                <w:szCs w:val="20"/>
              </w:rPr>
            </w:pPr>
          </w:p>
        </w:tc>
        <w:tc>
          <w:tcPr>
            <w:tcW w:w="692" w:type="dxa"/>
            <w:shd w:val="clear" w:color="auto" w:fill="auto"/>
          </w:tcPr>
          <w:p w:rsidR="00DE3E79" w:rsidRPr="003F6680" w:rsidRDefault="00DE3E79" w:rsidP="007E2B24">
            <w:pPr>
              <w:spacing w:after="0"/>
              <w:jc w:val="both"/>
              <w:rPr>
                <w:rFonts w:ascii="Arial" w:hAnsi="Arial" w:cs="Arial"/>
                <w:bCs/>
                <w:sz w:val="20"/>
                <w:szCs w:val="20"/>
              </w:rPr>
            </w:pPr>
          </w:p>
        </w:tc>
        <w:tc>
          <w:tcPr>
            <w:tcW w:w="675" w:type="dxa"/>
            <w:shd w:val="clear" w:color="auto" w:fill="auto"/>
          </w:tcPr>
          <w:p w:rsidR="00DE3E79" w:rsidRPr="003F6680" w:rsidRDefault="00DE3E79" w:rsidP="007E2B24">
            <w:pPr>
              <w:spacing w:after="0"/>
              <w:jc w:val="both"/>
              <w:rPr>
                <w:rFonts w:ascii="Arial" w:hAnsi="Arial" w:cs="Arial"/>
                <w:bCs/>
                <w:sz w:val="20"/>
                <w:szCs w:val="20"/>
              </w:rPr>
            </w:pPr>
          </w:p>
        </w:tc>
        <w:tc>
          <w:tcPr>
            <w:tcW w:w="1168" w:type="dxa"/>
            <w:shd w:val="clear" w:color="auto" w:fill="auto"/>
          </w:tcPr>
          <w:p w:rsidR="00DE3E79" w:rsidRPr="005B63F7" w:rsidRDefault="005B63F7" w:rsidP="007E2B24">
            <w:pPr>
              <w:spacing w:after="0"/>
              <w:jc w:val="both"/>
              <w:rPr>
                <w:rFonts w:ascii="Arial" w:hAnsi="Arial" w:cs="Arial"/>
                <w:bCs/>
                <w:sz w:val="20"/>
                <w:szCs w:val="20"/>
              </w:rPr>
            </w:pPr>
            <w:r>
              <w:rPr>
                <w:rFonts w:ascii="Arial" w:hAnsi="Arial" w:cs="Arial"/>
                <w:bCs/>
                <w:sz w:val="20"/>
                <w:szCs w:val="20"/>
              </w:rPr>
              <w:t>80</w:t>
            </w:r>
          </w:p>
        </w:tc>
      </w:tr>
      <w:tr w:rsidR="00DE3E79" w:rsidRPr="003F6680" w:rsidTr="005B63F7">
        <w:tc>
          <w:tcPr>
            <w:tcW w:w="2124" w:type="dxa"/>
            <w:shd w:val="clear" w:color="auto" w:fill="auto"/>
          </w:tcPr>
          <w:p w:rsidR="00DE3E79" w:rsidRPr="003F6680" w:rsidRDefault="00DE3E79" w:rsidP="007E2B24">
            <w:pPr>
              <w:spacing w:after="0"/>
              <w:jc w:val="both"/>
              <w:rPr>
                <w:rFonts w:ascii="Arial" w:hAnsi="Arial" w:cs="Arial"/>
                <w:bCs/>
                <w:sz w:val="20"/>
                <w:szCs w:val="20"/>
              </w:rPr>
            </w:pPr>
            <w:r w:rsidRPr="003F6680">
              <w:rPr>
                <w:rFonts w:ascii="Arial" w:hAnsi="Arial" w:cs="Arial"/>
                <w:bCs/>
                <w:sz w:val="20"/>
                <w:szCs w:val="20"/>
              </w:rPr>
              <w:t>Вождение т</w:t>
            </w:r>
            <w:r>
              <w:rPr>
                <w:rFonts w:ascii="Arial" w:hAnsi="Arial" w:cs="Arial"/>
                <w:bCs/>
                <w:sz w:val="20"/>
                <w:szCs w:val="20"/>
              </w:rPr>
              <w:t>ранспортных средств категории "D</w:t>
            </w:r>
            <w:r w:rsidRPr="003F6680">
              <w:rPr>
                <w:rFonts w:ascii="Arial" w:hAnsi="Arial" w:cs="Arial"/>
                <w:bCs/>
                <w:sz w:val="20"/>
                <w:szCs w:val="20"/>
              </w:rPr>
              <w:t>" (с механической трансмиссией/с автоматической трансмиссией)</w:t>
            </w:r>
          </w:p>
        </w:tc>
        <w:tc>
          <w:tcPr>
            <w:tcW w:w="1308" w:type="dxa"/>
            <w:gridSpan w:val="2"/>
            <w:shd w:val="clear" w:color="auto" w:fill="auto"/>
          </w:tcPr>
          <w:p w:rsidR="00DE3E79" w:rsidRPr="003F6680" w:rsidRDefault="00DE3E79" w:rsidP="007E2B24">
            <w:pPr>
              <w:spacing w:after="0"/>
              <w:jc w:val="both"/>
              <w:rPr>
                <w:rFonts w:ascii="Arial" w:hAnsi="Arial" w:cs="Arial"/>
                <w:bCs/>
                <w:sz w:val="20"/>
                <w:szCs w:val="20"/>
              </w:rPr>
            </w:pPr>
          </w:p>
        </w:tc>
        <w:tc>
          <w:tcPr>
            <w:tcW w:w="850" w:type="dxa"/>
            <w:shd w:val="clear" w:color="auto" w:fill="auto"/>
          </w:tcPr>
          <w:p w:rsidR="00DE3E79" w:rsidRPr="003F6680" w:rsidRDefault="00DE3E79" w:rsidP="007E2B24">
            <w:pPr>
              <w:spacing w:after="0"/>
              <w:jc w:val="both"/>
              <w:rPr>
                <w:rFonts w:ascii="Arial" w:hAnsi="Arial" w:cs="Arial"/>
                <w:bCs/>
                <w:sz w:val="20"/>
                <w:szCs w:val="20"/>
              </w:rPr>
            </w:pPr>
          </w:p>
        </w:tc>
        <w:tc>
          <w:tcPr>
            <w:tcW w:w="851" w:type="dxa"/>
            <w:shd w:val="clear" w:color="auto" w:fill="auto"/>
          </w:tcPr>
          <w:p w:rsidR="00DE3E79" w:rsidRPr="003F6680" w:rsidRDefault="00DE3E79" w:rsidP="007E2B24">
            <w:pPr>
              <w:spacing w:after="0"/>
              <w:jc w:val="both"/>
              <w:rPr>
                <w:rFonts w:ascii="Arial" w:hAnsi="Arial" w:cs="Arial"/>
                <w:bCs/>
                <w:sz w:val="20"/>
                <w:szCs w:val="20"/>
              </w:rPr>
            </w:pPr>
          </w:p>
        </w:tc>
        <w:tc>
          <w:tcPr>
            <w:tcW w:w="1275" w:type="dxa"/>
            <w:shd w:val="clear" w:color="auto" w:fill="auto"/>
          </w:tcPr>
          <w:p w:rsidR="00DE3E79" w:rsidRPr="003F6680" w:rsidRDefault="00DE3E79" w:rsidP="007E2B24">
            <w:pPr>
              <w:spacing w:after="0"/>
              <w:jc w:val="both"/>
              <w:rPr>
                <w:rFonts w:ascii="Arial" w:hAnsi="Arial" w:cs="Arial"/>
                <w:bCs/>
                <w:sz w:val="20"/>
                <w:szCs w:val="20"/>
              </w:rPr>
            </w:pPr>
          </w:p>
        </w:tc>
        <w:tc>
          <w:tcPr>
            <w:tcW w:w="709" w:type="dxa"/>
            <w:shd w:val="clear" w:color="auto" w:fill="auto"/>
          </w:tcPr>
          <w:p w:rsidR="00DE3E79" w:rsidRPr="003F6680" w:rsidRDefault="00DE3E79" w:rsidP="007E2B24">
            <w:pPr>
              <w:spacing w:after="0"/>
              <w:jc w:val="both"/>
              <w:rPr>
                <w:rFonts w:ascii="Arial" w:hAnsi="Arial" w:cs="Arial"/>
                <w:bCs/>
                <w:sz w:val="20"/>
                <w:szCs w:val="20"/>
              </w:rPr>
            </w:pPr>
          </w:p>
        </w:tc>
        <w:tc>
          <w:tcPr>
            <w:tcW w:w="584" w:type="dxa"/>
            <w:shd w:val="clear" w:color="auto" w:fill="auto"/>
          </w:tcPr>
          <w:p w:rsidR="00DE3E79" w:rsidRPr="003F6680" w:rsidRDefault="00DE3E79" w:rsidP="007E2B24">
            <w:pPr>
              <w:spacing w:after="0"/>
              <w:jc w:val="both"/>
              <w:rPr>
                <w:rFonts w:ascii="Arial" w:hAnsi="Arial" w:cs="Arial"/>
                <w:bCs/>
                <w:sz w:val="20"/>
                <w:szCs w:val="20"/>
              </w:rPr>
            </w:pPr>
          </w:p>
        </w:tc>
        <w:tc>
          <w:tcPr>
            <w:tcW w:w="692" w:type="dxa"/>
            <w:shd w:val="clear" w:color="auto" w:fill="auto"/>
          </w:tcPr>
          <w:p w:rsidR="00DE3E79" w:rsidRPr="003F6680" w:rsidRDefault="00DE3E79" w:rsidP="007E2B24">
            <w:pPr>
              <w:spacing w:after="0"/>
              <w:jc w:val="both"/>
              <w:rPr>
                <w:rFonts w:ascii="Arial" w:hAnsi="Arial" w:cs="Arial"/>
                <w:bCs/>
                <w:sz w:val="20"/>
                <w:szCs w:val="20"/>
              </w:rPr>
            </w:pPr>
          </w:p>
        </w:tc>
        <w:tc>
          <w:tcPr>
            <w:tcW w:w="675" w:type="dxa"/>
            <w:shd w:val="clear" w:color="auto" w:fill="auto"/>
          </w:tcPr>
          <w:p w:rsidR="00DE3E79" w:rsidRPr="003F6680" w:rsidRDefault="00DE3E79" w:rsidP="007E2B24">
            <w:pPr>
              <w:spacing w:after="0"/>
              <w:jc w:val="both"/>
              <w:rPr>
                <w:rFonts w:ascii="Arial" w:hAnsi="Arial" w:cs="Arial"/>
                <w:bCs/>
                <w:sz w:val="20"/>
                <w:szCs w:val="20"/>
              </w:rPr>
            </w:pPr>
          </w:p>
        </w:tc>
        <w:tc>
          <w:tcPr>
            <w:tcW w:w="1168" w:type="dxa"/>
            <w:shd w:val="clear" w:color="auto" w:fill="auto"/>
          </w:tcPr>
          <w:p w:rsidR="00DE3E79" w:rsidRPr="003F6680" w:rsidRDefault="005B63F7" w:rsidP="007E2B24">
            <w:pPr>
              <w:spacing w:after="0"/>
              <w:jc w:val="both"/>
              <w:rPr>
                <w:rFonts w:ascii="Arial" w:hAnsi="Arial" w:cs="Arial"/>
                <w:bCs/>
                <w:sz w:val="20"/>
                <w:szCs w:val="20"/>
              </w:rPr>
            </w:pPr>
            <w:r>
              <w:rPr>
                <w:rFonts w:ascii="Arial" w:hAnsi="Arial" w:cs="Arial"/>
                <w:bCs/>
                <w:sz w:val="20"/>
                <w:szCs w:val="20"/>
              </w:rPr>
              <w:t>74/72</w:t>
            </w:r>
          </w:p>
        </w:tc>
      </w:tr>
    </w:tbl>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p>
    <w:p w:rsidR="00A556C6" w:rsidRDefault="00A556C6"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BD6E31" w:rsidRDefault="00BD6E31" w:rsidP="003F6680">
      <w:pPr>
        <w:spacing w:after="0"/>
        <w:jc w:val="both"/>
        <w:rPr>
          <w:rFonts w:ascii="Arial" w:hAnsi="Arial" w:cs="Arial"/>
          <w:bCs/>
          <w:sz w:val="20"/>
          <w:szCs w:val="20"/>
        </w:rPr>
      </w:pPr>
    </w:p>
    <w:p w:rsidR="00BD6E31" w:rsidRDefault="00BD6E31" w:rsidP="003F6680">
      <w:pPr>
        <w:spacing w:after="0"/>
        <w:jc w:val="both"/>
        <w:rPr>
          <w:rFonts w:ascii="Arial" w:hAnsi="Arial" w:cs="Arial"/>
          <w:bCs/>
          <w:sz w:val="20"/>
          <w:szCs w:val="20"/>
        </w:rPr>
      </w:pPr>
    </w:p>
    <w:p w:rsidR="00BD6E31" w:rsidRDefault="00BD6E31" w:rsidP="003F6680">
      <w:pPr>
        <w:spacing w:after="0"/>
        <w:jc w:val="both"/>
        <w:rPr>
          <w:rFonts w:ascii="Arial" w:hAnsi="Arial" w:cs="Arial"/>
          <w:bCs/>
          <w:sz w:val="20"/>
          <w:szCs w:val="20"/>
        </w:rPr>
      </w:pPr>
    </w:p>
    <w:p w:rsidR="007D3084" w:rsidRDefault="007D3084" w:rsidP="003F6680">
      <w:pPr>
        <w:spacing w:after="0"/>
        <w:jc w:val="both"/>
        <w:rPr>
          <w:rFonts w:ascii="Arial" w:hAnsi="Arial" w:cs="Arial"/>
          <w:bCs/>
          <w:sz w:val="20"/>
          <w:szCs w:val="20"/>
        </w:rPr>
      </w:pPr>
    </w:p>
    <w:p w:rsidR="00A556C6" w:rsidRPr="00966B0A" w:rsidRDefault="00A556C6" w:rsidP="00966B0A">
      <w:pPr>
        <w:spacing w:after="0"/>
        <w:jc w:val="center"/>
        <w:rPr>
          <w:rFonts w:ascii="Arial" w:hAnsi="Arial" w:cs="Arial"/>
          <w:b/>
          <w:bCs/>
          <w:sz w:val="20"/>
          <w:szCs w:val="20"/>
        </w:rPr>
      </w:pPr>
      <w:r w:rsidRPr="00966B0A">
        <w:rPr>
          <w:rFonts w:ascii="Arial" w:hAnsi="Arial" w:cs="Arial"/>
          <w:b/>
          <w:bCs/>
          <w:sz w:val="20"/>
          <w:szCs w:val="20"/>
          <w:lang w:val="en-US"/>
        </w:rPr>
        <w:t>IV</w:t>
      </w:r>
      <w:r w:rsidRPr="00966B0A">
        <w:rPr>
          <w:rFonts w:ascii="Arial" w:hAnsi="Arial" w:cs="Arial"/>
          <w:b/>
          <w:bCs/>
          <w:sz w:val="20"/>
          <w:szCs w:val="20"/>
        </w:rPr>
        <w:t xml:space="preserve">.  </w:t>
      </w:r>
      <w:r w:rsidR="007D3084">
        <w:rPr>
          <w:rFonts w:ascii="Arial" w:hAnsi="Arial" w:cs="Arial"/>
          <w:b/>
          <w:bCs/>
          <w:sz w:val="20"/>
          <w:szCs w:val="20"/>
        </w:rPr>
        <w:t xml:space="preserve"> </w:t>
      </w:r>
      <w:r w:rsidRPr="00966B0A">
        <w:rPr>
          <w:rFonts w:ascii="Arial" w:hAnsi="Arial" w:cs="Arial"/>
          <w:b/>
          <w:bCs/>
          <w:sz w:val="20"/>
          <w:szCs w:val="20"/>
        </w:rPr>
        <w:t>РАБОЧИЕ ПРОГРАММЫ УЧЕБНЫХ ПРЕДМЕТОВ</w:t>
      </w:r>
    </w:p>
    <w:p w:rsidR="00A556C6" w:rsidRPr="003F6680" w:rsidRDefault="00A556C6" w:rsidP="003F6680">
      <w:pPr>
        <w:spacing w:after="0"/>
        <w:jc w:val="both"/>
        <w:rPr>
          <w:rFonts w:ascii="Arial" w:hAnsi="Arial" w:cs="Arial"/>
          <w:bCs/>
          <w:sz w:val="20"/>
          <w:szCs w:val="20"/>
        </w:rPr>
      </w:pPr>
    </w:p>
    <w:p w:rsidR="00E61628" w:rsidRPr="00E61628" w:rsidRDefault="00723B11" w:rsidP="00181308">
      <w:pPr>
        <w:jc w:val="center"/>
        <w:rPr>
          <w:b/>
          <w:bCs/>
        </w:rPr>
      </w:pPr>
      <w:bookmarkStart w:id="1" w:name="Par1118"/>
      <w:bookmarkEnd w:id="1"/>
      <w:r>
        <w:rPr>
          <w:b/>
          <w:bCs/>
        </w:rPr>
        <w:t>4</w:t>
      </w:r>
      <w:r w:rsidR="009279F6">
        <w:rPr>
          <w:b/>
          <w:bCs/>
        </w:rPr>
        <w:t>.1</w:t>
      </w:r>
      <w:r w:rsidR="007D3084">
        <w:rPr>
          <w:b/>
          <w:bCs/>
        </w:rPr>
        <w:t>. Специальный цикл</w:t>
      </w:r>
      <w:r w:rsidR="00E61628" w:rsidRPr="00E61628">
        <w:rPr>
          <w:b/>
          <w:bCs/>
        </w:rPr>
        <w:t xml:space="preserve"> программы.</w:t>
      </w:r>
    </w:p>
    <w:p w:rsidR="00E61628" w:rsidRPr="00E61628" w:rsidRDefault="00723B11" w:rsidP="00181308">
      <w:pPr>
        <w:jc w:val="center"/>
        <w:rPr>
          <w:b/>
          <w:bCs/>
        </w:rPr>
      </w:pPr>
      <w:r>
        <w:rPr>
          <w:b/>
          <w:bCs/>
        </w:rPr>
        <w:t>4</w:t>
      </w:r>
      <w:r w:rsidR="009279F6">
        <w:rPr>
          <w:b/>
          <w:bCs/>
        </w:rPr>
        <w:t>.1</w:t>
      </w:r>
      <w:r w:rsidR="00E61628" w:rsidRPr="00E61628">
        <w:rPr>
          <w:b/>
          <w:bCs/>
        </w:rPr>
        <w:t>.1. Учебный предмет "Устройство и техническое обслуживание транспортных средств категории "D" как объектов управления".</w:t>
      </w:r>
    </w:p>
    <w:p w:rsidR="00E61628" w:rsidRPr="00E61628" w:rsidRDefault="00E61628" w:rsidP="00181308">
      <w:pPr>
        <w:spacing w:after="0"/>
        <w:jc w:val="center"/>
        <w:rPr>
          <w:b/>
          <w:bCs/>
        </w:rPr>
      </w:pPr>
      <w:r w:rsidRPr="00E61628">
        <w:rPr>
          <w:b/>
          <w:bCs/>
        </w:rPr>
        <w:t>Распределение учебных часов по разделам и темам</w:t>
      </w:r>
    </w:p>
    <w:p w:rsidR="00E61628" w:rsidRPr="00E61628" w:rsidRDefault="00723B11" w:rsidP="00181308">
      <w:pPr>
        <w:spacing w:after="0"/>
        <w:jc w:val="center"/>
      </w:pPr>
      <w:r>
        <w:t xml:space="preserve">                                                                                                                                                              </w:t>
      </w:r>
      <w:r w:rsidR="00181308">
        <w:t xml:space="preserve">          </w:t>
      </w:r>
      <w:r>
        <w:t xml:space="preserve">  </w:t>
      </w:r>
      <w:r w:rsidR="00E61628" w:rsidRPr="00E61628">
        <w:t>Таблица 6</w:t>
      </w:r>
    </w:p>
    <w:tbl>
      <w:tblPr>
        <w:tblW w:w="10172" w:type="dxa"/>
        <w:tblInd w:w="-147" w:type="dxa"/>
        <w:tblLayout w:type="fixed"/>
        <w:tblCellMar>
          <w:top w:w="102" w:type="dxa"/>
          <w:left w:w="62" w:type="dxa"/>
          <w:bottom w:w="102" w:type="dxa"/>
          <w:right w:w="62" w:type="dxa"/>
        </w:tblCellMar>
        <w:tblLook w:val="0000" w:firstRow="0" w:lastRow="0" w:firstColumn="0" w:lastColumn="0" w:noHBand="0" w:noVBand="0"/>
      </w:tblPr>
      <w:tblGrid>
        <w:gridCol w:w="926"/>
        <w:gridCol w:w="4961"/>
        <w:gridCol w:w="1128"/>
        <w:gridCol w:w="1853"/>
        <w:gridCol w:w="1304"/>
      </w:tblGrid>
      <w:tr w:rsidR="004E1108" w:rsidRPr="0058084F" w:rsidTr="00E47F2E">
        <w:tc>
          <w:tcPr>
            <w:tcW w:w="926" w:type="dxa"/>
            <w:vMerge w:val="restart"/>
            <w:tcBorders>
              <w:top w:val="single" w:sz="4" w:space="0" w:color="auto"/>
              <w:left w:val="single" w:sz="4" w:space="0" w:color="auto"/>
              <w:right w:val="single" w:sz="4" w:space="0" w:color="auto"/>
            </w:tcBorders>
          </w:tcPr>
          <w:p w:rsidR="004E1108" w:rsidRDefault="004E1108" w:rsidP="004E1108">
            <w:pPr>
              <w:spacing w:after="0"/>
              <w:ind w:left="-271" w:firstLine="271"/>
              <w:jc w:val="both"/>
            </w:pPr>
          </w:p>
          <w:p w:rsidR="004E1108" w:rsidRDefault="004E1108" w:rsidP="004E1108">
            <w:pPr>
              <w:spacing w:after="0"/>
              <w:ind w:left="-271" w:firstLine="271"/>
              <w:jc w:val="both"/>
            </w:pPr>
          </w:p>
          <w:p w:rsidR="004E1108" w:rsidRDefault="004E1108" w:rsidP="004E1108">
            <w:pPr>
              <w:spacing w:after="0"/>
              <w:ind w:left="-271" w:firstLine="271"/>
              <w:jc w:val="center"/>
            </w:pPr>
            <w:r>
              <w:t>№</w:t>
            </w:r>
          </w:p>
          <w:p w:rsidR="004E1108" w:rsidRPr="004E1108" w:rsidRDefault="004E1108" w:rsidP="004E1108">
            <w:pPr>
              <w:spacing w:after="0"/>
              <w:ind w:left="-271" w:firstLine="271"/>
              <w:jc w:val="center"/>
            </w:pPr>
            <w:r>
              <w:t>темы</w:t>
            </w:r>
          </w:p>
        </w:tc>
        <w:tc>
          <w:tcPr>
            <w:tcW w:w="4961" w:type="dxa"/>
            <w:vMerge w:val="restart"/>
            <w:tcBorders>
              <w:top w:val="single" w:sz="4" w:space="0" w:color="auto"/>
              <w:left w:val="single" w:sz="4" w:space="0" w:color="auto"/>
              <w:bottom w:val="single" w:sz="4" w:space="0" w:color="auto"/>
              <w:right w:val="single" w:sz="4" w:space="0" w:color="auto"/>
            </w:tcBorders>
          </w:tcPr>
          <w:p w:rsidR="004E1108" w:rsidRDefault="004E1108" w:rsidP="004E1108">
            <w:pPr>
              <w:spacing w:after="0"/>
              <w:jc w:val="center"/>
            </w:pPr>
          </w:p>
          <w:p w:rsidR="004E1108" w:rsidRDefault="004E1108" w:rsidP="004E1108">
            <w:pPr>
              <w:spacing w:after="0"/>
              <w:jc w:val="center"/>
            </w:pPr>
          </w:p>
          <w:p w:rsidR="004E1108" w:rsidRPr="0058084F" w:rsidRDefault="004E1108" w:rsidP="004E1108">
            <w:pPr>
              <w:spacing w:after="0"/>
              <w:jc w:val="center"/>
            </w:pPr>
            <w:r w:rsidRPr="0058084F">
              <w:t>Наименование разделов и тем</w:t>
            </w:r>
          </w:p>
        </w:tc>
        <w:tc>
          <w:tcPr>
            <w:tcW w:w="4285" w:type="dxa"/>
            <w:gridSpan w:val="3"/>
            <w:tcBorders>
              <w:top w:val="single" w:sz="4" w:space="0" w:color="auto"/>
              <w:left w:val="single" w:sz="4" w:space="0" w:color="auto"/>
              <w:bottom w:val="single" w:sz="4" w:space="0" w:color="auto"/>
              <w:right w:val="single" w:sz="4" w:space="0" w:color="auto"/>
            </w:tcBorders>
          </w:tcPr>
          <w:p w:rsidR="004E1108" w:rsidRPr="0058084F" w:rsidRDefault="004E1108" w:rsidP="004E1108">
            <w:pPr>
              <w:spacing w:after="0"/>
              <w:jc w:val="center"/>
            </w:pPr>
            <w:r w:rsidRPr="0058084F">
              <w:t>Количество часов</w:t>
            </w:r>
          </w:p>
        </w:tc>
      </w:tr>
      <w:tr w:rsidR="004E1108" w:rsidRPr="0058084F" w:rsidTr="00E47F2E">
        <w:tc>
          <w:tcPr>
            <w:tcW w:w="926" w:type="dxa"/>
            <w:vMerge/>
            <w:tcBorders>
              <w:left w:val="single" w:sz="4" w:space="0" w:color="auto"/>
              <w:right w:val="single" w:sz="4" w:space="0" w:color="auto"/>
            </w:tcBorders>
          </w:tcPr>
          <w:p w:rsidR="004E1108" w:rsidRPr="0058084F" w:rsidRDefault="004E1108" w:rsidP="004E1108">
            <w:pPr>
              <w:spacing w:after="0"/>
              <w:ind w:left="-271" w:firstLine="271"/>
              <w:jc w:val="both"/>
            </w:pPr>
          </w:p>
        </w:tc>
        <w:tc>
          <w:tcPr>
            <w:tcW w:w="4961" w:type="dxa"/>
            <w:vMerge/>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p>
        </w:tc>
        <w:tc>
          <w:tcPr>
            <w:tcW w:w="1128" w:type="dxa"/>
            <w:vMerge w:val="restart"/>
            <w:tcBorders>
              <w:top w:val="single" w:sz="4" w:space="0" w:color="auto"/>
              <w:left w:val="single" w:sz="4" w:space="0" w:color="auto"/>
              <w:bottom w:val="single" w:sz="4" w:space="0" w:color="auto"/>
              <w:right w:val="single" w:sz="4" w:space="0" w:color="auto"/>
            </w:tcBorders>
          </w:tcPr>
          <w:p w:rsidR="004E1108" w:rsidRDefault="004E1108" w:rsidP="004E1108">
            <w:pPr>
              <w:spacing w:after="0"/>
              <w:jc w:val="center"/>
            </w:pPr>
          </w:p>
          <w:p w:rsidR="004E1108" w:rsidRPr="0058084F" w:rsidRDefault="004E1108" w:rsidP="004E1108">
            <w:pPr>
              <w:spacing w:after="0"/>
              <w:jc w:val="center"/>
            </w:pPr>
            <w:r w:rsidRPr="0058084F">
              <w:t>Всего</w:t>
            </w:r>
          </w:p>
        </w:tc>
        <w:tc>
          <w:tcPr>
            <w:tcW w:w="3157" w:type="dxa"/>
            <w:gridSpan w:val="2"/>
            <w:tcBorders>
              <w:top w:val="single" w:sz="4" w:space="0" w:color="auto"/>
              <w:left w:val="single" w:sz="4" w:space="0" w:color="auto"/>
              <w:bottom w:val="single" w:sz="4" w:space="0" w:color="auto"/>
              <w:right w:val="single" w:sz="4" w:space="0" w:color="auto"/>
            </w:tcBorders>
          </w:tcPr>
          <w:p w:rsidR="004E1108" w:rsidRPr="0058084F" w:rsidRDefault="004E1108" w:rsidP="004E1108">
            <w:pPr>
              <w:spacing w:after="0"/>
              <w:jc w:val="center"/>
            </w:pPr>
            <w:r w:rsidRPr="0058084F">
              <w:t>В том числе</w:t>
            </w:r>
          </w:p>
        </w:tc>
      </w:tr>
      <w:tr w:rsidR="004E1108" w:rsidRPr="0058084F" w:rsidTr="00E47F2E">
        <w:tc>
          <w:tcPr>
            <w:tcW w:w="926" w:type="dxa"/>
            <w:vMerge/>
            <w:tcBorders>
              <w:left w:val="single" w:sz="4" w:space="0" w:color="auto"/>
              <w:bottom w:val="single" w:sz="4" w:space="0" w:color="auto"/>
              <w:right w:val="single" w:sz="4" w:space="0" w:color="auto"/>
            </w:tcBorders>
          </w:tcPr>
          <w:p w:rsidR="004E1108" w:rsidRPr="0058084F" w:rsidRDefault="004E1108" w:rsidP="004E1108">
            <w:pPr>
              <w:spacing w:after="0"/>
              <w:ind w:left="-271" w:firstLine="271"/>
              <w:jc w:val="both"/>
            </w:pPr>
          </w:p>
        </w:tc>
        <w:tc>
          <w:tcPr>
            <w:tcW w:w="4961" w:type="dxa"/>
            <w:vMerge/>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p>
        </w:tc>
        <w:tc>
          <w:tcPr>
            <w:tcW w:w="1128" w:type="dxa"/>
            <w:vMerge/>
            <w:tcBorders>
              <w:top w:val="single" w:sz="4" w:space="0" w:color="auto"/>
              <w:left w:val="single" w:sz="4" w:space="0" w:color="auto"/>
              <w:bottom w:val="single" w:sz="4" w:space="0" w:color="auto"/>
              <w:right w:val="single" w:sz="4" w:space="0" w:color="auto"/>
            </w:tcBorders>
          </w:tcPr>
          <w:p w:rsidR="004E1108" w:rsidRPr="0058084F" w:rsidRDefault="004E1108" w:rsidP="004E1108">
            <w:pPr>
              <w:spacing w:after="0"/>
              <w:jc w:val="center"/>
            </w:pPr>
          </w:p>
        </w:tc>
        <w:tc>
          <w:tcPr>
            <w:tcW w:w="1853" w:type="dxa"/>
            <w:tcBorders>
              <w:top w:val="single" w:sz="4" w:space="0" w:color="auto"/>
              <w:left w:val="single" w:sz="4" w:space="0" w:color="auto"/>
              <w:bottom w:val="single" w:sz="4" w:space="0" w:color="auto"/>
              <w:right w:val="single" w:sz="4" w:space="0" w:color="auto"/>
            </w:tcBorders>
          </w:tcPr>
          <w:p w:rsidR="004E1108" w:rsidRPr="0058084F" w:rsidRDefault="004E1108" w:rsidP="004E1108">
            <w:pPr>
              <w:spacing w:after="0"/>
              <w:jc w:val="center"/>
            </w:pPr>
            <w:r w:rsidRPr="0058084F">
              <w:t>Теоретические занятия</w:t>
            </w:r>
          </w:p>
        </w:tc>
        <w:tc>
          <w:tcPr>
            <w:tcW w:w="1304" w:type="dxa"/>
            <w:tcBorders>
              <w:top w:val="single" w:sz="4" w:space="0" w:color="auto"/>
              <w:left w:val="single" w:sz="4" w:space="0" w:color="auto"/>
              <w:bottom w:val="single" w:sz="4" w:space="0" w:color="auto"/>
              <w:right w:val="single" w:sz="4" w:space="0" w:color="auto"/>
            </w:tcBorders>
          </w:tcPr>
          <w:p w:rsidR="004E1108" w:rsidRPr="0058084F" w:rsidRDefault="004E1108" w:rsidP="004E1108">
            <w:pPr>
              <w:spacing w:after="0"/>
              <w:jc w:val="center"/>
            </w:pPr>
            <w:r w:rsidRPr="0058084F">
              <w:t>Практические занятия</w:t>
            </w:r>
          </w:p>
        </w:tc>
      </w:tr>
      <w:tr w:rsidR="004E1108" w:rsidRPr="0058084F" w:rsidTr="00E47F2E">
        <w:tc>
          <w:tcPr>
            <w:tcW w:w="10172" w:type="dxa"/>
            <w:gridSpan w:val="5"/>
            <w:tcBorders>
              <w:top w:val="single" w:sz="4" w:space="0" w:color="auto"/>
              <w:left w:val="single" w:sz="4" w:space="0" w:color="auto"/>
              <w:bottom w:val="single" w:sz="4" w:space="0" w:color="auto"/>
              <w:right w:val="single" w:sz="4" w:space="0" w:color="auto"/>
            </w:tcBorders>
          </w:tcPr>
          <w:p w:rsidR="004E1108" w:rsidRPr="004E1108" w:rsidRDefault="004E1108" w:rsidP="004E1108">
            <w:pPr>
              <w:pStyle w:val="ab"/>
              <w:numPr>
                <w:ilvl w:val="0"/>
                <w:numId w:val="27"/>
              </w:numPr>
              <w:jc w:val="center"/>
              <w:rPr>
                <w:b/>
              </w:rPr>
            </w:pPr>
            <w:r w:rsidRPr="004E1108">
              <w:rPr>
                <w:b/>
              </w:rPr>
              <w:t>Устройство транспортных средств</w:t>
            </w:r>
          </w:p>
        </w:tc>
      </w:tr>
      <w:tr w:rsidR="004E1108" w:rsidRPr="0058084F" w:rsidTr="004E1108">
        <w:tc>
          <w:tcPr>
            <w:tcW w:w="926" w:type="dxa"/>
            <w:tcBorders>
              <w:top w:val="single" w:sz="4" w:space="0" w:color="auto"/>
              <w:left w:val="single" w:sz="4" w:space="0" w:color="auto"/>
              <w:bottom w:val="single" w:sz="4" w:space="0" w:color="auto"/>
              <w:right w:val="single" w:sz="4" w:space="0" w:color="auto"/>
            </w:tcBorders>
          </w:tcPr>
          <w:p w:rsidR="004E1108" w:rsidRPr="0058084F" w:rsidRDefault="004E1108" w:rsidP="004E1108">
            <w:pPr>
              <w:spacing w:after="0"/>
              <w:ind w:left="-271" w:firstLine="271"/>
              <w:jc w:val="center"/>
            </w:pPr>
            <w:r>
              <w:t>1.1</w:t>
            </w:r>
          </w:p>
        </w:tc>
        <w:tc>
          <w:tcPr>
            <w:tcW w:w="4961"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Общее устройство транспортных средств категории "D"</w:t>
            </w:r>
          </w:p>
        </w:tc>
        <w:tc>
          <w:tcPr>
            <w:tcW w:w="1128"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2</w:t>
            </w:r>
          </w:p>
        </w:tc>
        <w:tc>
          <w:tcPr>
            <w:tcW w:w="1853"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2</w:t>
            </w:r>
          </w:p>
        </w:tc>
        <w:tc>
          <w:tcPr>
            <w:tcW w:w="1304"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w:t>
            </w:r>
          </w:p>
        </w:tc>
      </w:tr>
      <w:tr w:rsidR="004E1108" w:rsidRPr="0058084F" w:rsidTr="004E1108">
        <w:tc>
          <w:tcPr>
            <w:tcW w:w="926" w:type="dxa"/>
            <w:tcBorders>
              <w:top w:val="single" w:sz="4" w:space="0" w:color="auto"/>
              <w:left w:val="single" w:sz="4" w:space="0" w:color="auto"/>
              <w:bottom w:val="single" w:sz="4" w:space="0" w:color="auto"/>
              <w:right w:val="single" w:sz="4" w:space="0" w:color="auto"/>
            </w:tcBorders>
          </w:tcPr>
          <w:p w:rsidR="004E1108" w:rsidRPr="0058084F" w:rsidRDefault="004E1108" w:rsidP="004E1108">
            <w:pPr>
              <w:spacing w:after="0"/>
              <w:ind w:left="-271" w:firstLine="271"/>
              <w:jc w:val="center"/>
            </w:pPr>
            <w:r>
              <w:t>1.2</w:t>
            </w:r>
          </w:p>
        </w:tc>
        <w:tc>
          <w:tcPr>
            <w:tcW w:w="4961"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Кузов автобуса, рабочее место водителя, системы пассивной безопасности</w:t>
            </w:r>
          </w:p>
        </w:tc>
        <w:tc>
          <w:tcPr>
            <w:tcW w:w="1128" w:type="dxa"/>
            <w:tcBorders>
              <w:top w:val="single" w:sz="4" w:space="0" w:color="auto"/>
              <w:left w:val="single" w:sz="4" w:space="0" w:color="auto"/>
              <w:bottom w:val="single" w:sz="4" w:space="0" w:color="auto"/>
              <w:right w:val="single" w:sz="4" w:space="0" w:color="auto"/>
            </w:tcBorders>
          </w:tcPr>
          <w:p w:rsidR="004E1108" w:rsidRPr="0058084F" w:rsidRDefault="001070E2" w:rsidP="00723B11">
            <w:pPr>
              <w:spacing w:after="0"/>
              <w:jc w:val="both"/>
            </w:pPr>
            <w:r>
              <w:t>2</w:t>
            </w:r>
          </w:p>
        </w:tc>
        <w:tc>
          <w:tcPr>
            <w:tcW w:w="1853" w:type="dxa"/>
            <w:tcBorders>
              <w:top w:val="single" w:sz="4" w:space="0" w:color="auto"/>
              <w:left w:val="single" w:sz="4" w:space="0" w:color="auto"/>
              <w:bottom w:val="single" w:sz="4" w:space="0" w:color="auto"/>
              <w:right w:val="single" w:sz="4" w:space="0" w:color="auto"/>
            </w:tcBorders>
          </w:tcPr>
          <w:p w:rsidR="004E1108" w:rsidRPr="0058084F" w:rsidRDefault="001070E2" w:rsidP="00723B11">
            <w:pPr>
              <w:spacing w:after="0"/>
              <w:jc w:val="both"/>
            </w:pPr>
            <w:r>
              <w:t>2</w:t>
            </w:r>
          </w:p>
        </w:tc>
        <w:tc>
          <w:tcPr>
            <w:tcW w:w="1304"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w:t>
            </w:r>
          </w:p>
        </w:tc>
      </w:tr>
      <w:tr w:rsidR="004E1108" w:rsidRPr="0058084F" w:rsidTr="004E1108">
        <w:tc>
          <w:tcPr>
            <w:tcW w:w="926" w:type="dxa"/>
            <w:tcBorders>
              <w:top w:val="single" w:sz="4" w:space="0" w:color="auto"/>
              <w:left w:val="single" w:sz="4" w:space="0" w:color="auto"/>
              <w:bottom w:val="single" w:sz="4" w:space="0" w:color="auto"/>
              <w:right w:val="single" w:sz="4" w:space="0" w:color="auto"/>
            </w:tcBorders>
          </w:tcPr>
          <w:p w:rsidR="004E1108" w:rsidRPr="0058084F" w:rsidRDefault="004E1108" w:rsidP="004E1108">
            <w:pPr>
              <w:spacing w:after="0"/>
              <w:ind w:left="-271" w:firstLine="271"/>
              <w:jc w:val="center"/>
            </w:pPr>
            <w:r>
              <w:t>1.3</w:t>
            </w:r>
          </w:p>
        </w:tc>
        <w:tc>
          <w:tcPr>
            <w:tcW w:w="4961"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Общее устройство и работа двигателя</w:t>
            </w:r>
          </w:p>
        </w:tc>
        <w:tc>
          <w:tcPr>
            <w:tcW w:w="1128" w:type="dxa"/>
            <w:tcBorders>
              <w:top w:val="single" w:sz="4" w:space="0" w:color="auto"/>
              <w:left w:val="single" w:sz="4" w:space="0" w:color="auto"/>
              <w:bottom w:val="single" w:sz="4" w:space="0" w:color="auto"/>
              <w:right w:val="single" w:sz="4" w:space="0" w:color="auto"/>
            </w:tcBorders>
          </w:tcPr>
          <w:p w:rsidR="004E1108" w:rsidRPr="0058084F" w:rsidRDefault="001070E2" w:rsidP="00723B11">
            <w:pPr>
              <w:spacing w:after="0"/>
              <w:jc w:val="both"/>
            </w:pPr>
            <w:r>
              <w:t>6</w:t>
            </w:r>
          </w:p>
        </w:tc>
        <w:tc>
          <w:tcPr>
            <w:tcW w:w="1853" w:type="dxa"/>
            <w:tcBorders>
              <w:top w:val="single" w:sz="4" w:space="0" w:color="auto"/>
              <w:left w:val="single" w:sz="4" w:space="0" w:color="auto"/>
              <w:bottom w:val="single" w:sz="4" w:space="0" w:color="auto"/>
              <w:right w:val="single" w:sz="4" w:space="0" w:color="auto"/>
            </w:tcBorders>
          </w:tcPr>
          <w:p w:rsidR="004E1108" w:rsidRPr="0058084F" w:rsidRDefault="001070E2" w:rsidP="00723B11">
            <w:pPr>
              <w:spacing w:after="0"/>
              <w:jc w:val="both"/>
            </w:pPr>
            <w:r>
              <w:t>6</w:t>
            </w:r>
          </w:p>
        </w:tc>
        <w:tc>
          <w:tcPr>
            <w:tcW w:w="1304"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w:t>
            </w:r>
          </w:p>
        </w:tc>
      </w:tr>
      <w:tr w:rsidR="004E1108" w:rsidRPr="0058084F" w:rsidTr="004E1108">
        <w:tc>
          <w:tcPr>
            <w:tcW w:w="926" w:type="dxa"/>
            <w:tcBorders>
              <w:top w:val="single" w:sz="4" w:space="0" w:color="auto"/>
              <w:left w:val="single" w:sz="4" w:space="0" w:color="auto"/>
              <w:bottom w:val="single" w:sz="4" w:space="0" w:color="auto"/>
              <w:right w:val="single" w:sz="4" w:space="0" w:color="auto"/>
            </w:tcBorders>
          </w:tcPr>
          <w:p w:rsidR="004E1108" w:rsidRPr="0058084F" w:rsidRDefault="004E1108" w:rsidP="004E1108">
            <w:pPr>
              <w:spacing w:after="0"/>
              <w:ind w:left="-271" w:firstLine="271"/>
              <w:jc w:val="center"/>
            </w:pPr>
            <w:r>
              <w:t>1.4</w:t>
            </w:r>
          </w:p>
        </w:tc>
        <w:tc>
          <w:tcPr>
            <w:tcW w:w="4961"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Общее устройство трансмиссии</w:t>
            </w:r>
          </w:p>
        </w:tc>
        <w:tc>
          <w:tcPr>
            <w:tcW w:w="1128" w:type="dxa"/>
            <w:tcBorders>
              <w:top w:val="single" w:sz="4" w:space="0" w:color="auto"/>
              <w:left w:val="single" w:sz="4" w:space="0" w:color="auto"/>
              <w:bottom w:val="single" w:sz="4" w:space="0" w:color="auto"/>
              <w:right w:val="single" w:sz="4" w:space="0" w:color="auto"/>
            </w:tcBorders>
          </w:tcPr>
          <w:p w:rsidR="004E1108" w:rsidRPr="0058084F" w:rsidRDefault="001070E2" w:rsidP="00723B11">
            <w:pPr>
              <w:spacing w:after="0"/>
              <w:jc w:val="both"/>
            </w:pPr>
            <w:r>
              <w:t>4</w:t>
            </w:r>
          </w:p>
        </w:tc>
        <w:tc>
          <w:tcPr>
            <w:tcW w:w="1853" w:type="dxa"/>
            <w:tcBorders>
              <w:top w:val="single" w:sz="4" w:space="0" w:color="auto"/>
              <w:left w:val="single" w:sz="4" w:space="0" w:color="auto"/>
              <w:bottom w:val="single" w:sz="4" w:space="0" w:color="auto"/>
              <w:right w:val="single" w:sz="4" w:space="0" w:color="auto"/>
            </w:tcBorders>
          </w:tcPr>
          <w:p w:rsidR="004E1108" w:rsidRPr="0058084F" w:rsidRDefault="001070E2" w:rsidP="00723B11">
            <w:pPr>
              <w:spacing w:after="0"/>
              <w:jc w:val="both"/>
            </w:pPr>
            <w:r>
              <w:t>4</w:t>
            </w:r>
          </w:p>
        </w:tc>
        <w:tc>
          <w:tcPr>
            <w:tcW w:w="1304"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w:t>
            </w:r>
          </w:p>
        </w:tc>
      </w:tr>
      <w:tr w:rsidR="004E1108" w:rsidRPr="0058084F" w:rsidTr="004E1108">
        <w:tc>
          <w:tcPr>
            <w:tcW w:w="926" w:type="dxa"/>
            <w:tcBorders>
              <w:top w:val="single" w:sz="4" w:space="0" w:color="auto"/>
              <w:left w:val="single" w:sz="4" w:space="0" w:color="auto"/>
              <w:bottom w:val="single" w:sz="4" w:space="0" w:color="auto"/>
              <w:right w:val="single" w:sz="4" w:space="0" w:color="auto"/>
            </w:tcBorders>
          </w:tcPr>
          <w:p w:rsidR="004E1108" w:rsidRPr="0058084F" w:rsidRDefault="004E1108" w:rsidP="004E1108">
            <w:pPr>
              <w:spacing w:after="0"/>
              <w:ind w:left="-271" w:firstLine="271"/>
              <w:jc w:val="center"/>
            </w:pPr>
            <w:r>
              <w:t>1.5</w:t>
            </w:r>
          </w:p>
        </w:tc>
        <w:tc>
          <w:tcPr>
            <w:tcW w:w="4961"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Назначение и состав ходовой части</w:t>
            </w:r>
          </w:p>
        </w:tc>
        <w:tc>
          <w:tcPr>
            <w:tcW w:w="1128" w:type="dxa"/>
            <w:tcBorders>
              <w:top w:val="single" w:sz="4" w:space="0" w:color="auto"/>
              <w:left w:val="single" w:sz="4" w:space="0" w:color="auto"/>
              <w:bottom w:val="single" w:sz="4" w:space="0" w:color="auto"/>
              <w:right w:val="single" w:sz="4" w:space="0" w:color="auto"/>
            </w:tcBorders>
          </w:tcPr>
          <w:p w:rsidR="004E1108" w:rsidRPr="0058084F" w:rsidRDefault="001070E2" w:rsidP="00723B11">
            <w:pPr>
              <w:spacing w:after="0"/>
              <w:jc w:val="both"/>
            </w:pPr>
            <w:r>
              <w:t>4</w:t>
            </w:r>
          </w:p>
        </w:tc>
        <w:tc>
          <w:tcPr>
            <w:tcW w:w="1853" w:type="dxa"/>
            <w:tcBorders>
              <w:top w:val="single" w:sz="4" w:space="0" w:color="auto"/>
              <w:left w:val="single" w:sz="4" w:space="0" w:color="auto"/>
              <w:bottom w:val="single" w:sz="4" w:space="0" w:color="auto"/>
              <w:right w:val="single" w:sz="4" w:space="0" w:color="auto"/>
            </w:tcBorders>
          </w:tcPr>
          <w:p w:rsidR="004E1108" w:rsidRPr="0058084F" w:rsidRDefault="001070E2" w:rsidP="00723B11">
            <w:pPr>
              <w:spacing w:after="0"/>
              <w:jc w:val="both"/>
            </w:pPr>
            <w:r>
              <w:t>4</w:t>
            </w:r>
          </w:p>
        </w:tc>
        <w:tc>
          <w:tcPr>
            <w:tcW w:w="1304"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w:t>
            </w:r>
          </w:p>
        </w:tc>
      </w:tr>
      <w:tr w:rsidR="004E1108" w:rsidRPr="0058084F" w:rsidTr="004E1108">
        <w:tc>
          <w:tcPr>
            <w:tcW w:w="926" w:type="dxa"/>
            <w:tcBorders>
              <w:top w:val="single" w:sz="4" w:space="0" w:color="auto"/>
              <w:left w:val="single" w:sz="4" w:space="0" w:color="auto"/>
              <w:bottom w:val="single" w:sz="4" w:space="0" w:color="auto"/>
              <w:right w:val="single" w:sz="4" w:space="0" w:color="auto"/>
            </w:tcBorders>
          </w:tcPr>
          <w:p w:rsidR="004E1108" w:rsidRPr="0058084F" w:rsidRDefault="004E1108" w:rsidP="004E1108">
            <w:pPr>
              <w:spacing w:after="0"/>
              <w:ind w:left="-271" w:firstLine="271"/>
              <w:jc w:val="center"/>
            </w:pPr>
            <w:r>
              <w:t>1.6</w:t>
            </w:r>
          </w:p>
        </w:tc>
        <w:tc>
          <w:tcPr>
            <w:tcW w:w="4961"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Общее устройство и принцип работы тормозных систем</w:t>
            </w:r>
          </w:p>
        </w:tc>
        <w:tc>
          <w:tcPr>
            <w:tcW w:w="1128" w:type="dxa"/>
            <w:tcBorders>
              <w:top w:val="single" w:sz="4" w:space="0" w:color="auto"/>
              <w:left w:val="single" w:sz="4" w:space="0" w:color="auto"/>
              <w:bottom w:val="single" w:sz="4" w:space="0" w:color="auto"/>
              <w:right w:val="single" w:sz="4" w:space="0" w:color="auto"/>
            </w:tcBorders>
          </w:tcPr>
          <w:p w:rsidR="004E1108" w:rsidRPr="0058084F" w:rsidRDefault="001070E2" w:rsidP="00723B11">
            <w:pPr>
              <w:spacing w:after="0"/>
              <w:jc w:val="both"/>
            </w:pPr>
            <w:r>
              <w:t>6</w:t>
            </w:r>
          </w:p>
        </w:tc>
        <w:tc>
          <w:tcPr>
            <w:tcW w:w="1853" w:type="dxa"/>
            <w:tcBorders>
              <w:top w:val="single" w:sz="4" w:space="0" w:color="auto"/>
              <w:left w:val="single" w:sz="4" w:space="0" w:color="auto"/>
              <w:bottom w:val="single" w:sz="4" w:space="0" w:color="auto"/>
              <w:right w:val="single" w:sz="4" w:space="0" w:color="auto"/>
            </w:tcBorders>
          </w:tcPr>
          <w:p w:rsidR="004E1108" w:rsidRPr="0058084F" w:rsidRDefault="001070E2" w:rsidP="00723B11">
            <w:pPr>
              <w:spacing w:after="0"/>
              <w:jc w:val="both"/>
            </w:pPr>
            <w:r>
              <w:t>6</w:t>
            </w:r>
          </w:p>
        </w:tc>
        <w:tc>
          <w:tcPr>
            <w:tcW w:w="1304"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w:t>
            </w:r>
          </w:p>
        </w:tc>
      </w:tr>
      <w:tr w:rsidR="004E1108" w:rsidRPr="0058084F" w:rsidTr="004E1108">
        <w:tc>
          <w:tcPr>
            <w:tcW w:w="926" w:type="dxa"/>
            <w:tcBorders>
              <w:top w:val="single" w:sz="4" w:space="0" w:color="auto"/>
              <w:left w:val="single" w:sz="4" w:space="0" w:color="auto"/>
              <w:bottom w:val="single" w:sz="4" w:space="0" w:color="auto"/>
              <w:right w:val="single" w:sz="4" w:space="0" w:color="auto"/>
            </w:tcBorders>
          </w:tcPr>
          <w:p w:rsidR="004E1108" w:rsidRPr="0058084F" w:rsidRDefault="004E1108" w:rsidP="004E1108">
            <w:pPr>
              <w:spacing w:after="0"/>
              <w:ind w:left="-271" w:firstLine="271"/>
              <w:jc w:val="center"/>
            </w:pPr>
            <w:r>
              <w:t>1.7</w:t>
            </w:r>
          </w:p>
        </w:tc>
        <w:tc>
          <w:tcPr>
            <w:tcW w:w="4961"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Общее устройство и принцип работы системы рулевого управления</w:t>
            </w:r>
          </w:p>
        </w:tc>
        <w:tc>
          <w:tcPr>
            <w:tcW w:w="1128" w:type="dxa"/>
            <w:tcBorders>
              <w:top w:val="single" w:sz="4" w:space="0" w:color="auto"/>
              <w:left w:val="single" w:sz="4" w:space="0" w:color="auto"/>
              <w:bottom w:val="single" w:sz="4" w:space="0" w:color="auto"/>
              <w:right w:val="single" w:sz="4" w:space="0" w:color="auto"/>
            </w:tcBorders>
          </w:tcPr>
          <w:p w:rsidR="004E1108" w:rsidRPr="0058084F" w:rsidRDefault="001070E2" w:rsidP="00723B11">
            <w:pPr>
              <w:spacing w:after="0"/>
              <w:jc w:val="both"/>
            </w:pPr>
            <w:r>
              <w:t>4</w:t>
            </w:r>
          </w:p>
        </w:tc>
        <w:tc>
          <w:tcPr>
            <w:tcW w:w="1853" w:type="dxa"/>
            <w:tcBorders>
              <w:top w:val="single" w:sz="4" w:space="0" w:color="auto"/>
              <w:left w:val="single" w:sz="4" w:space="0" w:color="auto"/>
              <w:bottom w:val="single" w:sz="4" w:space="0" w:color="auto"/>
              <w:right w:val="single" w:sz="4" w:space="0" w:color="auto"/>
            </w:tcBorders>
          </w:tcPr>
          <w:p w:rsidR="004E1108" w:rsidRPr="0058084F" w:rsidRDefault="001070E2" w:rsidP="00723B11">
            <w:pPr>
              <w:spacing w:after="0"/>
              <w:jc w:val="both"/>
            </w:pPr>
            <w:r>
              <w:t>4</w:t>
            </w:r>
          </w:p>
        </w:tc>
        <w:tc>
          <w:tcPr>
            <w:tcW w:w="1304"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w:t>
            </w:r>
          </w:p>
        </w:tc>
      </w:tr>
      <w:tr w:rsidR="004E1108" w:rsidRPr="0058084F" w:rsidTr="004E1108">
        <w:tc>
          <w:tcPr>
            <w:tcW w:w="926" w:type="dxa"/>
            <w:tcBorders>
              <w:top w:val="single" w:sz="4" w:space="0" w:color="auto"/>
              <w:left w:val="single" w:sz="4" w:space="0" w:color="auto"/>
              <w:bottom w:val="single" w:sz="4" w:space="0" w:color="auto"/>
              <w:right w:val="single" w:sz="4" w:space="0" w:color="auto"/>
            </w:tcBorders>
          </w:tcPr>
          <w:p w:rsidR="004E1108" w:rsidRPr="0058084F" w:rsidRDefault="004E1108" w:rsidP="004E1108">
            <w:pPr>
              <w:spacing w:after="0"/>
              <w:ind w:left="-271" w:firstLine="271"/>
              <w:jc w:val="center"/>
            </w:pPr>
            <w:r>
              <w:t>1.8</w:t>
            </w:r>
          </w:p>
        </w:tc>
        <w:tc>
          <w:tcPr>
            <w:tcW w:w="4961"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Электронные системы помощи водителю</w:t>
            </w:r>
          </w:p>
        </w:tc>
        <w:tc>
          <w:tcPr>
            <w:tcW w:w="1128" w:type="dxa"/>
            <w:tcBorders>
              <w:top w:val="single" w:sz="4" w:space="0" w:color="auto"/>
              <w:left w:val="single" w:sz="4" w:space="0" w:color="auto"/>
              <w:bottom w:val="single" w:sz="4" w:space="0" w:color="auto"/>
              <w:right w:val="single" w:sz="4" w:space="0" w:color="auto"/>
            </w:tcBorders>
          </w:tcPr>
          <w:p w:rsidR="004E1108" w:rsidRPr="0058084F" w:rsidRDefault="001070E2" w:rsidP="00723B11">
            <w:pPr>
              <w:spacing w:after="0"/>
              <w:jc w:val="both"/>
            </w:pPr>
            <w:r>
              <w:t>2</w:t>
            </w:r>
          </w:p>
        </w:tc>
        <w:tc>
          <w:tcPr>
            <w:tcW w:w="1853" w:type="dxa"/>
            <w:tcBorders>
              <w:top w:val="single" w:sz="4" w:space="0" w:color="auto"/>
              <w:left w:val="single" w:sz="4" w:space="0" w:color="auto"/>
              <w:bottom w:val="single" w:sz="4" w:space="0" w:color="auto"/>
              <w:right w:val="single" w:sz="4" w:space="0" w:color="auto"/>
            </w:tcBorders>
          </w:tcPr>
          <w:p w:rsidR="004E1108" w:rsidRPr="0058084F" w:rsidRDefault="001070E2" w:rsidP="00723B11">
            <w:pPr>
              <w:spacing w:after="0"/>
              <w:jc w:val="both"/>
            </w:pPr>
            <w:r>
              <w:t>2</w:t>
            </w:r>
          </w:p>
        </w:tc>
        <w:tc>
          <w:tcPr>
            <w:tcW w:w="1304"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w:t>
            </w:r>
          </w:p>
        </w:tc>
      </w:tr>
      <w:tr w:rsidR="004E1108" w:rsidRPr="0058084F" w:rsidTr="004E1108">
        <w:tc>
          <w:tcPr>
            <w:tcW w:w="926" w:type="dxa"/>
            <w:tcBorders>
              <w:top w:val="single" w:sz="4" w:space="0" w:color="auto"/>
              <w:left w:val="single" w:sz="4" w:space="0" w:color="auto"/>
              <w:bottom w:val="single" w:sz="4" w:space="0" w:color="auto"/>
              <w:right w:val="single" w:sz="4" w:space="0" w:color="auto"/>
            </w:tcBorders>
          </w:tcPr>
          <w:p w:rsidR="004E1108" w:rsidRPr="0058084F" w:rsidRDefault="004E1108" w:rsidP="004E1108">
            <w:pPr>
              <w:spacing w:after="0"/>
              <w:ind w:left="-271" w:firstLine="271"/>
              <w:jc w:val="center"/>
            </w:pPr>
            <w:r>
              <w:t>1.9</w:t>
            </w:r>
          </w:p>
        </w:tc>
        <w:tc>
          <w:tcPr>
            <w:tcW w:w="4961"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Источники и потребители электрической энергии</w:t>
            </w:r>
          </w:p>
        </w:tc>
        <w:tc>
          <w:tcPr>
            <w:tcW w:w="1128" w:type="dxa"/>
            <w:tcBorders>
              <w:top w:val="single" w:sz="4" w:space="0" w:color="auto"/>
              <w:left w:val="single" w:sz="4" w:space="0" w:color="auto"/>
              <w:bottom w:val="single" w:sz="4" w:space="0" w:color="auto"/>
              <w:right w:val="single" w:sz="4" w:space="0" w:color="auto"/>
            </w:tcBorders>
          </w:tcPr>
          <w:p w:rsidR="004E1108" w:rsidRPr="0058084F" w:rsidRDefault="001070E2" w:rsidP="00723B11">
            <w:pPr>
              <w:spacing w:after="0"/>
              <w:jc w:val="both"/>
            </w:pPr>
            <w:r>
              <w:t>4</w:t>
            </w:r>
          </w:p>
        </w:tc>
        <w:tc>
          <w:tcPr>
            <w:tcW w:w="1853" w:type="dxa"/>
            <w:tcBorders>
              <w:top w:val="single" w:sz="4" w:space="0" w:color="auto"/>
              <w:left w:val="single" w:sz="4" w:space="0" w:color="auto"/>
              <w:bottom w:val="single" w:sz="4" w:space="0" w:color="auto"/>
              <w:right w:val="single" w:sz="4" w:space="0" w:color="auto"/>
            </w:tcBorders>
          </w:tcPr>
          <w:p w:rsidR="004E1108" w:rsidRPr="0058084F" w:rsidRDefault="001070E2" w:rsidP="00723B11">
            <w:pPr>
              <w:spacing w:after="0"/>
              <w:jc w:val="both"/>
            </w:pPr>
            <w:r>
              <w:t>4</w:t>
            </w:r>
          </w:p>
        </w:tc>
        <w:tc>
          <w:tcPr>
            <w:tcW w:w="1304"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w:t>
            </w:r>
          </w:p>
        </w:tc>
      </w:tr>
      <w:tr w:rsidR="004E1108" w:rsidRPr="0058084F" w:rsidTr="00E47F2E">
        <w:tc>
          <w:tcPr>
            <w:tcW w:w="5887" w:type="dxa"/>
            <w:gridSpan w:val="2"/>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Итого по разделу</w:t>
            </w:r>
          </w:p>
        </w:tc>
        <w:tc>
          <w:tcPr>
            <w:tcW w:w="1128" w:type="dxa"/>
            <w:tcBorders>
              <w:top w:val="single" w:sz="4" w:space="0" w:color="auto"/>
              <w:left w:val="single" w:sz="4" w:space="0" w:color="auto"/>
              <w:bottom w:val="single" w:sz="4" w:space="0" w:color="auto"/>
              <w:right w:val="single" w:sz="4" w:space="0" w:color="auto"/>
            </w:tcBorders>
          </w:tcPr>
          <w:p w:rsidR="004E1108" w:rsidRPr="0058084F" w:rsidRDefault="001070E2" w:rsidP="00723B11">
            <w:pPr>
              <w:spacing w:after="0"/>
              <w:jc w:val="both"/>
            </w:pPr>
            <w:r>
              <w:t>34</w:t>
            </w:r>
          </w:p>
        </w:tc>
        <w:tc>
          <w:tcPr>
            <w:tcW w:w="1853" w:type="dxa"/>
            <w:tcBorders>
              <w:top w:val="single" w:sz="4" w:space="0" w:color="auto"/>
              <w:left w:val="single" w:sz="4" w:space="0" w:color="auto"/>
              <w:bottom w:val="single" w:sz="4" w:space="0" w:color="auto"/>
              <w:right w:val="single" w:sz="4" w:space="0" w:color="auto"/>
            </w:tcBorders>
          </w:tcPr>
          <w:p w:rsidR="004E1108" w:rsidRPr="0058084F" w:rsidRDefault="001070E2" w:rsidP="00723B11">
            <w:pPr>
              <w:spacing w:after="0"/>
              <w:jc w:val="both"/>
            </w:pPr>
            <w:r>
              <w:t>34</w:t>
            </w:r>
          </w:p>
        </w:tc>
        <w:tc>
          <w:tcPr>
            <w:tcW w:w="1304"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w:t>
            </w:r>
          </w:p>
        </w:tc>
      </w:tr>
      <w:tr w:rsidR="004E1108" w:rsidRPr="0058084F" w:rsidTr="00E47F2E">
        <w:tc>
          <w:tcPr>
            <w:tcW w:w="10172" w:type="dxa"/>
            <w:gridSpan w:val="5"/>
            <w:tcBorders>
              <w:top w:val="single" w:sz="4" w:space="0" w:color="auto"/>
              <w:left w:val="single" w:sz="4" w:space="0" w:color="auto"/>
              <w:bottom w:val="single" w:sz="4" w:space="0" w:color="auto"/>
              <w:right w:val="single" w:sz="4" w:space="0" w:color="auto"/>
            </w:tcBorders>
          </w:tcPr>
          <w:p w:rsidR="004E1108" w:rsidRPr="004E1108" w:rsidRDefault="004E1108" w:rsidP="004E1108">
            <w:pPr>
              <w:pStyle w:val="ab"/>
              <w:numPr>
                <w:ilvl w:val="0"/>
                <w:numId w:val="27"/>
              </w:numPr>
              <w:jc w:val="center"/>
              <w:rPr>
                <w:b/>
              </w:rPr>
            </w:pPr>
            <w:r w:rsidRPr="004E1108">
              <w:rPr>
                <w:b/>
              </w:rPr>
              <w:t>Техническое обслуживание</w:t>
            </w:r>
          </w:p>
        </w:tc>
      </w:tr>
      <w:tr w:rsidR="004E1108" w:rsidRPr="0058084F" w:rsidTr="004E1108">
        <w:tc>
          <w:tcPr>
            <w:tcW w:w="926" w:type="dxa"/>
            <w:tcBorders>
              <w:top w:val="single" w:sz="4" w:space="0" w:color="auto"/>
              <w:left w:val="single" w:sz="4" w:space="0" w:color="auto"/>
              <w:bottom w:val="single" w:sz="4" w:space="0" w:color="auto"/>
              <w:right w:val="single" w:sz="4" w:space="0" w:color="auto"/>
            </w:tcBorders>
          </w:tcPr>
          <w:p w:rsidR="004E1108" w:rsidRPr="0058084F" w:rsidRDefault="004E1108" w:rsidP="004E1108">
            <w:pPr>
              <w:spacing w:after="0"/>
              <w:ind w:left="-271" w:firstLine="271"/>
              <w:jc w:val="center"/>
            </w:pPr>
            <w:r>
              <w:t>2.1</w:t>
            </w:r>
          </w:p>
        </w:tc>
        <w:tc>
          <w:tcPr>
            <w:tcW w:w="4961"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Система технического обслуживания</w:t>
            </w:r>
          </w:p>
        </w:tc>
        <w:tc>
          <w:tcPr>
            <w:tcW w:w="1128" w:type="dxa"/>
            <w:tcBorders>
              <w:top w:val="single" w:sz="4" w:space="0" w:color="auto"/>
              <w:left w:val="single" w:sz="4" w:space="0" w:color="auto"/>
              <w:bottom w:val="single" w:sz="4" w:space="0" w:color="auto"/>
              <w:right w:val="single" w:sz="4" w:space="0" w:color="auto"/>
            </w:tcBorders>
          </w:tcPr>
          <w:p w:rsidR="004E1108" w:rsidRPr="0058084F" w:rsidRDefault="001070E2" w:rsidP="00723B11">
            <w:pPr>
              <w:spacing w:after="0"/>
              <w:jc w:val="both"/>
            </w:pPr>
            <w:r>
              <w:t>2</w:t>
            </w:r>
          </w:p>
        </w:tc>
        <w:tc>
          <w:tcPr>
            <w:tcW w:w="1853" w:type="dxa"/>
            <w:tcBorders>
              <w:top w:val="single" w:sz="4" w:space="0" w:color="auto"/>
              <w:left w:val="single" w:sz="4" w:space="0" w:color="auto"/>
              <w:bottom w:val="single" w:sz="4" w:space="0" w:color="auto"/>
              <w:right w:val="single" w:sz="4" w:space="0" w:color="auto"/>
            </w:tcBorders>
          </w:tcPr>
          <w:p w:rsidR="004E1108" w:rsidRPr="0058084F" w:rsidRDefault="001070E2" w:rsidP="00723B11">
            <w:pPr>
              <w:spacing w:after="0"/>
              <w:jc w:val="both"/>
            </w:pPr>
            <w:r>
              <w:t>2</w:t>
            </w:r>
          </w:p>
        </w:tc>
        <w:tc>
          <w:tcPr>
            <w:tcW w:w="1304"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w:t>
            </w:r>
          </w:p>
        </w:tc>
      </w:tr>
      <w:tr w:rsidR="004E1108" w:rsidRPr="0058084F" w:rsidTr="004E1108">
        <w:tc>
          <w:tcPr>
            <w:tcW w:w="926" w:type="dxa"/>
            <w:tcBorders>
              <w:top w:val="single" w:sz="4" w:space="0" w:color="auto"/>
              <w:left w:val="single" w:sz="4" w:space="0" w:color="auto"/>
              <w:bottom w:val="single" w:sz="4" w:space="0" w:color="auto"/>
              <w:right w:val="single" w:sz="4" w:space="0" w:color="auto"/>
            </w:tcBorders>
          </w:tcPr>
          <w:p w:rsidR="004E1108" w:rsidRPr="0058084F" w:rsidRDefault="004E1108" w:rsidP="004E1108">
            <w:pPr>
              <w:spacing w:after="0"/>
              <w:ind w:left="-271" w:firstLine="271"/>
              <w:jc w:val="center"/>
            </w:pPr>
            <w:r>
              <w:t>2.2</w:t>
            </w:r>
          </w:p>
        </w:tc>
        <w:tc>
          <w:tcPr>
            <w:tcW w:w="4961"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Меры безопасности и защиты окружающей природной среды при эксплуатации транспортного средства</w:t>
            </w:r>
          </w:p>
        </w:tc>
        <w:tc>
          <w:tcPr>
            <w:tcW w:w="1128" w:type="dxa"/>
            <w:tcBorders>
              <w:top w:val="single" w:sz="4" w:space="0" w:color="auto"/>
              <w:left w:val="single" w:sz="4" w:space="0" w:color="auto"/>
              <w:bottom w:val="single" w:sz="4" w:space="0" w:color="auto"/>
              <w:right w:val="single" w:sz="4" w:space="0" w:color="auto"/>
            </w:tcBorders>
          </w:tcPr>
          <w:p w:rsidR="004E1108" w:rsidRPr="0058084F" w:rsidRDefault="001070E2" w:rsidP="00723B11">
            <w:pPr>
              <w:spacing w:after="0"/>
              <w:jc w:val="both"/>
            </w:pPr>
            <w:r>
              <w:t>2</w:t>
            </w:r>
          </w:p>
        </w:tc>
        <w:tc>
          <w:tcPr>
            <w:tcW w:w="1853" w:type="dxa"/>
            <w:tcBorders>
              <w:top w:val="single" w:sz="4" w:space="0" w:color="auto"/>
              <w:left w:val="single" w:sz="4" w:space="0" w:color="auto"/>
              <w:bottom w:val="single" w:sz="4" w:space="0" w:color="auto"/>
              <w:right w:val="single" w:sz="4" w:space="0" w:color="auto"/>
            </w:tcBorders>
          </w:tcPr>
          <w:p w:rsidR="004E1108" w:rsidRPr="0058084F" w:rsidRDefault="001070E2" w:rsidP="00723B11">
            <w:pPr>
              <w:spacing w:after="0"/>
              <w:jc w:val="both"/>
            </w:pPr>
            <w:r>
              <w:t>2</w:t>
            </w:r>
          </w:p>
        </w:tc>
        <w:tc>
          <w:tcPr>
            <w:tcW w:w="1304"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w:t>
            </w:r>
          </w:p>
        </w:tc>
      </w:tr>
      <w:tr w:rsidR="004E1108" w:rsidRPr="0058084F" w:rsidTr="004E1108">
        <w:tc>
          <w:tcPr>
            <w:tcW w:w="926" w:type="dxa"/>
            <w:tcBorders>
              <w:top w:val="single" w:sz="4" w:space="0" w:color="auto"/>
              <w:left w:val="single" w:sz="4" w:space="0" w:color="auto"/>
              <w:bottom w:val="single" w:sz="4" w:space="0" w:color="auto"/>
              <w:right w:val="single" w:sz="4" w:space="0" w:color="auto"/>
            </w:tcBorders>
          </w:tcPr>
          <w:p w:rsidR="004E1108" w:rsidRPr="0058084F" w:rsidRDefault="004E1108" w:rsidP="004E1108">
            <w:pPr>
              <w:spacing w:after="0"/>
              <w:ind w:left="-271" w:firstLine="271"/>
              <w:jc w:val="center"/>
            </w:pPr>
            <w:r>
              <w:t>2.3</w:t>
            </w:r>
          </w:p>
        </w:tc>
        <w:tc>
          <w:tcPr>
            <w:tcW w:w="4961"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 xml:space="preserve">Устранение неисправностей </w:t>
            </w:r>
            <w:hyperlink w:anchor="Par3961" w:tooltip="&lt;1&gt; Практическое занятие проводится на учебном транспортном средстве." w:history="1">
              <w:r w:rsidRPr="0058084F">
                <w:rPr>
                  <w:rStyle w:val="a7"/>
                </w:rPr>
                <w:t>&lt;1&gt;</w:t>
              </w:r>
            </w:hyperlink>
            <w:r w:rsidR="00685581">
              <w:t xml:space="preserve">. </w:t>
            </w:r>
          </w:p>
        </w:tc>
        <w:tc>
          <w:tcPr>
            <w:tcW w:w="1128" w:type="dxa"/>
            <w:tcBorders>
              <w:top w:val="single" w:sz="4" w:space="0" w:color="auto"/>
              <w:left w:val="single" w:sz="4" w:space="0" w:color="auto"/>
              <w:bottom w:val="single" w:sz="4" w:space="0" w:color="auto"/>
              <w:right w:val="single" w:sz="4" w:space="0" w:color="auto"/>
            </w:tcBorders>
          </w:tcPr>
          <w:p w:rsidR="004E1108" w:rsidRPr="0058084F" w:rsidRDefault="001070E2" w:rsidP="00723B11">
            <w:pPr>
              <w:spacing w:after="0"/>
              <w:jc w:val="both"/>
            </w:pPr>
            <w:r>
              <w:t>6</w:t>
            </w:r>
          </w:p>
        </w:tc>
        <w:tc>
          <w:tcPr>
            <w:tcW w:w="1853"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w:t>
            </w:r>
          </w:p>
        </w:tc>
        <w:tc>
          <w:tcPr>
            <w:tcW w:w="1304" w:type="dxa"/>
            <w:tcBorders>
              <w:top w:val="single" w:sz="4" w:space="0" w:color="auto"/>
              <w:left w:val="single" w:sz="4" w:space="0" w:color="auto"/>
              <w:bottom w:val="single" w:sz="4" w:space="0" w:color="auto"/>
              <w:right w:val="single" w:sz="4" w:space="0" w:color="auto"/>
            </w:tcBorders>
          </w:tcPr>
          <w:p w:rsidR="004E1108" w:rsidRPr="0058084F" w:rsidRDefault="001070E2" w:rsidP="00723B11">
            <w:pPr>
              <w:spacing w:after="0"/>
              <w:jc w:val="both"/>
            </w:pPr>
            <w:r>
              <w:t>6</w:t>
            </w:r>
          </w:p>
        </w:tc>
      </w:tr>
      <w:tr w:rsidR="004E1108" w:rsidRPr="0058084F" w:rsidTr="004E1108">
        <w:trPr>
          <w:trHeight w:val="336"/>
        </w:trPr>
        <w:tc>
          <w:tcPr>
            <w:tcW w:w="5887" w:type="dxa"/>
            <w:gridSpan w:val="2"/>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Итого по разделу</w:t>
            </w:r>
          </w:p>
        </w:tc>
        <w:tc>
          <w:tcPr>
            <w:tcW w:w="1128" w:type="dxa"/>
            <w:tcBorders>
              <w:top w:val="single" w:sz="4" w:space="0" w:color="auto"/>
              <w:left w:val="single" w:sz="4" w:space="0" w:color="auto"/>
              <w:bottom w:val="single" w:sz="4" w:space="0" w:color="auto"/>
              <w:right w:val="single" w:sz="4" w:space="0" w:color="auto"/>
            </w:tcBorders>
          </w:tcPr>
          <w:p w:rsidR="004E1108" w:rsidRPr="0058084F" w:rsidRDefault="00F86ECB" w:rsidP="00723B11">
            <w:pPr>
              <w:spacing w:after="0"/>
              <w:jc w:val="both"/>
            </w:pPr>
            <w:r>
              <w:t>10</w:t>
            </w:r>
          </w:p>
        </w:tc>
        <w:tc>
          <w:tcPr>
            <w:tcW w:w="1853" w:type="dxa"/>
            <w:tcBorders>
              <w:top w:val="single" w:sz="4" w:space="0" w:color="auto"/>
              <w:left w:val="single" w:sz="4" w:space="0" w:color="auto"/>
              <w:bottom w:val="single" w:sz="4" w:space="0" w:color="auto"/>
              <w:right w:val="single" w:sz="4" w:space="0" w:color="auto"/>
            </w:tcBorders>
          </w:tcPr>
          <w:p w:rsidR="004E1108" w:rsidRPr="0058084F" w:rsidRDefault="00F86ECB" w:rsidP="00723B11">
            <w:pPr>
              <w:spacing w:after="0"/>
              <w:jc w:val="both"/>
            </w:pPr>
            <w:r>
              <w:t>4</w:t>
            </w:r>
          </w:p>
        </w:tc>
        <w:tc>
          <w:tcPr>
            <w:tcW w:w="1304" w:type="dxa"/>
            <w:tcBorders>
              <w:top w:val="single" w:sz="4" w:space="0" w:color="auto"/>
              <w:left w:val="single" w:sz="4" w:space="0" w:color="auto"/>
              <w:bottom w:val="single" w:sz="4" w:space="0" w:color="auto"/>
              <w:right w:val="single" w:sz="4" w:space="0" w:color="auto"/>
            </w:tcBorders>
          </w:tcPr>
          <w:p w:rsidR="004E1108" w:rsidRPr="0058084F" w:rsidRDefault="00F86ECB" w:rsidP="00723B11">
            <w:pPr>
              <w:spacing w:after="0"/>
              <w:jc w:val="both"/>
            </w:pPr>
            <w:r>
              <w:t>6</w:t>
            </w:r>
          </w:p>
        </w:tc>
      </w:tr>
      <w:tr w:rsidR="001070E2" w:rsidRPr="0058084F" w:rsidTr="004E1108">
        <w:trPr>
          <w:trHeight w:val="336"/>
        </w:trPr>
        <w:tc>
          <w:tcPr>
            <w:tcW w:w="5887" w:type="dxa"/>
            <w:gridSpan w:val="2"/>
            <w:tcBorders>
              <w:top w:val="single" w:sz="4" w:space="0" w:color="auto"/>
              <w:left w:val="single" w:sz="4" w:space="0" w:color="auto"/>
              <w:bottom w:val="single" w:sz="4" w:space="0" w:color="auto"/>
              <w:right w:val="single" w:sz="4" w:space="0" w:color="auto"/>
            </w:tcBorders>
          </w:tcPr>
          <w:p w:rsidR="001070E2" w:rsidRPr="0058084F" w:rsidRDefault="00F86ECB" w:rsidP="00723B11">
            <w:pPr>
              <w:spacing w:after="0"/>
              <w:jc w:val="both"/>
            </w:pPr>
            <w:r>
              <w:t>Зачёт</w:t>
            </w:r>
          </w:p>
        </w:tc>
        <w:tc>
          <w:tcPr>
            <w:tcW w:w="1128" w:type="dxa"/>
            <w:tcBorders>
              <w:top w:val="single" w:sz="4" w:space="0" w:color="auto"/>
              <w:left w:val="single" w:sz="4" w:space="0" w:color="auto"/>
              <w:bottom w:val="single" w:sz="4" w:space="0" w:color="auto"/>
              <w:right w:val="single" w:sz="4" w:space="0" w:color="auto"/>
            </w:tcBorders>
          </w:tcPr>
          <w:p w:rsidR="001070E2" w:rsidRPr="0058084F" w:rsidRDefault="00F86ECB" w:rsidP="00723B11">
            <w:pPr>
              <w:spacing w:after="0"/>
              <w:jc w:val="both"/>
            </w:pPr>
            <w:r>
              <w:t>1</w:t>
            </w:r>
          </w:p>
        </w:tc>
        <w:tc>
          <w:tcPr>
            <w:tcW w:w="1853" w:type="dxa"/>
            <w:tcBorders>
              <w:top w:val="single" w:sz="4" w:space="0" w:color="auto"/>
              <w:left w:val="single" w:sz="4" w:space="0" w:color="auto"/>
              <w:bottom w:val="single" w:sz="4" w:space="0" w:color="auto"/>
              <w:right w:val="single" w:sz="4" w:space="0" w:color="auto"/>
            </w:tcBorders>
          </w:tcPr>
          <w:p w:rsidR="001070E2" w:rsidRPr="0058084F" w:rsidRDefault="00F86ECB" w:rsidP="00723B11">
            <w:pPr>
              <w:spacing w:after="0"/>
              <w:jc w:val="both"/>
            </w:pPr>
            <w:r>
              <w:t>-</w:t>
            </w:r>
          </w:p>
        </w:tc>
        <w:tc>
          <w:tcPr>
            <w:tcW w:w="1304" w:type="dxa"/>
            <w:tcBorders>
              <w:top w:val="single" w:sz="4" w:space="0" w:color="auto"/>
              <w:left w:val="single" w:sz="4" w:space="0" w:color="auto"/>
              <w:bottom w:val="single" w:sz="4" w:space="0" w:color="auto"/>
              <w:right w:val="single" w:sz="4" w:space="0" w:color="auto"/>
            </w:tcBorders>
          </w:tcPr>
          <w:p w:rsidR="001070E2" w:rsidRPr="0058084F" w:rsidRDefault="00F86ECB" w:rsidP="00723B11">
            <w:pPr>
              <w:spacing w:after="0"/>
              <w:jc w:val="both"/>
            </w:pPr>
            <w:r>
              <w:t>1</w:t>
            </w:r>
          </w:p>
        </w:tc>
      </w:tr>
      <w:tr w:rsidR="004E1108" w:rsidRPr="0058084F" w:rsidTr="00E47F2E">
        <w:tc>
          <w:tcPr>
            <w:tcW w:w="5887" w:type="dxa"/>
            <w:gridSpan w:val="2"/>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Итого</w:t>
            </w:r>
          </w:p>
        </w:tc>
        <w:tc>
          <w:tcPr>
            <w:tcW w:w="1128" w:type="dxa"/>
            <w:tcBorders>
              <w:top w:val="single" w:sz="4" w:space="0" w:color="auto"/>
              <w:left w:val="single" w:sz="4" w:space="0" w:color="auto"/>
              <w:bottom w:val="single" w:sz="4" w:space="0" w:color="auto"/>
              <w:right w:val="single" w:sz="4" w:space="0" w:color="auto"/>
            </w:tcBorders>
          </w:tcPr>
          <w:p w:rsidR="004E1108" w:rsidRPr="0058084F" w:rsidRDefault="001070E2" w:rsidP="00723B11">
            <w:pPr>
              <w:spacing w:after="0"/>
              <w:jc w:val="both"/>
            </w:pPr>
            <w:r>
              <w:t>45</w:t>
            </w:r>
          </w:p>
        </w:tc>
        <w:tc>
          <w:tcPr>
            <w:tcW w:w="1853" w:type="dxa"/>
            <w:tcBorders>
              <w:top w:val="single" w:sz="4" w:space="0" w:color="auto"/>
              <w:left w:val="single" w:sz="4" w:space="0" w:color="auto"/>
              <w:bottom w:val="single" w:sz="4" w:space="0" w:color="auto"/>
              <w:right w:val="single" w:sz="4" w:space="0" w:color="auto"/>
            </w:tcBorders>
          </w:tcPr>
          <w:p w:rsidR="004E1108" w:rsidRPr="0058084F" w:rsidRDefault="001070E2" w:rsidP="00723B11">
            <w:pPr>
              <w:spacing w:after="0"/>
              <w:jc w:val="both"/>
            </w:pPr>
            <w:r>
              <w:t>38</w:t>
            </w:r>
          </w:p>
        </w:tc>
        <w:tc>
          <w:tcPr>
            <w:tcW w:w="1304" w:type="dxa"/>
            <w:tcBorders>
              <w:top w:val="single" w:sz="4" w:space="0" w:color="auto"/>
              <w:left w:val="single" w:sz="4" w:space="0" w:color="auto"/>
              <w:bottom w:val="single" w:sz="4" w:space="0" w:color="auto"/>
              <w:right w:val="single" w:sz="4" w:space="0" w:color="auto"/>
            </w:tcBorders>
          </w:tcPr>
          <w:p w:rsidR="004E1108" w:rsidRPr="0058084F" w:rsidRDefault="001070E2" w:rsidP="00723B11">
            <w:pPr>
              <w:spacing w:after="0"/>
              <w:jc w:val="both"/>
            </w:pPr>
            <w:r>
              <w:t>7</w:t>
            </w:r>
          </w:p>
        </w:tc>
      </w:tr>
    </w:tbl>
    <w:p w:rsidR="00E61628" w:rsidRDefault="00E61628" w:rsidP="00E059BA">
      <w:pPr>
        <w:jc w:val="both"/>
      </w:pPr>
      <w:bookmarkStart w:id="2" w:name="Par3961"/>
      <w:bookmarkEnd w:id="2"/>
      <w:r w:rsidRPr="00E61628">
        <w:t>&lt;1&gt; Практическое занятие проводится на учебном транспортном средстве.</w:t>
      </w:r>
    </w:p>
    <w:p w:rsidR="00BD6E31" w:rsidRPr="00E61628" w:rsidRDefault="00BD6E31" w:rsidP="00E059BA">
      <w:pPr>
        <w:jc w:val="both"/>
      </w:pPr>
    </w:p>
    <w:p w:rsidR="00E61628" w:rsidRPr="00E61628" w:rsidRDefault="00B95D8E" w:rsidP="00E059BA">
      <w:pPr>
        <w:jc w:val="both"/>
        <w:rPr>
          <w:b/>
          <w:bCs/>
        </w:rPr>
      </w:pPr>
      <w:r>
        <w:rPr>
          <w:b/>
          <w:bCs/>
        </w:rPr>
        <w:t xml:space="preserve">        Раздел </w:t>
      </w:r>
      <w:r w:rsidR="00E61628" w:rsidRPr="00E61628">
        <w:rPr>
          <w:b/>
          <w:bCs/>
        </w:rPr>
        <w:t>1. Устройство транспортных средств.</w:t>
      </w:r>
    </w:p>
    <w:p w:rsidR="00E61628" w:rsidRPr="00E61628" w:rsidRDefault="004E1108" w:rsidP="004E1108">
      <w:pPr>
        <w:spacing w:after="0"/>
        <w:jc w:val="both"/>
      </w:pPr>
      <w:r w:rsidRPr="004E1108">
        <w:rPr>
          <w:b/>
          <w:i/>
        </w:rPr>
        <w:t xml:space="preserve">       Тема 1.1.</w:t>
      </w:r>
      <w:r>
        <w:t xml:space="preserve"> </w:t>
      </w:r>
      <w:r w:rsidR="00E61628" w:rsidRPr="00E61628">
        <w:t>Общее устройство транспортных средств категории "D": назначение и общее устройство транспортных средств категории "D";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"D"; классификация транспортных средств по типу двигателя, общей компоновке и типу кузова.</w:t>
      </w:r>
    </w:p>
    <w:p w:rsidR="00E61628" w:rsidRPr="00E61628" w:rsidRDefault="004E1108" w:rsidP="004E1108">
      <w:pPr>
        <w:spacing w:after="0"/>
        <w:jc w:val="both"/>
      </w:pPr>
      <w:r>
        <w:t xml:space="preserve">       </w:t>
      </w:r>
      <w:r>
        <w:rPr>
          <w:b/>
          <w:i/>
        </w:rPr>
        <w:t>Тема 1.2</w:t>
      </w:r>
      <w:r w:rsidRPr="004E1108">
        <w:rPr>
          <w:b/>
          <w:i/>
        </w:rPr>
        <w:t>.</w:t>
      </w:r>
      <w:r w:rsidRPr="004E1108">
        <w:t xml:space="preserve"> </w:t>
      </w:r>
      <w:r>
        <w:t xml:space="preserve"> </w:t>
      </w:r>
      <w:r w:rsidR="00E61628" w:rsidRPr="00E61628">
        <w:t xml:space="preserve">Кузов автобуса, рабочее место водителя, системы пассивной безопасности: общее устройство кузова; основные типы кузовов; компоненты кузова, </w:t>
      </w:r>
      <w:proofErr w:type="spellStart"/>
      <w:r w:rsidR="00E61628" w:rsidRPr="00E61628">
        <w:t>шумоизоляция</w:t>
      </w:r>
      <w:proofErr w:type="spellEnd"/>
      <w:r w:rsidR="00E61628" w:rsidRPr="00E61628">
        <w:t xml:space="preserve">, остекление, люки, противосолнечные козырьки, замки дверей, стеклоподъемники, сцепное устройство; системы обеспечения комфортных условий для водителя и пассажиров; системы очистки и обогрева стекол; очистители и </w:t>
      </w:r>
      <w:proofErr w:type="spellStart"/>
      <w:r w:rsidR="00E61628" w:rsidRPr="00E61628">
        <w:t>омыватели</w:t>
      </w:r>
      <w:proofErr w:type="spellEnd"/>
      <w:r w:rsidR="00E61628" w:rsidRPr="00E61628">
        <w:t xml:space="preserve">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порядок работы с бортовым компьютером, навигационной системой и устройством вызова экстренных оперативных служб; системы регулировки взаимного положения сиденья и органов управления;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неисправности элементов кузова и систем пассивной безопасности, при наличии которых запрещается эксплуатация транспортного средства.</w:t>
      </w:r>
    </w:p>
    <w:p w:rsidR="00E61628" w:rsidRPr="00E61628" w:rsidRDefault="00E61628" w:rsidP="007013AA">
      <w:pPr>
        <w:spacing w:after="0"/>
        <w:jc w:val="both"/>
      </w:pPr>
      <w:r w:rsidRPr="00E61628">
        <w:t xml:space="preserve">(в ред. Приказа </w:t>
      </w:r>
      <w:proofErr w:type="spellStart"/>
      <w:r w:rsidRPr="00E61628">
        <w:t>Минобрнауки</w:t>
      </w:r>
      <w:proofErr w:type="spellEnd"/>
      <w:r w:rsidRPr="00E61628">
        <w:t xml:space="preserve"> России от 19.10.2017 N 1016)</w:t>
      </w:r>
    </w:p>
    <w:p w:rsidR="00E61628" w:rsidRPr="00E61628" w:rsidRDefault="004E1108" w:rsidP="007013AA">
      <w:pPr>
        <w:spacing w:after="0"/>
        <w:jc w:val="both"/>
      </w:pPr>
      <w:r>
        <w:t xml:space="preserve">         </w:t>
      </w:r>
      <w:r>
        <w:rPr>
          <w:b/>
          <w:i/>
        </w:rPr>
        <w:t>Тема 1.3</w:t>
      </w:r>
      <w:r w:rsidRPr="004E1108">
        <w:rPr>
          <w:b/>
          <w:i/>
        </w:rPr>
        <w:t>.</w:t>
      </w:r>
      <w:r w:rsidRPr="004E1108">
        <w:t xml:space="preserve"> </w:t>
      </w:r>
      <w:r w:rsidR="00E61628" w:rsidRPr="00E61628">
        <w:t xml:space="preserve">Общее устройство и работа двигателя: разновидности двигателей, применяемых в автомобилестроении; двигатели внутреннего сгорания; электродвигатели; комбинированные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вида и сорта автомобильного топлива; понятие об октановом и </w:t>
      </w:r>
      <w:proofErr w:type="spellStart"/>
      <w:r w:rsidR="00E61628" w:rsidRPr="00E61628">
        <w:t>цетановом</w:t>
      </w:r>
      <w:proofErr w:type="spellEnd"/>
      <w:r w:rsidR="00E61628" w:rsidRPr="00E61628">
        <w:t xml:space="preserve"> числе; зимние и летние сорта дизельного топлива; электронная система управления двигателем; неисправности двигателя, при наличии которых запрещается эксплуатация транспортного средства.</w:t>
      </w:r>
    </w:p>
    <w:p w:rsidR="00E61628" w:rsidRPr="00E61628" w:rsidRDefault="004E1108" w:rsidP="007013AA">
      <w:pPr>
        <w:spacing w:after="0"/>
        <w:jc w:val="both"/>
      </w:pPr>
      <w:r>
        <w:t xml:space="preserve">             </w:t>
      </w:r>
      <w:r>
        <w:rPr>
          <w:b/>
          <w:i/>
        </w:rPr>
        <w:t>Тема 1.4</w:t>
      </w:r>
      <w:r w:rsidRPr="004E1108">
        <w:rPr>
          <w:b/>
          <w:i/>
        </w:rPr>
        <w:t>.</w:t>
      </w:r>
      <w:r w:rsidRPr="004E1108">
        <w:t xml:space="preserve"> </w:t>
      </w:r>
      <w:r>
        <w:t xml:space="preserve"> </w:t>
      </w:r>
      <w:r w:rsidR="00E61628" w:rsidRPr="00E61628">
        <w:t xml:space="preserve">Общее устройство трансмиссии: схемы трансмиссии транспортных средств категории "D" с различными приводами; назначение сцепления; общее устройство и принцип работы однодискового сцепления; общее устройство и принцип работы двухдискового сцепления; общее устройство и принцип работы гидравлического и механического приводов сцепления; устройство пневмогидравлического усилителя привода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автобусов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w:t>
      </w:r>
      <w:r w:rsidR="00E61628" w:rsidRPr="00E61628">
        <w:lastRenderedPageBreak/>
        <w:t>передачи и приводов управляемых колес; маркировка и правила применения трансмиссионных масел и пластичных смазок.</w:t>
      </w:r>
    </w:p>
    <w:p w:rsidR="00E61628" w:rsidRPr="00E61628" w:rsidRDefault="004E1108" w:rsidP="007013AA">
      <w:pPr>
        <w:spacing w:after="0"/>
        <w:jc w:val="both"/>
      </w:pPr>
      <w:r>
        <w:t xml:space="preserve">              </w:t>
      </w:r>
      <w:r w:rsidRPr="004E1108">
        <w:rPr>
          <w:b/>
          <w:i/>
        </w:rPr>
        <w:t>Тема 1.</w:t>
      </w:r>
      <w:r>
        <w:rPr>
          <w:b/>
          <w:i/>
        </w:rPr>
        <w:t>5</w:t>
      </w:r>
      <w:r w:rsidRPr="004E1108">
        <w:rPr>
          <w:b/>
          <w:i/>
        </w:rPr>
        <w:t>.</w:t>
      </w:r>
      <w:r w:rsidRPr="004E1108">
        <w:t xml:space="preserve"> </w:t>
      </w:r>
      <w:r w:rsidR="00E61628" w:rsidRPr="00E61628">
        <w:t>Назначение и состав ходовой части: назначение и общее устройство ходовой части транспортного средства; основные элементы рамы; тягово-сцепное устройство;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автобуса;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rsidR="00E61628" w:rsidRPr="00E61628" w:rsidRDefault="004E1108" w:rsidP="007013AA">
      <w:pPr>
        <w:spacing w:after="0"/>
        <w:jc w:val="both"/>
      </w:pPr>
      <w:r>
        <w:t xml:space="preserve">             </w:t>
      </w:r>
      <w:r w:rsidRPr="004E1108">
        <w:rPr>
          <w:b/>
          <w:i/>
        </w:rPr>
        <w:t>Тема 1.</w:t>
      </w:r>
      <w:r>
        <w:rPr>
          <w:b/>
          <w:i/>
        </w:rPr>
        <w:t>6</w:t>
      </w:r>
      <w:r w:rsidRPr="004E1108">
        <w:rPr>
          <w:b/>
          <w:i/>
        </w:rPr>
        <w:t>.</w:t>
      </w:r>
      <w:r w:rsidRPr="004E1108">
        <w:t xml:space="preserve"> </w:t>
      </w:r>
      <w:r>
        <w:t xml:space="preserve"> </w:t>
      </w:r>
      <w:r w:rsidR="00E61628" w:rsidRPr="00E61628">
        <w:t xml:space="preserve">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назначение, устройство и работа элементов вспомогательной тормозной системы; общее устройство тормозной системы с пневматическим приводом; работа тормозного крана и тормозных механизмов; контроль давления воздуха в пневматическом приводе; общее устройство тормозной системы с пневмогидравлическим приводом; работа </w:t>
      </w:r>
      <w:proofErr w:type="spellStart"/>
      <w:r w:rsidR="00E61628" w:rsidRPr="00E61628">
        <w:t>пневмоусилителя</w:t>
      </w:r>
      <w:proofErr w:type="spellEnd"/>
      <w:r w:rsidR="00E61628" w:rsidRPr="00E61628">
        <w:t xml:space="preserve">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E61628" w:rsidRPr="00E61628" w:rsidRDefault="004E1108" w:rsidP="007013AA">
      <w:pPr>
        <w:spacing w:after="0"/>
        <w:jc w:val="both"/>
      </w:pPr>
      <w:r>
        <w:t xml:space="preserve">             </w:t>
      </w:r>
      <w:r w:rsidRPr="004E1108">
        <w:rPr>
          <w:b/>
          <w:i/>
        </w:rPr>
        <w:t>Тема 1.</w:t>
      </w:r>
      <w:r>
        <w:rPr>
          <w:b/>
          <w:i/>
        </w:rPr>
        <w:t>7</w:t>
      </w:r>
      <w:r w:rsidRPr="004E1108">
        <w:rPr>
          <w:b/>
          <w:i/>
        </w:rPr>
        <w:t>.</w:t>
      </w:r>
      <w:r w:rsidRPr="004E1108">
        <w:t xml:space="preserve"> </w:t>
      </w:r>
      <w:r w:rsidR="00E61628" w:rsidRPr="00E61628">
        <w:t>Общее устройство и принцип работы системы рулевого управления: назначение систем рулевого управления, их разновидности и принципиальные схемы; требования, предъявляемые к рулевому управлению;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rsidR="00E61628" w:rsidRPr="00E61628" w:rsidRDefault="004E1108" w:rsidP="007013AA">
      <w:pPr>
        <w:spacing w:after="0"/>
        <w:jc w:val="both"/>
      </w:pPr>
      <w:r>
        <w:t xml:space="preserve">               </w:t>
      </w:r>
      <w:r w:rsidRPr="004E1108">
        <w:rPr>
          <w:b/>
          <w:i/>
        </w:rPr>
        <w:t>Тема 1.</w:t>
      </w:r>
      <w:r>
        <w:rPr>
          <w:b/>
          <w:i/>
        </w:rPr>
        <w:t>8</w:t>
      </w:r>
      <w:r w:rsidRPr="004E1108">
        <w:rPr>
          <w:b/>
          <w:i/>
        </w:rPr>
        <w:t>.</w:t>
      </w:r>
      <w:r w:rsidRPr="004E1108">
        <w:t xml:space="preserve"> </w:t>
      </w:r>
      <w:r w:rsidR="00E61628" w:rsidRPr="00E61628">
        <w:t xml:space="preserve">Электронные системы помощи водителю: системы, улучшающие курсовую устойчивость и управляемость транспортного средства; система курсовой устойчивости (ESP) и ее компоненты (антиблокировочная система тормозов (далее - АБС), </w:t>
      </w:r>
      <w:proofErr w:type="spellStart"/>
      <w:r w:rsidR="00E61628" w:rsidRPr="00E61628">
        <w:t>антипробуксовочная</w:t>
      </w:r>
      <w:proofErr w:type="spellEnd"/>
      <w:r w:rsidR="00E61628" w:rsidRPr="00E61628">
        <w:t xml:space="preserve">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w:t>
      </w:r>
      <w:proofErr w:type="spellStart"/>
      <w:r w:rsidR="00E61628" w:rsidRPr="00E61628">
        <w:t>трогания</w:t>
      </w:r>
      <w:proofErr w:type="spellEnd"/>
      <w:r w:rsidR="00E61628" w:rsidRPr="00E61628">
        <w:t xml:space="preserve"> на подъеме, динамический ассистент </w:t>
      </w:r>
      <w:proofErr w:type="spellStart"/>
      <w:r w:rsidR="00E61628" w:rsidRPr="00E61628">
        <w:t>трогания</w:t>
      </w:r>
      <w:proofErr w:type="spellEnd"/>
      <w:r w:rsidR="00E61628" w:rsidRPr="00E61628">
        <w:t>, функция автоматического включения стояночного тормоза, функция просушивания тормозов, ассистент рулевой коррекции, адаптивный круиз-контроль, система сканирования пространства перед транспортным средством, ассистент движения по полосе, ассистент смены полосы движения, системы автоматической парковки).</w:t>
      </w:r>
    </w:p>
    <w:p w:rsidR="00E61628" w:rsidRPr="00E61628" w:rsidRDefault="004E1108" w:rsidP="007013AA">
      <w:pPr>
        <w:spacing w:after="0"/>
        <w:jc w:val="both"/>
      </w:pPr>
      <w:r>
        <w:t xml:space="preserve">                </w:t>
      </w:r>
      <w:r w:rsidRPr="004E1108">
        <w:rPr>
          <w:b/>
          <w:i/>
        </w:rPr>
        <w:t>Тема 1.</w:t>
      </w:r>
      <w:r>
        <w:rPr>
          <w:b/>
          <w:i/>
        </w:rPr>
        <w:t>9</w:t>
      </w:r>
      <w:r w:rsidRPr="004E1108">
        <w:rPr>
          <w:b/>
          <w:i/>
        </w:rPr>
        <w:t>.</w:t>
      </w:r>
      <w:r w:rsidRPr="004E1108">
        <w:t xml:space="preserve"> </w:t>
      </w:r>
      <w:r w:rsidR="00E61628" w:rsidRPr="00E61628">
        <w:t>Источники и потребители электрической энергии: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электрооборудования, при наличии которых запрещается эксплуатация транспортного средства.</w:t>
      </w:r>
    </w:p>
    <w:p w:rsidR="00E61628" w:rsidRPr="00E61628" w:rsidRDefault="00E61628" w:rsidP="007013AA">
      <w:pPr>
        <w:spacing w:after="0"/>
        <w:jc w:val="both"/>
      </w:pPr>
    </w:p>
    <w:p w:rsidR="00E61628" w:rsidRPr="00E61628" w:rsidRDefault="006B471E" w:rsidP="007013AA">
      <w:pPr>
        <w:spacing w:after="0"/>
        <w:jc w:val="both"/>
        <w:rPr>
          <w:b/>
          <w:bCs/>
        </w:rPr>
      </w:pPr>
      <w:r>
        <w:rPr>
          <w:b/>
          <w:bCs/>
        </w:rPr>
        <w:t xml:space="preserve">                </w:t>
      </w:r>
      <w:r w:rsidR="00B95D8E">
        <w:rPr>
          <w:b/>
          <w:bCs/>
        </w:rPr>
        <w:t xml:space="preserve">Раздел </w:t>
      </w:r>
      <w:r w:rsidR="00E61628" w:rsidRPr="00E61628">
        <w:rPr>
          <w:b/>
          <w:bCs/>
        </w:rPr>
        <w:t>2. Техническое обслуживание.</w:t>
      </w:r>
    </w:p>
    <w:p w:rsidR="00E61628" w:rsidRPr="00E61628" w:rsidRDefault="007013AA" w:rsidP="007013AA">
      <w:pPr>
        <w:spacing w:after="0"/>
        <w:jc w:val="both"/>
      </w:pPr>
      <w:r>
        <w:t xml:space="preserve">                </w:t>
      </w:r>
      <w:r w:rsidRPr="007013AA">
        <w:rPr>
          <w:b/>
          <w:i/>
        </w:rPr>
        <w:t xml:space="preserve">Тема </w:t>
      </w:r>
      <w:r>
        <w:rPr>
          <w:b/>
          <w:i/>
        </w:rPr>
        <w:t>2</w:t>
      </w:r>
      <w:r w:rsidRPr="007013AA">
        <w:rPr>
          <w:b/>
          <w:i/>
        </w:rPr>
        <w:t>.1.</w:t>
      </w:r>
      <w:r w:rsidRPr="007013AA">
        <w:t xml:space="preserve"> </w:t>
      </w:r>
      <w:r w:rsidR="00E61628" w:rsidRPr="00E61628">
        <w:t xml:space="preserve">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автобусов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автобуса и прицепа; технический осмотр транспортных средств, его назначение, периодичность </w:t>
      </w:r>
      <w:r w:rsidR="00E61628" w:rsidRPr="00E61628">
        <w:lastRenderedPageBreak/>
        <w:t>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rsidR="00E61628" w:rsidRPr="00E61628" w:rsidRDefault="007013AA" w:rsidP="007013AA">
      <w:pPr>
        <w:spacing w:after="0"/>
        <w:jc w:val="both"/>
      </w:pPr>
      <w:r>
        <w:t xml:space="preserve">                </w:t>
      </w:r>
      <w:r w:rsidRPr="007013AA">
        <w:rPr>
          <w:b/>
          <w:i/>
        </w:rPr>
        <w:t xml:space="preserve">Тема </w:t>
      </w:r>
      <w:r>
        <w:rPr>
          <w:b/>
          <w:i/>
        </w:rPr>
        <w:t>2</w:t>
      </w:r>
      <w:r w:rsidRPr="007013AA">
        <w:rPr>
          <w:b/>
          <w:i/>
        </w:rPr>
        <w:t>.</w:t>
      </w:r>
      <w:r>
        <w:rPr>
          <w:b/>
          <w:i/>
        </w:rPr>
        <w:t>2</w:t>
      </w:r>
      <w:r w:rsidRPr="007013AA">
        <w:rPr>
          <w:b/>
          <w:i/>
        </w:rPr>
        <w:t>.</w:t>
      </w:r>
      <w:r>
        <w:t xml:space="preserve"> </w:t>
      </w:r>
      <w:r w:rsidR="00E61628" w:rsidRPr="00E61628">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автобуса;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E61628" w:rsidRPr="00E61628" w:rsidRDefault="007013AA" w:rsidP="007013AA">
      <w:pPr>
        <w:spacing w:after="0"/>
        <w:jc w:val="both"/>
      </w:pPr>
      <w:r>
        <w:t xml:space="preserve">                 </w:t>
      </w:r>
      <w:r w:rsidRPr="007013AA">
        <w:rPr>
          <w:b/>
          <w:i/>
        </w:rPr>
        <w:t xml:space="preserve">Тема </w:t>
      </w:r>
      <w:r>
        <w:rPr>
          <w:b/>
          <w:i/>
        </w:rPr>
        <w:t>2</w:t>
      </w:r>
      <w:r w:rsidRPr="007013AA">
        <w:rPr>
          <w:b/>
          <w:i/>
        </w:rPr>
        <w:t>.</w:t>
      </w:r>
      <w:r>
        <w:rPr>
          <w:b/>
          <w:i/>
        </w:rPr>
        <w:t>3</w:t>
      </w:r>
      <w:r w:rsidRPr="007013AA">
        <w:rPr>
          <w:b/>
          <w:i/>
        </w:rPr>
        <w:t>.</w:t>
      </w:r>
      <w:r w:rsidRPr="007013AA">
        <w:t xml:space="preserve"> </w:t>
      </w:r>
      <w:r>
        <w:t xml:space="preserve"> </w:t>
      </w:r>
      <w:r w:rsidR="00E61628" w:rsidRPr="00E61628">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жидкости в бачке стеклоомывателя;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проверка герметичности гидравлического тормозного привода визуальным осмотром; проверка герметичности пневматического тормозного привода по манометру; проверка натяжения приводных ремней; снятие и установка щетки стеклоочистителя; снятие и установка колеса; снятие и установка приводного ремня; снятие и установка аккумуляторной батареи; снятие и установка электроламп; снятие и установка плавкого предохранителя.</w:t>
      </w:r>
    </w:p>
    <w:p w:rsidR="00181308" w:rsidRPr="00181308" w:rsidRDefault="00181308" w:rsidP="00181308">
      <w:pPr>
        <w:jc w:val="both"/>
        <w:rPr>
          <w:bCs/>
        </w:rPr>
      </w:pPr>
      <w:r>
        <w:t xml:space="preserve">                </w:t>
      </w:r>
      <w:r w:rsidRPr="00181308">
        <w:rPr>
          <w:b/>
          <w:bCs/>
          <w:i/>
        </w:rPr>
        <w:t>Зачёт.</w:t>
      </w:r>
      <w:r w:rsidRPr="00181308">
        <w:rPr>
          <w:bCs/>
        </w:rPr>
        <w:t xml:space="preserve"> Решение ситуаци</w:t>
      </w:r>
      <w:r>
        <w:rPr>
          <w:bCs/>
        </w:rPr>
        <w:t xml:space="preserve">онных задач по контрольному осмотру и определению неисправностей, влияющих на </w:t>
      </w:r>
      <w:r w:rsidR="009C343B">
        <w:rPr>
          <w:bCs/>
        </w:rPr>
        <w:t>безопасность движения транспортного средства</w:t>
      </w:r>
      <w:r w:rsidRPr="00181308">
        <w:rPr>
          <w:bCs/>
        </w:rPr>
        <w:t>; контроль знаний и умений.</w:t>
      </w:r>
    </w:p>
    <w:p w:rsidR="00847E20" w:rsidRDefault="00847E20" w:rsidP="009D71D8">
      <w:pPr>
        <w:spacing w:after="0"/>
        <w:jc w:val="center"/>
        <w:rPr>
          <w:b/>
        </w:rPr>
      </w:pPr>
    </w:p>
    <w:p w:rsidR="009D71D8" w:rsidRPr="009D71D8" w:rsidRDefault="009D71D8" w:rsidP="009D71D8">
      <w:pPr>
        <w:spacing w:after="0"/>
        <w:jc w:val="center"/>
        <w:rPr>
          <w:b/>
        </w:rPr>
      </w:pPr>
      <w:r w:rsidRPr="009D71D8">
        <w:rPr>
          <w:b/>
        </w:rPr>
        <w:t>Литература</w:t>
      </w:r>
    </w:p>
    <w:p w:rsidR="009D71D8" w:rsidRPr="009D71D8" w:rsidRDefault="009D71D8" w:rsidP="009D71D8">
      <w:pPr>
        <w:numPr>
          <w:ilvl w:val="0"/>
          <w:numId w:val="11"/>
        </w:numPr>
        <w:spacing w:after="0"/>
        <w:jc w:val="both"/>
      </w:pPr>
      <w:r w:rsidRPr="009D71D8">
        <w:t xml:space="preserve">  </w:t>
      </w:r>
      <w:proofErr w:type="spellStart"/>
      <w:r w:rsidRPr="009D71D8">
        <w:t>В.А.Родичев</w:t>
      </w:r>
      <w:proofErr w:type="spellEnd"/>
      <w:r w:rsidRPr="009D71D8">
        <w:t xml:space="preserve">, А.А. </w:t>
      </w:r>
      <w:proofErr w:type="spellStart"/>
      <w:r w:rsidRPr="009D71D8">
        <w:t>Кива</w:t>
      </w:r>
      <w:proofErr w:type="spellEnd"/>
      <w:r w:rsidRPr="009D71D8">
        <w:t xml:space="preserve"> Устройство и те</w:t>
      </w:r>
      <w:r>
        <w:t xml:space="preserve">хническое обслуживание грузовых </w:t>
      </w:r>
      <w:r w:rsidRPr="009D71D8">
        <w:t xml:space="preserve">автомобилей, 6-е издание, Издательство «За </w:t>
      </w:r>
      <w:proofErr w:type="spellStart"/>
      <w:proofErr w:type="gramStart"/>
      <w:r w:rsidRPr="009D71D8">
        <w:t>рулем»издательский</w:t>
      </w:r>
      <w:proofErr w:type="spellEnd"/>
      <w:proofErr w:type="gramEnd"/>
      <w:r w:rsidRPr="009D71D8">
        <w:t xml:space="preserve"> центр «Академия», Москва, 2007г.</w:t>
      </w:r>
    </w:p>
    <w:p w:rsidR="009D71D8" w:rsidRPr="009D71D8" w:rsidRDefault="009D71D8" w:rsidP="009D71D8">
      <w:pPr>
        <w:spacing w:after="0"/>
        <w:jc w:val="center"/>
        <w:rPr>
          <w:b/>
        </w:rPr>
      </w:pPr>
      <w:r w:rsidRPr="009D71D8">
        <w:rPr>
          <w:b/>
        </w:rPr>
        <w:t>Электронные Учебно-наглядные пособия</w:t>
      </w:r>
    </w:p>
    <w:p w:rsidR="00B95D8E" w:rsidRPr="009D71D8" w:rsidRDefault="009D71D8" w:rsidP="009D71D8">
      <w:pPr>
        <w:pStyle w:val="ab"/>
        <w:numPr>
          <w:ilvl w:val="0"/>
          <w:numId w:val="30"/>
        </w:numPr>
        <w:jc w:val="both"/>
        <w:rPr>
          <w:rFonts w:asciiTheme="minorHAnsi" w:hAnsiTheme="minorHAnsi"/>
          <w:sz w:val="22"/>
          <w:szCs w:val="22"/>
        </w:rPr>
      </w:pPr>
      <w:r w:rsidRPr="009D71D8">
        <w:rPr>
          <w:rFonts w:asciiTheme="minorHAnsi" w:hAnsiTheme="minorHAnsi"/>
          <w:sz w:val="22"/>
          <w:szCs w:val="22"/>
        </w:rPr>
        <w:t xml:space="preserve">Мультимедийная программа для обучения и подготовки водителей транспортных средств           </w:t>
      </w:r>
      <w:proofErr w:type="gramStart"/>
      <w:r w:rsidRPr="009D71D8">
        <w:rPr>
          <w:rFonts w:asciiTheme="minorHAnsi" w:hAnsiTheme="minorHAnsi"/>
          <w:sz w:val="22"/>
          <w:szCs w:val="22"/>
        </w:rPr>
        <w:t xml:space="preserve">   (</w:t>
      </w:r>
      <w:proofErr w:type="gramEnd"/>
      <w:r w:rsidRPr="009D71D8">
        <w:rPr>
          <w:rFonts w:asciiTheme="minorHAnsi" w:hAnsiTheme="minorHAnsi"/>
          <w:sz w:val="22"/>
          <w:szCs w:val="22"/>
        </w:rPr>
        <w:t>теоретический курс и методическое пособие по составлению и проведению занятий с водителями), (согласно последним изменениям в ПДД РФ и в соответствии с новой примерной программы подготовки водителей от 2014 года), Зарница 2014г.</w:t>
      </w:r>
    </w:p>
    <w:p w:rsidR="009D71D8" w:rsidRDefault="009D71D8" w:rsidP="009D71D8">
      <w:pPr>
        <w:pStyle w:val="ab"/>
        <w:numPr>
          <w:ilvl w:val="0"/>
          <w:numId w:val="30"/>
        </w:numPr>
        <w:rPr>
          <w:rFonts w:asciiTheme="minorHAnsi" w:hAnsiTheme="minorHAnsi"/>
          <w:sz w:val="22"/>
          <w:szCs w:val="22"/>
        </w:rPr>
      </w:pPr>
      <w:r w:rsidRPr="009D71D8">
        <w:rPr>
          <w:rFonts w:asciiTheme="minorHAnsi" w:hAnsiTheme="minorHAnsi"/>
          <w:sz w:val="22"/>
          <w:szCs w:val="22"/>
        </w:rPr>
        <w:t>Интерактивная мультимедийная программа «</w:t>
      </w:r>
      <w:proofErr w:type="spellStart"/>
      <w:r w:rsidRPr="009D71D8">
        <w:rPr>
          <w:rFonts w:asciiTheme="minorHAnsi" w:hAnsiTheme="minorHAnsi"/>
          <w:sz w:val="22"/>
          <w:szCs w:val="22"/>
        </w:rPr>
        <w:t>Автополис</w:t>
      </w:r>
      <w:proofErr w:type="spellEnd"/>
      <w:r w:rsidRPr="009D71D8">
        <w:rPr>
          <w:rFonts w:asciiTheme="minorHAnsi" w:hAnsiTheme="minorHAnsi"/>
          <w:sz w:val="22"/>
          <w:szCs w:val="22"/>
        </w:rPr>
        <w:t>-Медиа», версия 4.0. Москва, ООО «Компания «</w:t>
      </w:r>
      <w:proofErr w:type="spellStart"/>
      <w:r w:rsidRPr="009D71D8">
        <w:rPr>
          <w:rFonts w:asciiTheme="minorHAnsi" w:hAnsiTheme="minorHAnsi"/>
          <w:sz w:val="22"/>
          <w:szCs w:val="22"/>
        </w:rPr>
        <w:t>Автополис</w:t>
      </w:r>
      <w:proofErr w:type="spellEnd"/>
      <w:r w:rsidRPr="009D71D8">
        <w:rPr>
          <w:rFonts w:asciiTheme="minorHAnsi" w:hAnsiTheme="minorHAnsi"/>
          <w:sz w:val="22"/>
          <w:szCs w:val="22"/>
        </w:rPr>
        <w:t>-плюс», 2014 г.</w:t>
      </w:r>
    </w:p>
    <w:p w:rsidR="009D71D8" w:rsidRDefault="009D71D8" w:rsidP="009D71D8"/>
    <w:p w:rsidR="005D4EE7" w:rsidRPr="009D71D8" w:rsidRDefault="005D4EE7" w:rsidP="009D71D8"/>
    <w:p w:rsidR="00E61628" w:rsidRPr="00E61628" w:rsidRDefault="00723B11" w:rsidP="00181308">
      <w:pPr>
        <w:jc w:val="center"/>
        <w:rPr>
          <w:b/>
          <w:bCs/>
        </w:rPr>
      </w:pPr>
      <w:r>
        <w:rPr>
          <w:b/>
          <w:bCs/>
        </w:rPr>
        <w:t>4</w:t>
      </w:r>
      <w:r w:rsidR="009279F6">
        <w:rPr>
          <w:b/>
          <w:bCs/>
        </w:rPr>
        <w:t>.1</w:t>
      </w:r>
      <w:r w:rsidR="00E61628" w:rsidRPr="00E61628">
        <w:rPr>
          <w:b/>
          <w:bCs/>
        </w:rPr>
        <w:t>.2. Учебный предмет "Основы управления транспортными средствами категории "D".</w:t>
      </w:r>
    </w:p>
    <w:p w:rsidR="00E61628" w:rsidRPr="00E61628" w:rsidRDefault="00E61628" w:rsidP="009D71D8">
      <w:pPr>
        <w:spacing w:after="0"/>
        <w:jc w:val="center"/>
        <w:rPr>
          <w:b/>
          <w:bCs/>
        </w:rPr>
      </w:pPr>
      <w:r w:rsidRPr="00E61628">
        <w:rPr>
          <w:b/>
          <w:bCs/>
        </w:rPr>
        <w:t>Распределение учебных часов по разделам и темам</w:t>
      </w:r>
    </w:p>
    <w:p w:rsidR="00E61628" w:rsidRPr="00E61628" w:rsidRDefault="00E61628" w:rsidP="009D71D8">
      <w:pPr>
        <w:spacing w:after="0"/>
        <w:jc w:val="right"/>
      </w:pPr>
      <w:r w:rsidRPr="00E61628">
        <w:t>Таблица 7</w:t>
      </w:r>
    </w:p>
    <w:tbl>
      <w:tblPr>
        <w:tblW w:w="10313" w:type="dxa"/>
        <w:tblInd w:w="62" w:type="dxa"/>
        <w:tblLayout w:type="fixed"/>
        <w:tblCellMar>
          <w:top w:w="102" w:type="dxa"/>
          <w:left w:w="62" w:type="dxa"/>
          <w:bottom w:w="102" w:type="dxa"/>
          <w:right w:w="62" w:type="dxa"/>
        </w:tblCellMar>
        <w:tblLook w:val="0000" w:firstRow="0" w:lastRow="0" w:firstColumn="0" w:lastColumn="0" w:noHBand="0" w:noVBand="0"/>
      </w:tblPr>
      <w:tblGrid>
        <w:gridCol w:w="926"/>
        <w:gridCol w:w="4819"/>
        <w:gridCol w:w="869"/>
        <w:gridCol w:w="1857"/>
        <w:gridCol w:w="1842"/>
      </w:tblGrid>
      <w:tr w:rsidR="00181308" w:rsidRPr="00E61628" w:rsidTr="00E47F2E">
        <w:tc>
          <w:tcPr>
            <w:tcW w:w="926" w:type="dxa"/>
            <w:vMerge w:val="restart"/>
            <w:tcBorders>
              <w:top w:val="single" w:sz="4" w:space="0" w:color="auto"/>
              <w:left w:val="single" w:sz="4" w:space="0" w:color="auto"/>
              <w:right w:val="single" w:sz="4" w:space="0" w:color="auto"/>
            </w:tcBorders>
          </w:tcPr>
          <w:p w:rsidR="00181308" w:rsidRDefault="00181308" w:rsidP="00181308">
            <w:pPr>
              <w:spacing w:after="100" w:afterAutospacing="1"/>
              <w:jc w:val="center"/>
            </w:pPr>
          </w:p>
          <w:p w:rsidR="00181308" w:rsidRDefault="00181308" w:rsidP="00181308">
            <w:pPr>
              <w:spacing w:after="0"/>
              <w:jc w:val="center"/>
            </w:pPr>
            <w:r>
              <w:t>№</w:t>
            </w:r>
          </w:p>
          <w:p w:rsidR="00181308" w:rsidRPr="00E61628" w:rsidRDefault="00181308" w:rsidP="00181308">
            <w:pPr>
              <w:spacing w:after="0"/>
              <w:jc w:val="center"/>
            </w:pPr>
            <w:r>
              <w:t>темы</w:t>
            </w:r>
          </w:p>
        </w:tc>
        <w:tc>
          <w:tcPr>
            <w:tcW w:w="4819" w:type="dxa"/>
            <w:vMerge w:val="restart"/>
            <w:tcBorders>
              <w:top w:val="single" w:sz="4" w:space="0" w:color="auto"/>
              <w:left w:val="single" w:sz="4" w:space="0" w:color="auto"/>
              <w:bottom w:val="single" w:sz="4" w:space="0" w:color="auto"/>
              <w:right w:val="single" w:sz="4" w:space="0" w:color="auto"/>
            </w:tcBorders>
          </w:tcPr>
          <w:p w:rsidR="00181308" w:rsidRDefault="00181308" w:rsidP="00181308">
            <w:pPr>
              <w:spacing w:after="100" w:afterAutospacing="1"/>
              <w:jc w:val="center"/>
            </w:pPr>
          </w:p>
          <w:p w:rsidR="00181308" w:rsidRPr="00E61628" w:rsidRDefault="00181308" w:rsidP="00181308">
            <w:pPr>
              <w:spacing w:after="100" w:afterAutospacing="1"/>
              <w:jc w:val="center"/>
            </w:pPr>
            <w:r w:rsidRPr="00E61628">
              <w:t>Наименование разделов и тем</w:t>
            </w:r>
          </w:p>
        </w:tc>
        <w:tc>
          <w:tcPr>
            <w:tcW w:w="4568" w:type="dxa"/>
            <w:gridSpan w:val="3"/>
            <w:tcBorders>
              <w:top w:val="single" w:sz="4" w:space="0" w:color="auto"/>
              <w:left w:val="single" w:sz="4" w:space="0" w:color="auto"/>
              <w:bottom w:val="single" w:sz="4" w:space="0" w:color="auto"/>
              <w:right w:val="single" w:sz="4" w:space="0" w:color="auto"/>
            </w:tcBorders>
          </w:tcPr>
          <w:p w:rsidR="00181308" w:rsidRPr="00E61628" w:rsidRDefault="00181308" w:rsidP="00181308">
            <w:pPr>
              <w:spacing w:after="100" w:afterAutospacing="1"/>
              <w:jc w:val="center"/>
            </w:pPr>
            <w:r w:rsidRPr="00E61628">
              <w:t>Количество часов</w:t>
            </w:r>
          </w:p>
        </w:tc>
      </w:tr>
      <w:tr w:rsidR="00181308" w:rsidRPr="00E61628" w:rsidTr="00E47F2E">
        <w:tc>
          <w:tcPr>
            <w:tcW w:w="926" w:type="dxa"/>
            <w:vMerge/>
            <w:tcBorders>
              <w:left w:val="single" w:sz="4" w:space="0" w:color="auto"/>
              <w:right w:val="single" w:sz="4" w:space="0" w:color="auto"/>
            </w:tcBorders>
          </w:tcPr>
          <w:p w:rsidR="00181308" w:rsidRPr="00E61628" w:rsidRDefault="00181308" w:rsidP="00181308">
            <w:pPr>
              <w:spacing w:after="100" w:afterAutospacing="1"/>
              <w:jc w:val="center"/>
            </w:pPr>
          </w:p>
        </w:tc>
        <w:tc>
          <w:tcPr>
            <w:tcW w:w="4819" w:type="dxa"/>
            <w:vMerge/>
            <w:tcBorders>
              <w:top w:val="single" w:sz="4" w:space="0" w:color="auto"/>
              <w:left w:val="single" w:sz="4" w:space="0" w:color="auto"/>
              <w:bottom w:val="single" w:sz="4" w:space="0" w:color="auto"/>
              <w:right w:val="single" w:sz="4" w:space="0" w:color="auto"/>
            </w:tcBorders>
          </w:tcPr>
          <w:p w:rsidR="00181308" w:rsidRPr="00E61628" w:rsidRDefault="00181308" w:rsidP="00181308">
            <w:pPr>
              <w:spacing w:after="100" w:afterAutospacing="1"/>
              <w:jc w:val="center"/>
            </w:pPr>
          </w:p>
        </w:tc>
        <w:tc>
          <w:tcPr>
            <w:tcW w:w="869" w:type="dxa"/>
            <w:vMerge w:val="restart"/>
            <w:tcBorders>
              <w:top w:val="single" w:sz="4" w:space="0" w:color="auto"/>
              <w:left w:val="single" w:sz="4" w:space="0" w:color="auto"/>
              <w:bottom w:val="single" w:sz="4" w:space="0" w:color="auto"/>
              <w:right w:val="single" w:sz="4" w:space="0" w:color="auto"/>
            </w:tcBorders>
          </w:tcPr>
          <w:p w:rsidR="00181308" w:rsidRPr="00E61628" w:rsidRDefault="00181308" w:rsidP="00181308">
            <w:pPr>
              <w:spacing w:after="100" w:afterAutospacing="1"/>
              <w:jc w:val="center"/>
            </w:pPr>
            <w:r w:rsidRPr="00E61628">
              <w:t>Всего</w:t>
            </w:r>
          </w:p>
        </w:tc>
        <w:tc>
          <w:tcPr>
            <w:tcW w:w="3699" w:type="dxa"/>
            <w:gridSpan w:val="2"/>
            <w:tcBorders>
              <w:top w:val="single" w:sz="4" w:space="0" w:color="auto"/>
              <w:left w:val="single" w:sz="4" w:space="0" w:color="auto"/>
              <w:bottom w:val="single" w:sz="4" w:space="0" w:color="auto"/>
              <w:right w:val="single" w:sz="4" w:space="0" w:color="auto"/>
            </w:tcBorders>
          </w:tcPr>
          <w:p w:rsidR="00181308" w:rsidRPr="00E61628" w:rsidRDefault="00181308" w:rsidP="00181308">
            <w:pPr>
              <w:spacing w:after="100" w:afterAutospacing="1"/>
              <w:jc w:val="center"/>
            </w:pPr>
            <w:r w:rsidRPr="00E61628">
              <w:t>В том числе</w:t>
            </w:r>
          </w:p>
        </w:tc>
      </w:tr>
      <w:tr w:rsidR="00181308" w:rsidRPr="00E61628" w:rsidTr="00E47F2E">
        <w:tc>
          <w:tcPr>
            <w:tcW w:w="926" w:type="dxa"/>
            <w:vMerge/>
            <w:tcBorders>
              <w:left w:val="single" w:sz="4" w:space="0" w:color="auto"/>
              <w:bottom w:val="single" w:sz="4" w:space="0" w:color="auto"/>
              <w:right w:val="single" w:sz="4" w:space="0" w:color="auto"/>
            </w:tcBorders>
          </w:tcPr>
          <w:p w:rsidR="00181308" w:rsidRPr="00E61628" w:rsidRDefault="00181308" w:rsidP="00181308">
            <w:pPr>
              <w:spacing w:after="100" w:afterAutospacing="1"/>
              <w:jc w:val="center"/>
            </w:pPr>
          </w:p>
        </w:tc>
        <w:tc>
          <w:tcPr>
            <w:tcW w:w="4819" w:type="dxa"/>
            <w:vMerge/>
            <w:tcBorders>
              <w:top w:val="single" w:sz="4" w:space="0" w:color="auto"/>
              <w:left w:val="single" w:sz="4" w:space="0" w:color="auto"/>
              <w:bottom w:val="single" w:sz="4" w:space="0" w:color="auto"/>
              <w:right w:val="single" w:sz="4" w:space="0" w:color="auto"/>
            </w:tcBorders>
          </w:tcPr>
          <w:p w:rsidR="00181308" w:rsidRPr="00E61628" w:rsidRDefault="00181308" w:rsidP="00181308">
            <w:pPr>
              <w:spacing w:after="100" w:afterAutospacing="1"/>
              <w:jc w:val="center"/>
            </w:pPr>
          </w:p>
        </w:tc>
        <w:tc>
          <w:tcPr>
            <w:tcW w:w="869" w:type="dxa"/>
            <w:vMerge/>
            <w:tcBorders>
              <w:top w:val="single" w:sz="4" w:space="0" w:color="auto"/>
              <w:left w:val="single" w:sz="4" w:space="0" w:color="auto"/>
              <w:bottom w:val="single" w:sz="4" w:space="0" w:color="auto"/>
              <w:right w:val="single" w:sz="4" w:space="0" w:color="auto"/>
            </w:tcBorders>
          </w:tcPr>
          <w:p w:rsidR="00181308" w:rsidRPr="00E61628" w:rsidRDefault="00181308" w:rsidP="00181308">
            <w:pPr>
              <w:spacing w:after="100" w:afterAutospacing="1"/>
              <w:jc w:val="center"/>
            </w:pPr>
          </w:p>
        </w:tc>
        <w:tc>
          <w:tcPr>
            <w:tcW w:w="1857" w:type="dxa"/>
            <w:tcBorders>
              <w:top w:val="single" w:sz="4" w:space="0" w:color="auto"/>
              <w:left w:val="single" w:sz="4" w:space="0" w:color="auto"/>
              <w:bottom w:val="single" w:sz="4" w:space="0" w:color="auto"/>
              <w:right w:val="single" w:sz="4" w:space="0" w:color="auto"/>
            </w:tcBorders>
          </w:tcPr>
          <w:p w:rsidR="00181308" w:rsidRPr="00E61628" w:rsidRDefault="00181308" w:rsidP="00181308">
            <w:pPr>
              <w:spacing w:after="100" w:afterAutospacing="1"/>
              <w:jc w:val="center"/>
            </w:pPr>
            <w:r w:rsidRPr="00E61628">
              <w:t>Теоретические занятия</w:t>
            </w:r>
          </w:p>
        </w:tc>
        <w:tc>
          <w:tcPr>
            <w:tcW w:w="1842" w:type="dxa"/>
            <w:tcBorders>
              <w:top w:val="single" w:sz="4" w:space="0" w:color="auto"/>
              <w:left w:val="single" w:sz="4" w:space="0" w:color="auto"/>
              <w:bottom w:val="single" w:sz="4" w:space="0" w:color="auto"/>
              <w:right w:val="single" w:sz="4" w:space="0" w:color="auto"/>
            </w:tcBorders>
          </w:tcPr>
          <w:p w:rsidR="00181308" w:rsidRPr="00E61628" w:rsidRDefault="00181308" w:rsidP="00181308">
            <w:pPr>
              <w:spacing w:after="100" w:afterAutospacing="1"/>
              <w:jc w:val="center"/>
            </w:pPr>
            <w:r w:rsidRPr="00E61628">
              <w:t>Практические занятия</w:t>
            </w:r>
          </w:p>
        </w:tc>
      </w:tr>
      <w:tr w:rsidR="00181308" w:rsidRPr="00E61628" w:rsidTr="00181308">
        <w:tc>
          <w:tcPr>
            <w:tcW w:w="926" w:type="dxa"/>
            <w:tcBorders>
              <w:top w:val="single" w:sz="4" w:space="0" w:color="auto"/>
              <w:left w:val="single" w:sz="4" w:space="0" w:color="auto"/>
              <w:right w:val="single" w:sz="4" w:space="0" w:color="auto"/>
            </w:tcBorders>
          </w:tcPr>
          <w:p w:rsidR="00181308" w:rsidRPr="00E61628" w:rsidRDefault="00181308" w:rsidP="00181308">
            <w:pPr>
              <w:spacing w:after="100" w:afterAutospacing="1"/>
              <w:jc w:val="center"/>
            </w:pPr>
            <w:r>
              <w:t>1.</w:t>
            </w:r>
          </w:p>
        </w:tc>
        <w:tc>
          <w:tcPr>
            <w:tcW w:w="4819" w:type="dxa"/>
            <w:tcBorders>
              <w:top w:val="single" w:sz="4" w:space="0" w:color="auto"/>
              <w:left w:val="single" w:sz="4" w:space="0" w:color="auto"/>
              <w:right w:val="single" w:sz="4" w:space="0" w:color="auto"/>
            </w:tcBorders>
          </w:tcPr>
          <w:p w:rsidR="00181308" w:rsidRPr="00E61628" w:rsidRDefault="00181308" w:rsidP="00181308">
            <w:pPr>
              <w:spacing w:after="100" w:afterAutospacing="1"/>
              <w:jc w:val="both"/>
            </w:pPr>
            <w:r w:rsidRPr="00E61628">
              <w:t>Приемы управления транспортным средством</w:t>
            </w:r>
          </w:p>
        </w:tc>
        <w:tc>
          <w:tcPr>
            <w:tcW w:w="869" w:type="dxa"/>
            <w:tcBorders>
              <w:top w:val="single" w:sz="4" w:space="0" w:color="auto"/>
              <w:left w:val="single" w:sz="4" w:space="0" w:color="auto"/>
              <w:right w:val="single" w:sz="4" w:space="0" w:color="auto"/>
            </w:tcBorders>
          </w:tcPr>
          <w:p w:rsidR="00181308" w:rsidRPr="00E61628" w:rsidRDefault="00181308" w:rsidP="00181308">
            <w:pPr>
              <w:spacing w:after="100" w:afterAutospacing="1"/>
              <w:jc w:val="both"/>
            </w:pPr>
            <w:r w:rsidRPr="00E61628">
              <w:t>2</w:t>
            </w:r>
          </w:p>
        </w:tc>
        <w:tc>
          <w:tcPr>
            <w:tcW w:w="1857" w:type="dxa"/>
            <w:tcBorders>
              <w:top w:val="single" w:sz="4" w:space="0" w:color="auto"/>
              <w:left w:val="single" w:sz="4" w:space="0" w:color="auto"/>
              <w:right w:val="single" w:sz="4" w:space="0" w:color="auto"/>
            </w:tcBorders>
          </w:tcPr>
          <w:p w:rsidR="00181308" w:rsidRPr="00E61628" w:rsidRDefault="00181308" w:rsidP="00181308">
            <w:pPr>
              <w:spacing w:after="100" w:afterAutospacing="1"/>
              <w:jc w:val="both"/>
            </w:pPr>
            <w:r w:rsidRPr="00E61628">
              <w:t>2</w:t>
            </w:r>
          </w:p>
        </w:tc>
        <w:tc>
          <w:tcPr>
            <w:tcW w:w="1842" w:type="dxa"/>
            <w:tcBorders>
              <w:top w:val="single" w:sz="4" w:space="0" w:color="auto"/>
              <w:left w:val="single" w:sz="4" w:space="0" w:color="auto"/>
              <w:right w:val="single" w:sz="4" w:space="0" w:color="auto"/>
            </w:tcBorders>
          </w:tcPr>
          <w:p w:rsidR="00181308" w:rsidRPr="00E61628" w:rsidRDefault="00181308" w:rsidP="00181308">
            <w:pPr>
              <w:spacing w:after="100" w:afterAutospacing="1"/>
              <w:jc w:val="both"/>
            </w:pPr>
            <w:r w:rsidRPr="00E61628">
              <w:t>-</w:t>
            </w:r>
          </w:p>
        </w:tc>
      </w:tr>
      <w:tr w:rsidR="00181308" w:rsidRPr="00E61628" w:rsidTr="00181308">
        <w:tc>
          <w:tcPr>
            <w:tcW w:w="926" w:type="dxa"/>
            <w:tcBorders>
              <w:left w:val="single" w:sz="4" w:space="0" w:color="auto"/>
              <w:right w:val="single" w:sz="4" w:space="0" w:color="auto"/>
            </w:tcBorders>
          </w:tcPr>
          <w:p w:rsidR="00181308" w:rsidRPr="00E61628" w:rsidRDefault="00181308" w:rsidP="00181308">
            <w:pPr>
              <w:spacing w:after="100" w:afterAutospacing="1"/>
              <w:jc w:val="center"/>
            </w:pPr>
            <w:r>
              <w:t>2.</w:t>
            </w:r>
          </w:p>
        </w:tc>
        <w:tc>
          <w:tcPr>
            <w:tcW w:w="4819" w:type="dxa"/>
            <w:tcBorders>
              <w:left w:val="single" w:sz="4" w:space="0" w:color="auto"/>
              <w:right w:val="single" w:sz="4" w:space="0" w:color="auto"/>
            </w:tcBorders>
          </w:tcPr>
          <w:p w:rsidR="00181308" w:rsidRPr="00E61628" w:rsidRDefault="00181308" w:rsidP="00181308">
            <w:pPr>
              <w:spacing w:after="100" w:afterAutospacing="1"/>
              <w:jc w:val="both"/>
            </w:pPr>
            <w:r w:rsidRPr="00E61628">
              <w:t>Управление транспортным средством в штатных ситуациях</w:t>
            </w:r>
          </w:p>
        </w:tc>
        <w:tc>
          <w:tcPr>
            <w:tcW w:w="869" w:type="dxa"/>
            <w:tcBorders>
              <w:left w:val="single" w:sz="4" w:space="0" w:color="auto"/>
              <w:right w:val="single" w:sz="4" w:space="0" w:color="auto"/>
            </w:tcBorders>
          </w:tcPr>
          <w:p w:rsidR="00181308" w:rsidRPr="00E61628" w:rsidRDefault="00181308" w:rsidP="00181308">
            <w:pPr>
              <w:spacing w:after="100" w:afterAutospacing="1"/>
              <w:jc w:val="both"/>
            </w:pPr>
            <w:r w:rsidRPr="00E61628">
              <w:t>6</w:t>
            </w:r>
          </w:p>
        </w:tc>
        <w:tc>
          <w:tcPr>
            <w:tcW w:w="1857" w:type="dxa"/>
            <w:tcBorders>
              <w:left w:val="single" w:sz="4" w:space="0" w:color="auto"/>
              <w:right w:val="single" w:sz="4" w:space="0" w:color="auto"/>
            </w:tcBorders>
          </w:tcPr>
          <w:p w:rsidR="00181308" w:rsidRPr="00E61628" w:rsidRDefault="00181308" w:rsidP="00181308">
            <w:pPr>
              <w:spacing w:after="100" w:afterAutospacing="1"/>
              <w:jc w:val="both"/>
            </w:pPr>
            <w:r w:rsidRPr="00E61628">
              <w:t>4</w:t>
            </w:r>
          </w:p>
        </w:tc>
        <w:tc>
          <w:tcPr>
            <w:tcW w:w="1842" w:type="dxa"/>
            <w:tcBorders>
              <w:left w:val="single" w:sz="4" w:space="0" w:color="auto"/>
              <w:right w:val="single" w:sz="4" w:space="0" w:color="auto"/>
            </w:tcBorders>
          </w:tcPr>
          <w:p w:rsidR="00181308" w:rsidRPr="00E61628" w:rsidRDefault="00181308" w:rsidP="00181308">
            <w:pPr>
              <w:spacing w:after="100" w:afterAutospacing="1"/>
              <w:jc w:val="both"/>
            </w:pPr>
            <w:r w:rsidRPr="00E61628">
              <w:t>2</w:t>
            </w:r>
          </w:p>
        </w:tc>
      </w:tr>
      <w:tr w:rsidR="00181308" w:rsidRPr="00E61628" w:rsidTr="00181308">
        <w:tc>
          <w:tcPr>
            <w:tcW w:w="926" w:type="dxa"/>
            <w:tcBorders>
              <w:left w:val="single" w:sz="4" w:space="0" w:color="auto"/>
              <w:bottom w:val="single" w:sz="4" w:space="0" w:color="auto"/>
              <w:right w:val="single" w:sz="4" w:space="0" w:color="auto"/>
            </w:tcBorders>
          </w:tcPr>
          <w:p w:rsidR="00181308" w:rsidRPr="00E61628" w:rsidRDefault="00181308" w:rsidP="00181308">
            <w:pPr>
              <w:spacing w:after="100" w:afterAutospacing="1"/>
              <w:jc w:val="center"/>
            </w:pPr>
            <w:r>
              <w:t>3.</w:t>
            </w:r>
          </w:p>
        </w:tc>
        <w:tc>
          <w:tcPr>
            <w:tcW w:w="4819" w:type="dxa"/>
            <w:tcBorders>
              <w:left w:val="single" w:sz="4" w:space="0" w:color="auto"/>
              <w:bottom w:val="single" w:sz="4" w:space="0" w:color="auto"/>
              <w:right w:val="single" w:sz="4" w:space="0" w:color="auto"/>
            </w:tcBorders>
          </w:tcPr>
          <w:p w:rsidR="00181308" w:rsidRPr="00E61628" w:rsidRDefault="00181308" w:rsidP="00181308">
            <w:pPr>
              <w:spacing w:after="100" w:afterAutospacing="1"/>
              <w:jc w:val="both"/>
            </w:pPr>
            <w:r w:rsidRPr="00E61628">
              <w:t>Управление транспортным средством в нештатных ситуациях</w:t>
            </w:r>
            <w:r w:rsidR="00A576C9">
              <w:t>. Зачет.</w:t>
            </w:r>
          </w:p>
        </w:tc>
        <w:tc>
          <w:tcPr>
            <w:tcW w:w="869" w:type="dxa"/>
            <w:tcBorders>
              <w:left w:val="single" w:sz="4" w:space="0" w:color="auto"/>
              <w:bottom w:val="single" w:sz="4" w:space="0" w:color="auto"/>
              <w:right w:val="single" w:sz="4" w:space="0" w:color="auto"/>
            </w:tcBorders>
          </w:tcPr>
          <w:p w:rsidR="00181308" w:rsidRPr="00E61628" w:rsidRDefault="00181308" w:rsidP="00181308">
            <w:pPr>
              <w:spacing w:after="100" w:afterAutospacing="1"/>
              <w:jc w:val="both"/>
            </w:pPr>
            <w:r w:rsidRPr="00E61628">
              <w:t>4</w:t>
            </w:r>
          </w:p>
        </w:tc>
        <w:tc>
          <w:tcPr>
            <w:tcW w:w="1857" w:type="dxa"/>
            <w:tcBorders>
              <w:left w:val="single" w:sz="4" w:space="0" w:color="auto"/>
              <w:bottom w:val="single" w:sz="4" w:space="0" w:color="auto"/>
              <w:right w:val="single" w:sz="4" w:space="0" w:color="auto"/>
            </w:tcBorders>
          </w:tcPr>
          <w:p w:rsidR="00181308" w:rsidRPr="00E61628" w:rsidRDefault="00181308" w:rsidP="00181308">
            <w:pPr>
              <w:spacing w:after="100" w:afterAutospacing="1"/>
              <w:jc w:val="both"/>
            </w:pPr>
            <w:r w:rsidRPr="00E61628">
              <w:t>2</w:t>
            </w:r>
          </w:p>
        </w:tc>
        <w:tc>
          <w:tcPr>
            <w:tcW w:w="1842" w:type="dxa"/>
            <w:tcBorders>
              <w:left w:val="single" w:sz="4" w:space="0" w:color="auto"/>
              <w:bottom w:val="single" w:sz="4" w:space="0" w:color="auto"/>
              <w:right w:val="single" w:sz="4" w:space="0" w:color="auto"/>
            </w:tcBorders>
          </w:tcPr>
          <w:p w:rsidR="00181308" w:rsidRPr="00E61628" w:rsidRDefault="00181308" w:rsidP="00181308">
            <w:pPr>
              <w:spacing w:after="100" w:afterAutospacing="1"/>
              <w:jc w:val="both"/>
            </w:pPr>
            <w:r w:rsidRPr="00E61628">
              <w:t>2</w:t>
            </w:r>
          </w:p>
        </w:tc>
      </w:tr>
      <w:tr w:rsidR="00181308" w:rsidRPr="00E61628" w:rsidTr="00E47F2E">
        <w:tc>
          <w:tcPr>
            <w:tcW w:w="5745" w:type="dxa"/>
            <w:gridSpan w:val="2"/>
            <w:tcBorders>
              <w:top w:val="single" w:sz="4" w:space="0" w:color="auto"/>
              <w:left w:val="single" w:sz="4" w:space="0" w:color="auto"/>
              <w:bottom w:val="single" w:sz="4" w:space="0" w:color="auto"/>
              <w:right w:val="single" w:sz="4" w:space="0" w:color="auto"/>
            </w:tcBorders>
          </w:tcPr>
          <w:p w:rsidR="00181308" w:rsidRPr="00E61628" w:rsidRDefault="00181308" w:rsidP="00181308">
            <w:pPr>
              <w:spacing w:after="100" w:afterAutospacing="1"/>
              <w:jc w:val="both"/>
            </w:pPr>
            <w:r w:rsidRPr="00E61628">
              <w:t>Итого</w:t>
            </w:r>
          </w:p>
        </w:tc>
        <w:tc>
          <w:tcPr>
            <w:tcW w:w="869" w:type="dxa"/>
            <w:tcBorders>
              <w:top w:val="single" w:sz="4" w:space="0" w:color="auto"/>
              <w:left w:val="single" w:sz="4" w:space="0" w:color="auto"/>
              <w:bottom w:val="single" w:sz="4" w:space="0" w:color="auto"/>
              <w:right w:val="single" w:sz="4" w:space="0" w:color="auto"/>
            </w:tcBorders>
          </w:tcPr>
          <w:p w:rsidR="00181308" w:rsidRPr="00E61628" w:rsidRDefault="007336E6" w:rsidP="00181308">
            <w:pPr>
              <w:spacing w:after="100" w:afterAutospacing="1"/>
              <w:jc w:val="both"/>
            </w:pPr>
            <w:r>
              <w:t>12</w:t>
            </w:r>
          </w:p>
        </w:tc>
        <w:tc>
          <w:tcPr>
            <w:tcW w:w="1857" w:type="dxa"/>
            <w:tcBorders>
              <w:top w:val="single" w:sz="4" w:space="0" w:color="auto"/>
              <w:left w:val="single" w:sz="4" w:space="0" w:color="auto"/>
              <w:bottom w:val="single" w:sz="4" w:space="0" w:color="auto"/>
              <w:right w:val="single" w:sz="4" w:space="0" w:color="auto"/>
            </w:tcBorders>
          </w:tcPr>
          <w:p w:rsidR="00181308" w:rsidRPr="00E61628" w:rsidRDefault="00181308" w:rsidP="00181308">
            <w:pPr>
              <w:spacing w:after="100" w:afterAutospacing="1"/>
              <w:jc w:val="both"/>
            </w:pPr>
            <w:r w:rsidRPr="00E61628">
              <w:t>8</w:t>
            </w:r>
          </w:p>
        </w:tc>
        <w:tc>
          <w:tcPr>
            <w:tcW w:w="1842" w:type="dxa"/>
            <w:tcBorders>
              <w:top w:val="single" w:sz="4" w:space="0" w:color="auto"/>
              <w:left w:val="single" w:sz="4" w:space="0" w:color="auto"/>
              <w:bottom w:val="single" w:sz="4" w:space="0" w:color="auto"/>
              <w:right w:val="single" w:sz="4" w:space="0" w:color="auto"/>
            </w:tcBorders>
          </w:tcPr>
          <w:p w:rsidR="00181308" w:rsidRPr="00E61628" w:rsidRDefault="007336E6" w:rsidP="00181308">
            <w:pPr>
              <w:spacing w:after="100" w:afterAutospacing="1"/>
              <w:jc w:val="both"/>
            </w:pPr>
            <w:r>
              <w:t>4</w:t>
            </w:r>
          </w:p>
        </w:tc>
      </w:tr>
    </w:tbl>
    <w:p w:rsidR="00E61628" w:rsidRPr="00E61628" w:rsidRDefault="00181308" w:rsidP="00181308">
      <w:pPr>
        <w:spacing w:after="0"/>
        <w:jc w:val="both"/>
      </w:pPr>
      <w:r w:rsidRPr="00181308">
        <w:t xml:space="preserve">                 </w:t>
      </w:r>
      <w:r w:rsidRPr="00181308">
        <w:rPr>
          <w:b/>
          <w:i/>
        </w:rPr>
        <w:t xml:space="preserve">Тема </w:t>
      </w:r>
      <w:r>
        <w:rPr>
          <w:b/>
          <w:i/>
        </w:rPr>
        <w:t>1</w:t>
      </w:r>
      <w:r w:rsidRPr="00181308">
        <w:rPr>
          <w:b/>
          <w:i/>
        </w:rPr>
        <w:t>.</w:t>
      </w:r>
      <w:r w:rsidRPr="00181308">
        <w:t xml:space="preserve"> </w:t>
      </w:r>
      <w:r>
        <w:t xml:space="preserve"> </w:t>
      </w:r>
      <w:r w:rsidR="00E61628" w:rsidRPr="00E61628">
        <w:t xml:space="preserve">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w:t>
      </w:r>
      <w:r w:rsidR="00E61628" w:rsidRPr="00E61628">
        <w:lastRenderedPageBreak/>
        <w:t xml:space="preserve">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w:t>
      </w:r>
      <w:proofErr w:type="spellStart"/>
      <w:r w:rsidR="00E61628" w:rsidRPr="00E61628">
        <w:t>трогании</w:t>
      </w:r>
      <w:proofErr w:type="spellEnd"/>
      <w:r w:rsidR="00E61628" w:rsidRPr="00E61628">
        <w:t xml:space="preserve">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транспортным средством с автоматической трансмиссией.</w:t>
      </w:r>
    </w:p>
    <w:p w:rsidR="00E61628" w:rsidRPr="00E61628" w:rsidRDefault="00181308" w:rsidP="00181308">
      <w:pPr>
        <w:spacing w:after="0"/>
        <w:jc w:val="both"/>
      </w:pPr>
      <w:r w:rsidRPr="00181308">
        <w:t xml:space="preserve">                 </w:t>
      </w:r>
      <w:r w:rsidRPr="00181308">
        <w:rPr>
          <w:b/>
          <w:i/>
        </w:rPr>
        <w:t>Тема 2.</w:t>
      </w:r>
      <w:r>
        <w:t xml:space="preserve">   </w:t>
      </w:r>
      <w:r w:rsidR="00E61628" w:rsidRPr="00E61628">
        <w:t>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создание условий для безопасной перевозки детей различного возраста; оптимальное размещение и крепление перевозимого груза. Решение ситуационных задач.</w:t>
      </w:r>
    </w:p>
    <w:p w:rsidR="00E61628" w:rsidRPr="00E61628" w:rsidRDefault="00181308" w:rsidP="00181308">
      <w:pPr>
        <w:spacing w:after="0"/>
        <w:jc w:val="both"/>
      </w:pPr>
      <w:r w:rsidRPr="00181308">
        <w:t xml:space="preserve">                 </w:t>
      </w:r>
      <w:r w:rsidRPr="00181308">
        <w:rPr>
          <w:b/>
          <w:i/>
        </w:rPr>
        <w:t>Тема 3.</w:t>
      </w:r>
      <w:r w:rsidRPr="00181308">
        <w:t xml:space="preserve"> </w:t>
      </w:r>
      <w:r w:rsidR="00E61628" w:rsidRPr="00E61628">
        <w:t xml:space="preserve">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w:t>
      </w:r>
      <w:proofErr w:type="spellStart"/>
      <w:r w:rsidR="00E61628" w:rsidRPr="00E61628">
        <w:t>заднеприводного</w:t>
      </w:r>
      <w:proofErr w:type="spellEnd"/>
      <w:r w:rsidR="00E61628" w:rsidRPr="00E61628">
        <w:t xml:space="preserve"> и </w:t>
      </w:r>
      <w:proofErr w:type="spellStart"/>
      <w:r w:rsidR="00E61628" w:rsidRPr="00E61628">
        <w:t>полноприводного</w:t>
      </w:r>
      <w:proofErr w:type="spellEnd"/>
      <w:r w:rsidR="00E61628" w:rsidRPr="00E61628">
        <w:t xml:space="preserve">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по эвакуации пассажиров при возгорании и падении транспортного средства в воду. Решение ситуационных задач.</w:t>
      </w:r>
    </w:p>
    <w:p w:rsidR="009C343B" w:rsidRDefault="009C343B" w:rsidP="009C343B">
      <w:pPr>
        <w:jc w:val="both"/>
        <w:rPr>
          <w:bCs/>
        </w:rPr>
      </w:pPr>
      <w:r>
        <w:t xml:space="preserve">                   </w:t>
      </w:r>
      <w:r w:rsidRPr="009C343B">
        <w:rPr>
          <w:b/>
          <w:bCs/>
          <w:i/>
        </w:rPr>
        <w:t>Зачёт.</w:t>
      </w:r>
      <w:r>
        <w:rPr>
          <w:bCs/>
        </w:rPr>
        <w:t xml:space="preserve"> Решение тематических задач по темам 1-3</w:t>
      </w:r>
      <w:r w:rsidRPr="009C343B">
        <w:rPr>
          <w:bCs/>
        </w:rPr>
        <w:t>; контроль знаний и умений.</w:t>
      </w:r>
    </w:p>
    <w:p w:rsidR="005D4EE7" w:rsidRPr="005D4EE7" w:rsidRDefault="005D4EE7" w:rsidP="005D4EE7">
      <w:pPr>
        <w:spacing w:after="0"/>
        <w:jc w:val="center"/>
        <w:rPr>
          <w:b/>
          <w:bCs/>
        </w:rPr>
      </w:pPr>
      <w:r w:rsidRPr="005D4EE7">
        <w:rPr>
          <w:b/>
          <w:bCs/>
        </w:rPr>
        <w:t>Литература</w:t>
      </w:r>
    </w:p>
    <w:p w:rsidR="005D4EE7" w:rsidRDefault="005D4EE7" w:rsidP="005D4EE7">
      <w:pPr>
        <w:spacing w:after="0"/>
        <w:ind w:left="333"/>
        <w:jc w:val="both"/>
        <w:rPr>
          <w:bCs/>
        </w:rPr>
      </w:pPr>
      <w:r>
        <w:rPr>
          <w:bCs/>
        </w:rPr>
        <w:t xml:space="preserve">1.     </w:t>
      </w:r>
      <w:r w:rsidRPr="005D4EE7">
        <w:rPr>
          <w:bCs/>
        </w:rPr>
        <w:t xml:space="preserve">Ю.И. </w:t>
      </w:r>
      <w:proofErr w:type="spellStart"/>
      <w:r w:rsidRPr="005D4EE7">
        <w:rPr>
          <w:bCs/>
        </w:rPr>
        <w:t>Шухман</w:t>
      </w:r>
      <w:proofErr w:type="spellEnd"/>
      <w:r w:rsidRPr="005D4EE7">
        <w:rPr>
          <w:bCs/>
        </w:rPr>
        <w:t xml:space="preserve">, Основы управления автомобилем и безопасность движения, ООО «Книжное </w:t>
      </w:r>
      <w:proofErr w:type="spellStart"/>
      <w:r w:rsidRPr="005D4EE7">
        <w:rPr>
          <w:bCs/>
        </w:rPr>
        <w:t>тельствоизда</w:t>
      </w:r>
      <w:proofErr w:type="spellEnd"/>
      <w:r w:rsidRPr="005D4EE7">
        <w:rPr>
          <w:bCs/>
        </w:rPr>
        <w:t xml:space="preserve"> «За рулем», Москва, 2007г.</w:t>
      </w:r>
    </w:p>
    <w:p w:rsidR="005D4EE7" w:rsidRPr="005D4EE7" w:rsidRDefault="005D4EE7" w:rsidP="005D4EE7">
      <w:pPr>
        <w:spacing w:after="0"/>
        <w:ind w:left="333"/>
        <w:jc w:val="center"/>
        <w:rPr>
          <w:b/>
          <w:bCs/>
        </w:rPr>
      </w:pPr>
      <w:r w:rsidRPr="005D4EE7">
        <w:rPr>
          <w:b/>
          <w:bCs/>
        </w:rPr>
        <w:t>Электронные Учебно-наглядные пособия</w:t>
      </w:r>
    </w:p>
    <w:p w:rsidR="005D4EE7" w:rsidRPr="005D4EE7" w:rsidRDefault="005D4EE7" w:rsidP="005D4EE7">
      <w:pPr>
        <w:spacing w:after="0"/>
        <w:ind w:left="333"/>
        <w:jc w:val="both"/>
        <w:rPr>
          <w:bCs/>
        </w:rPr>
      </w:pPr>
      <w:r w:rsidRPr="005D4EE7">
        <w:rPr>
          <w:bCs/>
        </w:rPr>
        <w:lastRenderedPageBreak/>
        <w:t>1.</w:t>
      </w:r>
      <w:r w:rsidRPr="005D4EE7">
        <w:rPr>
          <w:bCs/>
        </w:rPr>
        <w:tab/>
        <w:t xml:space="preserve">Мультимедийная программа для обучения и подготовки водителей транспортных средств           </w:t>
      </w:r>
      <w:proofErr w:type="gramStart"/>
      <w:r w:rsidRPr="005D4EE7">
        <w:rPr>
          <w:bCs/>
        </w:rPr>
        <w:t xml:space="preserve">   (</w:t>
      </w:r>
      <w:proofErr w:type="gramEnd"/>
      <w:r w:rsidRPr="005D4EE7">
        <w:rPr>
          <w:bCs/>
        </w:rPr>
        <w:t>теоретический курс и методическое пособие по составлению и проведению занятий с водителями), (согласно последним изменениям в ПДД РФ и в соответствии с новой примерной программы подготовки водителей от 2014 года), Зарница 2014г.</w:t>
      </w:r>
    </w:p>
    <w:p w:rsidR="005D4EE7" w:rsidRPr="005D4EE7" w:rsidRDefault="005D4EE7" w:rsidP="005D4EE7">
      <w:pPr>
        <w:spacing w:after="0"/>
        <w:ind w:left="333"/>
        <w:jc w:val="both"/>
        <w:rPr>
          <w:bCs/>
        </w:rPr>
      </w:pPr>
      <w:r w:rsidRPr="005D4EE7">
        <w:rPr>
          <w:bCs/>
        </w:rPr>
        <w:t>2.</w:t>
      </w:r>
      <w:r w:rsidRPr="005D4EE7">
        <w:rPr>
          <w:bCs/>
        </w:rPr>
        <w:tab/>
        <w:t>Интерактивная мультимедийная программа «</w:t>
      </w:r>
      <w:proofErr w:type="spellStart"/>
      <w:r w:rsidRPr="005D4EE7">
        <w:rPr>
          <w:bCs/>
        </w:rPr>
        <w:t>Автополис</w:t>
      </w:r>
      <w:proofErr w:type="spellEnd"/>
      <w:r w:rsidRPr="005D4EE7">
        <w:rPr>
          <w:bCs/>
        </w:rPr>
        <w:t>-Медиа», версия 4.0. Москва, ООО «Компания «</w:t>
      </w:r>
      <w:proofErr w:type="spellStart"/>
      <w:r w:rsidRPr="005D4EE7">
        <w:rPr>
          <w:bCs/>
        </w:rPr>
        <w:t>Автополис</w:t>
      </w:r>
      <w:proofErr w:type="spellEnd"/>
      <w:r w:rsidRPr="005D4EE7">
        <w:rPr>
          <w:bCs/>
        </w:rPr>
        <w:t>-плюс», 2014 г.</w:t>
      </w:r>
    </w:p>
    <w:p w:rsidR="00847E20" w:rsidRDefault="00847E20" w:rsidP="00E059BA">
      <w:pPr>
        <w:jc w:val="both"/>
      </w:pPr>
    </w:p>
    <w:p w:rsidR="00E61628" w:rsidRPr="00E61628" w:rsidRDefault="00723B11" w:rsidP="009C343B">
      <w:pPr>
        <w:jc w:val="center"/>
        <w:rPr>
          <w:b/>
          <w:bCs/>
        </w:rPr>
      </w:pPr>
      <w:r>
        <w:rPr>
          <w:b/>
          <w:bCs/>
        </w:rPr>
        <w:t>4</w:t>
      </w:r>
      <w:r w:rsidR="009279F6">
        <w:rPr>
          <w:b/>
          <w:bCs/>
        </w:rPr>
        <w:t>.1</w:t>
      </w:r>
      <w:r w:rsidR="00E61628" w:rsidRPr="00E61628">
        <w:rPr>
          <w:b/>
          <w:bCs/>
        </w:rPr>
        <w:t>.3. Учебный предмет "Вождение транспортных средств категории "D" (для транспортных средств с механической трансмиссией).</w:t>
      </w:r>
    </w:p>
    <w:p w:rsidR="00E61628" w:rsidRPr="00E61628" w:rsidRDefault="00E61628" w:rsidP="009C343B">
      <w:pPr>
        <w:spacing w:after="0"/>
        <w:jc w:val="center"/>
        <w:rPr>
          <w:b/>
          <w:bCs/>
        </w:rPr>
      </w:pPr>
      <w:r w:rsidRPr="00E61628">
        <w:rPr>
          <w:b/>
          <w:bCs/>
        </w:rPr>
        <w:t>Распределение учебных часов по разделам и темам</w:t>
      </w:r>
    </w:p>
    <w:p w:rsidR="00E61628" w:rsidRPr="00E61628" w:rsidRDefault="009C343B" w:rsidP="009C343B">
      <w:pPr>
        <w:spacing w:after="0"/>
        <w:jc w:val="both"/>
      </w:pPr>
      <w:r>
        <w:t xml:space="preserve">                                                                                                                                                                                </w:t>
      </w:r>
      <w:r w:rsidR="00E61628" w:rsidRPr="00E61628">
        <w:t>Таблица 8</w:t>
      </w:r>
    </w:p>
    <w:tbl>
      <w:tblPr>
        <w:tblW w:w="10139" w:type="dxa"/>
        <w:tblInd w:w="62" w:type="dxa"/>
        <w:tblLayout w:type="fixed"/>
        <w:tblCellMar>
          <w:top w:w="102" w:type="dxa"/>
          <w:left w:w="62" w:type="dxa"/>
          <w:bottom w:w="102" w:type="dxa"/>
          <w:right w:w="62" w:type="dxa"/>
        </w:tblCellMar>
        <w:tblLook w:val="0000" w:firstRow="0" w:lastRow="0" w:firstColumn="0" w:lastColumn="0" w:noHBand="0" w:noVBand="0"/>
      </w:tblPr>
      <w:tblGrid>
        <w:gridCol w:w="926"/>
        <w:gridCol w:w="7654"/>
        <w:gridCol w:w="1559"/>
      </w:tblGrid>
      <w:tr w:rsidR="009C343B" w:rsidRPr="009C343B" w:rsidTr="009C343B">
        <w:tc>
          <w:tcPr>
            <w:tcW w:w="926" w:type="dxa"/>
            <w:tcBorders>
              <w:top w:val="single" w:sz="4" w:space="0" w:color="auto"/>
              <w:left w:val="single" w:sz="4" w:space="0" w:color="auto"/>
              <w:bottom w:val="single" w:sz="4" w:space="0" w:color="auto"/>
              <w:right w:val="single" w:sz="4" w:space="0" w:color="auto"/>
            </w:tcBorders>
          </w:tcPr>
          <w:p w:rsidR="009C343B" w:rsidRDefault="009C343B" w:rsidP="009C343B">
            <w:pPr>
              <w:spacing w:after="0"/>
              <w:jc w:val="center"/>
            </w:pPr>
          </w:p>
          <w:p w:rsidR="009C343B" w:rsidRPr="009C343B" w:rsidRDefault="009C343B" w:rsidP="009C343B">
            <w:pPr>
              <w:spacing w:after="0"/>
              <w:jc w:val="center"/>
              <w:rPr>
                <w:b/>
              </w:rPr>
            </w:pPr>
            <w:r w:rsidRPr="009C343B">
              <w:rPr>
                <w:b/>
              </w:rPr>
              <w:t>№</w:t>
            </w:r>
          </w:p>
          <w:p w:rsidR="009C343B" w:rsidRPr="009C343B" w:rsidRDefault="009C343B" w:rsidP="009C343B">
            <w:pPr>
              <w:spacing w:after="0"/>
              <w:jc w:val="center"/>
              <w:rPr>
                <w:b/>
              </w:rPr>
            </w:pPr>
            <w:r w:rsidRPr="009C343B">
              <w:rPr>
                <w:b/>
              </w:rPr>
              <w:t>темы</w:t>
            </w:r>
          </w:p>
          <w:p w:rsidR="009C343B" w:rsidRPr="00E61628" w:rsidRDefault="009C343B" w:rsidP="009C343B">
            <w:pPr>
              <w:spacing w:after="0"/>
              <w:jc w:val="both"/>
            </w:pPr>
          </w:p>
        </w:tc>
        <w:tc>
          <w:tcPr>
            <w:tcW w:w="7654" w:type="dxa"/>
            <w:tcBorders>
              <w:top w:val="single" w:sz="4" w:space="0" w:color="auto"/>
              <w:left w:val="single" w:sz="4" w:space="0" w:color="auto"/>
              <w:bottom w:val="single" w:sz="4" w:space="0" w:color="auto"/>
              <w:right w:val="single" w:sz="4" w:space="0" w:color="auto"/>
            </w:tcBorders>
          </w:tcPr>
          <w:p w:rsidR="009C343B" w:rsidRPr="009C343B" w:rsidRDefault="009C343B" w:rsidP="009C343B">
            <w:pPr>
              <w:spacing w:after="0"/>
              <w:jc w:val="center"/>
              <w:rPr>
                <w:b/>
              </w:rPr>
            </w:pPr>
          </w:p>
          <w:p w:rsidR="009C343B" w:rsidRPr="009C343B" w:rsidRDefault="009C343B" w:rsidP="009C343B">
            <w:pPr>
              <w:spacing w:after="0"/>
              <w:jc w:val="center"/>
              <w:rPr>
                <w:b/>
              </w:rPr>
            </w:pPr>
            <w:r w:rsidRPr="009C343B">
              <w:rPr>
                <w:b/>
              </w:rPr>
              <w:t>Наименование разделов и тем</w:t>
            </w:r>
          </w:p>
        </w:tc>
        <w:tc>
          <w:tcPr>
            <w:tcW w:w="1559" w:type="dxa"/>
            <w:tcBorders>
              <w:top w:val="single" w:sz="4" w:space="0" w:color="auto"/>
              <w:left w:val="single" w:sz="4" w:space="0" w:color="auto"/>
              <w:bottom w:val="single" w:sz="4" w:space="0" w:color="auto"/>
              <w:right w:val="single" w:sz="4" w:space="0" w:color="auto"/>
            </w:tcBorders>
          </w:tcPr>
          <w:p w:rsidR="009C343B" w:rsidRPr="009C343B" w:rsidRDefault="009C343B" w:rsidP="009C343B">
            <w:pPr>
              <w:spacing w:after="0"/>
              <w:jc w:val="center"/>
              <w:rPr>
                <w:b/>
              </w:rPr>
            </w:pPr>
            <w:r w:rsidRPr="009C343B">
              <w:rPr>
                <w:b/>
              </w:rPr>
              <w:t>Количество часов практического обучения</w:t>
            </w:r>
          </w:p>
        </w:tc>
      </w:tr>
      <w:tr w:rsidR="009C343B" w:rsidRPr="00E61628" w:rsidTr="00E47F2E">
        <w:tc>
          <w:tcPr>
            <w:tcW w:w="10139" w:type="dxa"/>
            <w:gridSpan w:val="3"/>
            <w:tcBorders>
              <w:top w:val="single" w:sz="4" w:space="0" w:color="auto"/>
              <w:left w:val="single" w:sz="4" w:space="0" w:color="auto"/>
              <w:bottom w:val="single" w:sz="4" w:space="0" w:color="auto"/>
              <w:right w:val="single" w:sz="4" w:space="0" w:color="auto"/>
            </w:tcBorders>
          </w:tcPr>
          <w:p w:rsidR="009C343B" w:rsidRPr="009C343B" w:rsidRDefault="009C343B" w:rsidP="009C343B">
            <w:pPr>
              <w:pStyle w:val="ab"/>
              <w:numPr>
                <w:ilvl w:val="0"/>
                <w:numId w:val="28"/>
              </w:numPr>
              <w:jc w:val="center"/>
              <w:rPr>
                <w:b/>
              </w:rPr>
            </w:pPr>
            <w:r w:rsidRPr="009C343B">
              <w:rPr>
                <w:b/>
              </w:rPr>
              <w:t>Первоначальное обучение вождению</w:t>
            </w:r>
          </w:p>
        </w:tc>
      </w:tr>
      <w:tr w:rsidR="009C343B" w:rsidRPr="00E61628" w:rsidTr="009C343B">
        <w:tc>
          <w:tcPr>
            <w:tcW w:w="926" w:type="dxa"/>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center"/>
            </w:pPr>
            <w:r>
              <w:t>1.1</w:t>
            </w:r>
          </w:p>
        </w:tc>
        <w:tc>
          <w:tcPr>
            <w:tcW w:w="7654" w:type="dxa"/>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both"/>
            </w:pPr>
            <w:r w:rsidRPr="00E61628">
              <w:t xml:space="preserve">Посадка, действия органами управления </w:t>
            </w:r>
            <w:hyperlink w:anchor="Par4048" w:tooltip="&lt;1&gt; Обучение проводится на учебном транспортном средстве и (или) тренажере." w:history="1">
              <w:r w:rsidRPr="00E61628">
                <w:rPr>
                  <w:rStyle w:val="a7"/>
                </w:rPr>
                <w:t>&lt;1&gt;</w:t>
              </w:r>
            </w:hyperlink>
          </w:p>
        </w:tc>
        <w:tc>
          <w:tcPr>
            <w:tcW w:w="1559" w:type="dxa"/>
            <w:tcBorders>
              <w:top w:val="single" w:sz="4" w:space="0" w:color="auto"/>
              <w:left w:val="single" w:sz="4" w:space="0" w:color="auto"/>
              <w:bottom w:val="single" w:sz="4" w:space="0" w:color="auto"/>
              <w:right w:val="single" w:sz="4" w:space="0" w:color="auto"/>
            </w:tcBorders>
          </w:tcPr>
          <w:p w:rsidR="009C343B" w:rsidRPr="00E61628" w:rsidRDefault="009F175F" w:rsidP="009C343B">
            <w:pPr>
              <w:spacing w:after="0"/>
              <w:jc w:val="both"/>
            </w:pPr>
            <w:r>
              <w:t>1</w:t>
            </w:r>
          </w:p>
        </w:tc>
      </w:tr>
      <w:tr w:rsidR="009C343B" w:rsidRPr="00E61628" w:rsidTr="009C343B">
        <w:tc>
          <w:tcPr>
            <w:tcW w:w="926" w:type="dxa"/>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center"/>
            </w:pPr>
            <w:r>
              <w:t>1.2</w:t>
            </w:r>
          </w:p>
        </w:tc>
        <w:tc>
          <w:tcPr>
            <w:tcW w:w="7654" w:type="dxa"/>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both"/>
            </w:pPr>
            <w:r w:rsidRPr="00E61628">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559" w:type="dxa"/>
            <w:tcBorders>
              <w:top w:val="single" w:sz="4" w:space="0" w:color="auto"/>
              <w:left w:val="single" w:sz="4" w:space="0" w:color="auto"/>
              <w:bottom w:val="single" w:sz="4" w:space="0" w:color="auto"/>
              <w:right w:val="single" w:sz="4" w:space="0" w:color="auto"/>
            </w:tcBorders>
          </w:tcPr>
          <w:p w:rsidR="009C343B" w:rsidRPr="00E61628" w:rsidRDefault="009F175F" w:rsidP="009C343B">
            <w:pPr>
              <w:spacing w:after="0"/>
              <w:jc w:val="both"/>
            </w:pPr>
            <w:r>
              <w:t>1</w:t>
            </w:r>
          </w:p>
        </w:tc>
      </w:tr>
      <w:tr w:rsidR="009C343B" w:rsidRPr="00E61628" w:rsidTr="009C343B">
        <w:tc>
          <w:tcPr>
            <w:tcW w:w="926" w:type="dxa"/>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center"/>
            </w:pPr>
            <w:r>
              <w:t>1.3</w:t>
            </w:r>
          </w:p>
        </w:tc>
        <w:tc>
          <w:tcPr>
            <w:tcW w:w="7654" w:type="dxa"/>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both"/>
            </w:pPr>
            <w:r w:rsidRPr="00E61628">
              <w:t>Начало движения, движение по кольцевому маршруту, остановка в заданном месте с применением различных способов торможения</w:t>
            </w:r>
          </w:p>
        </w:tc>
        <w:tc>
          <w:tcPr>
            <w:tcW w:w="1559" w:type="dxa"/>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both"/>
            </w:pPr>
            <w:r w:rsidRPr="00E61628">
              <w:t>4</w:t>
            </w:r>
          </w:p>
        </w:tc>
      </w:tr>
      <w:tr w:rsidR="009C343B" w:rsidRPr="00E61628" w:rsidTr="009C343B">
        <w:tc>
          <w:tcPr>
            <w:tcW w:w="926" w:type="dxa"/>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center"/>
            </w:pPr>
            <w:r>
              <w:t>1.4</w:t>
            </w:r>
          </w:p>
        </w:tc>
        <w:tc>
          <w:tcPr>
            <w:tcW w:w="7654" w:type="dxa"/>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both"/>
            </w:pPr>
            <w:r w:rsidRPr="00E61628">
              <w:t>Повороты в движении, разворот для движения в обратном направлении, проезд перекрестка и пешеходного перехода</w:t>
            </w:r>
          </w:p>
        </w:tc>
        <w:tc>
          <w:tcPr>
            <w:tcW w:w="1559" w:type="dxa"/>
            <w:tcBorders>
              <w:top w:val="single" w:sz="4" w:space="0" w:color="auto"/>
              <w:left w:val="single" w:sz="4" w:space="0" w:color="auto"/>
              <w:bottom w:val="single" w:sz="4" w:space="0" w:color="auto"/>
              <w:right w:val="single" w:sz="4" w:space="0" w:color="auto"/>
            </w:tcBorders>
          </w:tcPr>
          <w:p w:rsidR="009C343B" w:rsidRPr="00E61628" w:rsidRDefault="009F175F" w:rsidP="009C343B">
            <w:pPr>
              <w:spacing w:after="0"/>
              <w:jc w:val="both"/>
            </w:pPr>
            <w:r>
              <w:t>4</w:t>
            </w:r>
          </w:p>
        </w:tc>
      </w:tr>
      <w:tr w:rsidR="009C343B" w:rsidRPr="00E61628" w:rsidTr="009C343B">
        <w:tc>
          <w:tcPr>
            <w:tcW w:w="926" w:type="dxa"/>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center"/>
            </w:pPr>
            <w:r>
              <w:t>1.5</w:t>
            </w:r>
          </w:p>
        </w:tc>
        <w:tc>
          <w:tcPr>
            <w:tcW w:w="7654" w:type="dxa"/>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both"/>
            </w:pPr>
            <w:r w:rsidRPr="00E61628">
              <w:t>Движение задним ходом</w:t>
            </w:r>
          </w:p>
        </w:tc>
        <w:tc>
          <w:tcPr>
            <w:tcW w:w="1559" w:type="dxa"/>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both"/>
            </w:pPr>
            <w:r w:rsidRPr="00E61628">
              <w:t>2</w:t>
            </w:r>
          </w:p>
        </w:tc>
      </w:tr>
      <w:tr w:rsidR="009C343B" w:rsidRPr="00E61628" w:rsidTr="009C343B">
        <w:tc>
          <w:tcPr>
            <w:tcW w:w="926" w:type="dxa"/>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center"/>
            </w:pPr>
            <w:r>
              <w:t>1.6</w:t>
            </w:r>
          </w:p>
        </w:tc>
        <w:tc>
          <w:tcPr>
            <w:tcW w:w="7654" w:type="dxa"/>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both"/>
            </w:pPr>
            <w:r w:rsidRPr="00E61628">
              <w:t>Движение в ограниченных проездах, сложное маневрирование</w:t>
            </w:r>
          </w:p>
        </w:tc>
        <w:tc>
          <w:tcPr>
            <w:tcW w:w="1559" w:type="dxa"/>
            <w:tcBorders>
              <w:top w:val="single" w:sz="4" w:space="0" w:color="auto"/>
              <w:left w:val="single" w:sz="4" w:space="0" w:color="auto"/>
              <w:bottom w:val="single" w:sz="4" w:space="0" w:color="auto"/>
              <w:right w:val="single" w:sz="4" w:space="0" w:color="auto"/>
            </w:tcBorders>
          </w:tcPr>
          <w:p w:rsidR="009C343B" w:rsidRPr="00E61628" w:rsidRDefault="009F175F" w:rsidP="009C343B">
            <w:pPr>
              <w:spacing w:after="0"/>
              <w:jc w:val="both"/>
            </w:pPr>
            <w:r>
              <w:t>7</w:t>
            </w:r>
          </w:p>
        </w:tc>
      </w:tr>
      <w:tr w:rsidR="009C343B" w:rsidRPr="00E61628" w:rsidTr="009C343B">
        <w:tc>
          <w:tcPr>
            <w:tcW w:w="926" w:type="dxa"/>
            <w:tcBorders>
              <w:top w:val="single" w:sz="4" w:space="0" w:color="auto"/>
              <w:left w:val="single" w:sz="4" w:space="0" w:color="auto"/>
              <w:bottom w:val="single" w:sz="4" w:space="0" w:color="auto"/>
              <w:right w:val="single" w:sz="4" w:space="0" w:color="auto"/>
            </w:tcBorders>
          </w:tcPr>
          <w:p w:rsidR="009C343B" w:rsidRDefault="009C343B" w:rsidP="009C343B">
            <w:pPr>
              <w:spacing w:after="0"/>
              <w:jc w:val="center"/>
            </w:pPr>
          </w:p>
        </w:tc>
        <w:tc>
          <w:tcPr>
            <w:tcW w:w="7654" w:type="dxa"/>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both"/>
            </w:pPr>
            <w:r>
              <w:t xml:space="preserve">Контрольное задание № 1 </w:t>
            </w:r>
            <w:hyperlink w:anchor="Par4049" w:tooltip="&lt;2&gt; Обучение проводится по желанию обучающегося. Часы могут распределяться на изучение других тем по разделу. Для выполнения задания используется прицеп, разрешенная максимальная масса которого не превышает 750 кг." w:history="1">
              <w:r>
                <w:rPr>
                  <w:rStyle w:val="a7"/>
                </w:rPr>
                <w:t>&lt;4</w:t>
              </w:r>
              <w:r w:rsidRPr="009C343B">
                <w:rPr>
                  <w:rStyle w:val="a7"/>
                </w:rPr>
                <w:t>&gt;</w:t>
              </w:r>
            </w:hyperlink>
          </w:p>
        </w:tc>
        <w:tc>
          <w:tcPr>
            <w:tcW w:w="1559" w:type="dxa"/>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both"/>
            </w:pPr>
            <w:r>
              <w:t>--</w:t>
            </w:r>
          </w:p>
        </w:tc>
      </w:tr>
      <w:tr w:rsidR="009C343B" w:rsidRPr="00E61628" w:rsidTr="009C343B">
        <w:tc>
          <w:tcPr>
            <w:tcW w:w="926" w:type="dxa"/>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center"/>
            </w:pPr>
            <w:r>
              <w:t>1.7</w:t>
            </w:r>
          </w:p>
        </w:tc>
        <w:tc>
          <w:tcPr>
            <w:tcW w:w="7654" w:type="dxa"/>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both"/>
            </w:pPr>
            <w:r w:rsidRPr="00E61628">
              <w:t xml:space="preserve">Движение с прицепом </w:t>
            </w:r>
            <w:hyperlink w:anchor="Par4049" w:tooltip="&lt;2&gt; Обучение проводится по желанию обучающегося. Часы могут распределяться на изучение других тем по разделу. Для выполнения задания используется прицеп, разрешенная максимальная масса которого не превышает 750 кг." w:history="1">
              <w:r w:rsidRPr="00E61628">
                <w:rPr>
                  <w:rStyle w:val="a7"/>
                </w:rPr>
                <w:t>&lt;2&gt;</w:t>
              </w:r>
            </w:hyperlink>
          </w:p>
        </w:tc>
        <w:tc>
          <w:tcPr>
            <w:tcW w:w="1559" w:type="dxa"/>
            <w:tcBorders>
              <w:top w:val="single" w:sz="4" w:space="0" w:color="auto"/>
              <w:left w:val="single" w:sz="4" w:space="0" w:color="auto"/>
              <w:bottom w:val="single" w:sz="4" w:space="0" w:color="auto"/>
              <w:right w:val="single" w:sz="4" w:space="0" w:color="auto"/>
            </w:tcBorders>
          </w:tcPr>
          <w:p w:rsidR="009C343B" w:rsidRPr="00E61628" w:rsidRDefault="009F175F" w:rsidP="009C343B">
            <w:pPr>
              <w:spacing w:after="0"/>
              <w:jc w:val="both"/>
            </w:pPr>
            <w:r>
              <w:t>3</w:t>
            </w:r>
          </w:p>
        </w:tc>
      </w:tr>
      <w:tr w:rsidR="009C343B" w:rsidRPr="00E61628" w:rsidTr="00E47F2E">
        <w:tc>
          <w:tcPr>
            <w:tcW w:w="8580" w:type="dxa"/>
            <w:gridSpan w:val="2"/>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both"/>
            </w:pPr>
            <w:r w:rsidRPr="00E61628">
              <w:t>Итого по разделу</w:t>
            </w:r>
          </w:p>
        </w:tc>
        <w:tc>
          <w:tcPr>
            <w:tcW w:w="1559" w:type="dxa"/>
            <w:tcBorders>
              <w:top w:val="single" w:sz="4" w:space="0" w:color="auto"/>
              <w:left w:val="single" w:sz="4" w:space="0" w:color="auto"/>
              <w:bottom w:val="single" w:sz="4" w:space="0" w:color="auto"/>
              <w:right w:val="single" w:sz="4" w:space="0" w:color="auto"/>
            </w:tcBorders>
          </w:tcPr>
          <w:p w:rsidR="009C343B" w:rsidRPr="00E61628" w:rsidRDefault="009F175F" w:rsidP="009C343B">
            <w:pPr>
              <w:spacing w:after="0"/>
              <w:jc w:val="both"/>
            </w:pPr>
            <w:r>
              <w:t>22</w:t>
            </w:r>
          </w:p>
        </w:tc>
      </w:tr>
      <w:tr w:rsidR="009C343B" w:rsidRPr="00E61628" w:rsidTr="00E47F2E">
        <w:tc>
          <w:tcPr>
            <w:tcW w:w="10139" w:type="dxa"/>
            <w:gridSpan w:val="3"/>
            <w:tcBorders>
              <w:top w:val="single" w:sz="4" w:space="0" w:color="auto"/>
              <w:left w:val="single" w:sz="4" w:space="0" w:color="auto"/>
              <w:bottom w:val="single" w:sz="4" w:space="0" w:color="auto"/>
              <w:right w:val="single" w:sz="4" w:space="0" w:color="auto"/>
            </w:tcBorders>
          </w:tcPr>
          <w:p w:rsidR="009C343B" w:rsidRPr="009C343B" w:rsidRDefault="009C343B" w:rsidP="009C343B">
            <w:pPr>
              <w:pStyle w:val="ab"/>
              <w:numPr>
                <w:ilvl w:val="0"/>
                <w:numId w:val="28"/>
              </w:numPr>
              <w:jc w:val="center"/>
              <w:rPr>
                <w:b/>
              </w:rPr>
            </w:pPr>
            <w:r w:rsidRPr="009C343B">
              <w:rPr>
                <w:b/>
              </w:rPr>
              <w:t>Обучение вождению в условиях дорожного движения</w:t>
            </w:r>
          </w:p>
        </w:tc>
      </w:tr>
      <w:tr w:rsidR="009C343B" w:rsidRPr="00E61628" w:rsidTr="009C343B">
        <w:tc>
          <w:tcPr>
            <w:tcW w:w="926" w:type="dxa"/>
            <w:tcBorders>
              <w:top w:val="single" w:sz="4" w:space="0" w:color="auto"/>
              <w:left w:val="single" w:sz="4" w:space="0" w:color="auto"/>
              <w:bottom w:val="single" w:sz="4" w:space="0" w:color="auto"/>
              <w:right w:val="single" w:sz="4" w:space="0" w:color="auto"/>
            </w:tcBorders>
          </w:tcPr>
          <w:p w:rsidR="009C343B" w:rsidRPr="00E61628" w:rsidRDefault="004E3102" w:rsidP="009C343B">
            <w:pPr>
              <w:spacing w:after="0"/>
              <w:jc w:val="center"/>
            </w:pPr>
            <w:r>
              <w:t>2.1</w:t>
            </w:r>
          </w:p>
        </w:tc>
        <w:tc>
          <w:tcPr>
            <w:tcW w:w="7654" w:type="dxa"/>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both"/>
            </w:pPr>
            <w:r w:rsidRPr="00E61628">
              <w:t xml:space="preserve">Вождение по учебным маршрутам </w:t>
            </w:r>
            <w:hyperlink w:anchor="Par4050" w:tooltip="&lt;3&gt; 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 w:history="1">
              <w:r w:rsidRPr="00E61628">
                <w:rPr>
                  <w:rStyle w:val="a7"/>
                </w:rPr>
                <w:t>&lt;3&gt;</w:t>
              </w:r>
            </w:hyperlink>
          </w:p>
        </w:tc>
        <w:tc>
          <w:tcPr>
            <w:tcW w:w="1559" w:type="dxa"/>
            <w:tcBorders>
              <w:top w:val="single" w:sz="4" w:space="0" w:color="auto"/>
              <w:left w:val="single" w:sz="4" w:space="0" w:color="auto"/>
              <w:bottom w:val="single" w:sz="4" w:space="0" w:color="auto"/>
              <w:right w:val="single" w:sz="4" w:space="0" w:color="auto"/>
            </w:tcBorders>
          </w:tcPr>
          <w:p w:rsidR="009C343B" w:rsidRPr="00E61628" w:rsidRDefault="009F175F" w:rsidP="009C343B">
            <w:pPr>
              <w:spacing w:after="0"/>
              <w:jc w:val="both"/>
            </w:pPr>
            <w:r>
              <w:t>52</w:t>
            </w:r>
          </w:p>
        </w:tc>
      </w:tr>
      <w:tr w:rsidR="004E3102" w:rsidRPr="00E61628" w:rsidTr="009C343B">
        <w:tc>
          <w:tcPr>
            <w:tcW w:w="926" w:type="dxa"/>
            <w:tcBorders>
              <w:top w:val="single" w:sz="4" w:space="0" w:color="auto"/>
              <w:left w:val="single" w:sz="4" w:space="0" w:color="auto"/>
              <w:bottom w:val="single" w:sz="4" w:space="0" w:color="auto"/>
              <w:right w:val="single" w:sz="4" w:space="0" w:color="auto"/>
            </w:tcBorders>
          </w:tcPr>
          <w:p w:rsidR="004E3102" w:rsidRDefault="004E3102" w:rsidP="009C343B">
            <w:pPr>
              <w:spacing w:after="0"/>
              <w:jc w:val="center"/>
            </w:pPr>
          </w:p>
        </w:tc>
        <w:tc>
          <w:tcPr>
            <w:tcW w:w="7654" w:type="dxa"/>
            <w:tcBorders>
              <w:top w:val="single" w:sz="4" w:space="0" w:color="auto"/>
              <w:left w:val="single" w:sz="4" w:space="0" w:color="auto"/>
              <w:bottom w:val="single" w:sz="4" w:space="0" w:color="auto"/>
              <w:right w:val="single" w:sz="4" w:space="0" w:color="auto"/>
            </w:tcBorders>
          </w:tcPr>
          <w:p w:rsidR="004E3102" w:rsidRPr="00E61628" w:rsidRDefault="004E3102" w:rsidP="009C343B">
            <w:pPr>
              <w:spacing w:after="0"/>
              <w:jc w:val="both"/>
            </w:pPr>
            <w:r>
              <w:t xml:space="preserve">Контрольное задание № 1 </w:t>
            </w:r>
            <w:hyperlink w:anchor="Par4049" w:tooltip="&lt;2&gt; Обучение проводится по желанию обучающегося. Часы могут распределяться на изучение других тем по разделу. Для выполнения задания используется прицеп, разрешенная максимальная масса которого не превышает 750 кг." w:history="1">
              <w:r>
                <w:rPr>
                  <w:rStyle w:val="a7"/>
                </w:rPr>
                <w:t>&lt;5</w:t>
              </w:r>
              <w:r w:rsidRPr="009C343B">
                <w:rPr>
                  <w:rStyle w:val="a7"/>
                </w:rPr>
                <w:t>&gt;</w:t>
              </w:r>
            </w:hyperlink>
          </w:p>
        </w:tc>
        <w:tc>
          <w:tcPr>
            <w:tcW w:w="1559" w:type="dxa"/>
            <w:tcBorders>
              <w:top w:val="single" w:sz="4" w:space="0" w:color="auto"/>
              <w:left w:val="single" w:sz="4" w:space="0" w:color="auto"/>
              <w:bottom w:val="single" w:sz="4" w:space="0" w:color="auto"/>
              <w:right w:val="single" w:sz="4" w:space="0" w:color="auto"/>
            </w:tcBorders>
          </w:tcPr>
          <w:p w:rsidR="004E3102" w:rsidRPr="00E61628" w:rsidRDefault="001A6B22" w:rsidP="009C343B">
            <w:pPr>
              <w:spacing w:after="0"/>
              <w:jc w:val="both"/>
            </w:pPr>
            <w:r>
              <w:t>--</w:t>
            </w:r>
          </w:p>
        </w:tc>
      </w:tr>
      <w:tr w:rsidR="009C343B" w:rsidRPr="00E61628" w:rsidTr="00E47F2E">
        <w:tc>
          <w:tcPr>
            <w:tcW w:w="8580" w:type="dxa"/>
            <w:gridSpan w:val="2"/>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both"/>
            </w:pPr>
            <w:r w:rsidRPr="00E61628">
              <w:t>Итого по разделу</w:t>
            </w:r>
          </w:p>
        </w:tc>
        <w:tc>
          <w:tcPr>
            <w:tcW w:w="1559" w:type="dxa"/>
            <w:tcBorders>
              <w:top w:val="single" w:sz="4" w:space="0" w:color="auto"/>
              <w:left w:val="single" w:sz="4" w:space="0" w:color="auto"/>
              <w:bottom w:val="single" w:sz="4" w:space="0" w:color="auto"/>
              <w:right w:val="single" w:sz="4" w:space="0" w:color="auto"/>
            </w:tcBorders>
          </w:tcPr>
          <w:p w:rsidR="009C343B" w:rsidRPr="00E61628" w:rsidRDefault="009F175F" w:rsidP="009C343B">
            <w:pPr>
              <w:spacing w:after="0"/>
              <w:jc w:val="both"/>
            </w:pPr>
            <w:r>
              <w:t>52</w:t>
            </w:r>
          </w:p>
        </w:tc>
      </w:tr>
      <w:tr w:rsidR="009C343B" w:rsidRPr="00E61628" w:rsidTr="00E47F2E">
        <w:tc>
          <w:tcPr>
            <w:tcW w:w="8580" w:type="dxa"/>
            <w:gridSpan w:val="2"/>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both"/>
            </w:pPr>
            <w:r w:rsidRPr="00E61628">
              <w:t>Итого</w:t>
            </w:r>
          </w:p>
        </w:tc>
        <w:tc>
          <w:tcPr>
            <w:tcW w:w="1559" w:type="dxa"/>
            <w:tcBorders>
              <w:top w:val="single" w:sz="4" w:space="0" w:color="auto"/>
              <w:left w:val="single" w:sz="4" w:space="0" w:color="auto"/>
              <w:bottom w:val="single" w:sz="4" w:space="0" w:color="auto"/>
              <w:right w:val="single" w:sz="4" w:space="0" w:color="auto"/>
            </w:tcBorders>
          </w:tcPr>
          <w:p w:rsidR="009C343B" w:rsidRPr="00E61628" w:rsidRDefault="009F175F" w:rsidP="009C343B">
            <w:pPr>
              <w:spacing w:after="0"/>
              <w:jc w:val="both"/>
            </w:pPr>
            <w:r>
              <w:t>74</w:t>
            </w:r>
          </w:p>
        </w:tc>
      </w:tr>
    </w:tbl>
    <w:p w:rsidR="00E61628" w:rsidRPr="004E3102" w:rsidRDefault="00E61628" w:rsidP="004E3102">
      <w:pPr>
        <w:spacing w:after="0"/>
        <w:jc w:val="both"/>
        <w:rPr>
          <w:sz w:val="18"/>
          <w:szCs w:val="18"/>
        </w:rPr>
      </w:pPr>
      <w:bookmarkStart w:id="3" w:name="Par4048"/>
      <w:bookmarkEnd w:id="3"/>
      <w:r w:rsidRPr="00E61628">
        <w:t>&lt;</w:t>
      </w:r>
      <w:r w:rsidRPr="004E3102">
        <w:rPr>
          <w:sz w:val="18"/>
          <w:szCs w:val="18"/>
        </w:rPr>
        <w:t>1&gt; Обучение проводится на учебном транспортном средстве и (или) тренажере.</w:t>
      </w:r>
    </w:p>
    <w:p w:rsidR="00E61628" w:rsidRPr="004E3102" w:rsidRDefault="00E61628" w:rsidP="004E3102">
      <w:pPr>
        <w:spacing w:after="0"/>
        <w:jc w:val="both"/>
        <w:rPr>
          <w:sz w:val="18"/>
          <w:szCs w:val="18"/>
        </w:rPr>
      </w:pPr>
      <w:bookmarkStart w:id="4" w:name="Par4049"/>
      <w:bookmarkEnd w:id="4"/>
      <w:r w:rsidRPr="004E3102">
        <w:rPr>
          <w:sz w:val="18"/>
          <w:szCs w:val="18"/>
        </w:rPr>
        <w:t>&lt;2&gt; Обучение проводится по желанию обучающегося. Часы могут распределяться на изучение других тем по разделу. Для выполнения задания используется прицеп, разрешенная максимальная масса которого не превышает 750 кг.</w:t>
      </w:r>
    </w:p>
    <w:p w:rsidR="00E61628" w:rsidRPr="004E3102" w:rsidRDefault="00E61628" w:rsidP="004E3102">
      <w:pPr>
        <w:spacing w:after="0"/>
        <w:jc w:val="both"/>
        <w:rPr>
          <w:sz w:val="18"/>
          <w:szCs w:val="18"/>
        </w:rPr>
      </w:pPr>
      <w:bookmarkStart w:id="5" w:name="Par4050"/>
      <w:bookmarkEnd w:id="5"/>
      <w:r w:rsidRPr="004E3102">
        <w:rPr>
          <w:sz w:val="18"/>
          <w:szCs w:val="18"/>
        </w:rPr>
        <w:t>&lt;3&gt; 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rsidR="00E61628" w:rsidRDefault="004E3102" w:rsidP="004E3102">
      <w:pPr>
        <w:spacing w:after="0"/>
        <w:jc w:val="both"/>
        <w:rPr>
          <w:sz w:val="18"/>
          <w:szCs w:val="18"/>
        </w:rPr>
      </w:pPr>
      <w:r w:rsidRPr="004E3102">
        <w:rPr>
          <w:sz w:val="18"/>
          <w:szCs w:val="18"/>
        </w:rPr>
        <w:t>&lt;4</w:t>
      </w:r>
      <w:proofErr w:type="gramStart"/>
      <w:r w:rsidRPr="004E3102">
        <w:rPr>
          <w:sz w:val="18"/>
          <w:szCs w:val="18"/>
        </w:rPr>
        <w:t xml:space="preserve">&gt;  </w:t>
      </w:r>
      <w:r>
        <w:rPr>
          <w:sz w:val="18"/>
          <w:szCs w:val="18"/>
        </w:rPr>
        <w:t>Выполнение</w:t>
      </w:r>
      <w:proofErr w:type="gramEnd"/>
      <w:r>
        <w:rPr>
          <w:sz w:val="18"/>
          <w:szCs w:val="18"/>
        </w:rPr>
        <w:t xml:space="preserve"> контрольного занятия № 1 проводятся за счет часов темы 1.6.</w:t>
      </w:r>
    </w:p>
    <w:p w:rsidR="004E3102" w:rsidRDefault="004E3102" w:rsidP="004E3102">
      <w:pPr>
        <w:spacing w:after="0"/>
        <w:jc w:val="both"/>
        <w:rPr>
          <w:sz w:val="18"/>
          <w:szCs w:val="18"/>
        </w:rPr>
      </w:pPr>
      <w:r>
        <w:rPr>
          <w:sz w:val="18"/>
          <w:szCs w:val="18"/>
        </w:rPr>
        <w:t>&lt;5</w:t>
      </w:r>
      <w:proofErr w:type="gramStart"/>
      <w:r w:rsidRPr="004E3102">
        <w:rPr>
          <w:sz w:val="18"/>
          <w:szCs w:val="18"/>
        </w:rPr>
        <w:t>&gt;  Вып</w:t>
      </w:r>
      <w:r>
        <w:rPr>
          <w:sz w:val="18"/>
          <w:szCs w:val="18"/>
        </w:rPr>
        <w:t>олнение</w:t>
      </w:r>
      <w:proofErr w:type="gramEnd"/>
      <w:r>
        <w:rPr>
          <w:sz w:val="18"/>
          <w:szCs w:val="18"/>
        </w:rPr>
        <w:t xml:space="preserve"> контрольного занятия № 2</w:t>
      </w:r>
      <w:r w:rsidRPr="004E3102">
        <w:rPr>
          <w:sz w:val="18"/>
          <w:szCs w:val="18"/>
        </w:rPr>
        <w:t xml:space="preserve"> п</w:t>
      </w:r>
      <w:r>
        <w:rPr>
          <w:sz w:val="18"/>
          <w:szCs w:val="18"/>
        </w:rPr>
        <w:t>роводятся за счет часов темы 2.1.</w:t>
      </w:r>
    </w:p>
    <w:p w:rsidR="004E3102" w:rsidRPr="004E3102" w:rsidRDefault="004E3102" w:rsidP="004E3102">
      <w:pPr>
        <w:spacing w:after="0"/>
        <w:jc w:val="both"/>
        <w:rPr>
          <w:sz w:val="18"/>
          <w:szCs w:val="18"/>
        </w:rPr>
      </w:pPr>
    </w:p>
    <w:p w:rsidR="00E61628" w:rsidRPr="00E61628" w:rsidRDefault="004E3102" w:rsidP="00C604A0">
      <w:pPr>
        <w:spacing w:after="0"/>
        <w:jc w:val="both"/>
        <w:rPr>
          <w:b/>
          <w:bCs/>
        </w:rPr>
      </w:pPr>
      <w:r>
        <w:rPr>
          <w:b/>
          <w:bCs/>
        </w:rPr>
        <w:lastRenderedPageBreak/>
        <w:t xml:space="preserve">                  Раздел </w:t>
      </w:r>
      <w:r w:rsidR="00E61628" w:rsidRPr="00E61628">
        <w:rPr>
          <w:b/>
          <w:bCs/>
        </w:rPr>
        <w:t>1. Первоначальное обучение вождению.</w:t>
      </w:r>
    </w:p>
    <w:p w:rsidR="00E61628" w:rsidRPr="00E61628" w:rsidRDefault="004E3102" w:rsidP="00C604A0">
      <w:pPr>
        <w:spacing w:after="0"/>
        <w:jc w:val="both"/>
      </w:pPr>
      <w:r w:rsidRPr="004E3102">
        <w:t xml:space="preserve">                 </w:t>
      </w:r>
      <w:r w:rsidRPr="004E3102">
        <w:rPr>
          <w:b/>
          <w:i/>
        </w:rPr>
        <w:t xml:space="preserve">Тема </w:t>
      </w:r>
      <w:r>
        <w:rPr>
          <w:b/>
          <w:i/>
        </w:rPr>
        <w:t>1</w:t>
      </w:r>
      <w:r w:rsidRPr="004E3102">
        <w:rPr>
          <w:b/>
          <w:i/>
        </w:rPr>
        <w:t>.</w:t>
      </w:r>
      <w:r>
        <w:rPr>
          <w:b/>
          <w:i/>
        </w:rPr>
        <w:t>1.</w:t>
      </w:r>
      <w:r w:rsidRPr="004E3102">
        <w:t xml:space="preserve"> </w:t>
      </w:r>
      <w:r w:rsidR="00E61628" w:rsidRPr="00E61628">
        <w:t>Посадка, действия органами управления: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 отработка приемов руления.</w:t>
      </w:r>
    </w:p>
    <w:p w:rsidR="00E61628" w:rsidRPr="00E61628" w:rsidRDefault="004E3102" w:rsidP="004E3102">
      <w:pPr>
        <w:spacing w:after="0"/>
        <w:jc w:val="both"/>
      </w:pPr>
      <w:r w:rsidRPr="004E3102">
        <w:t xml:space="preserve">                 </w:t>
      </w:r>
      <w:r w:rsidRPr="004E3102">
        <w:rPr>
          <w:b/>
          <w:i/>
        </w:rPr>
        <w:t xml:space="preserve">Тема </w:t>
      </w:r>
      <w:r>
        <w:rPr>
          <w:b/>
          <w:i/>
        </w:rPr>
        <w:t>1</w:t>
      </w:r>
      <w:r w:rsidRPr="004E3102">
        <w:rPr>
          <w:b/>
          <w:i/>
        </w:rPr>
        <w:t>.</w:t>
      </w:r>
      <w:r>
        <w:rPr>
          <w:b/>
          <w:i/>
        </w:rPr>
        <w:t>2.</w:t>
      </w:r>
      <w:r w:rsidRPr="004E3102">
        <w:t xml:space="preserve"> </w:t>
      </w:r>
      <w:r w:rsidR="00E61628" w:rsidRPr="00E61628">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rsidR="00E61628" w:rsidRPr="00E61628" w:rsidRDefault="004E3102" w:rsidP="004E3102">
      <w:pPr>
        <w:spacing w:after="0"/>
        <w:jc w:val="both"/>
      </w:pPr>
      <w:r w:rsidRPr="004E3102">
        <w:t xml:space="preserve">                 </w:t>
      </w:r>
      <w:r w:rsidRPr="004E3102">
        <w:rPr>
          <w:b/>
          <w:i/>
        </w:rPr>
        <w:t xml:space="preserve">Тема </w:t>
      </w:r>
      <w:r>
        <w:rPr>
          <w:b/>
          <w:i/>
        </w:rPr>
        <w:t>1.</w:t>
      </w:r>
      <w:r w:rsidRPr="004E3102">
        <w:rPr>
          <w:b/>
          <w:i/>
        </w:rPr>
        <w:t>3.</w:t>
      </w:r>
      <w:r w:rsidRPr="004E3102">
        <w:t xml:space="preserve"> </w:t>
      </w:r>
      <w:r w:rsidR="00E61628" w:rsidRPr="00E61628">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E61628" w:rsidRPr="00E61628" w:rsidRDefault="004E3102" w:rsidP="004E3102">
      <w:pPr>
        <w:spacing w:after="0"/>
        <w:jc w:val="both"/>
      </w:pPr>
      <w:r w:rsidRPr="004E3102">
        <w:t xml:space="preserve">                 </w:t>
      </w:r>
      <w:r w:rsidRPr="004E3102">
        <w:rPr>
          <w:b/>
          <w:i/>
        </w:rPr>
        <w:t xml:space="preserve">Тема </w:t>
      </w:r>
      <w:r>
        <w:rPr>
          <w:b/>
          <w:i/>
        </w:rPr>
        <w:t>1.4</w:t>
      </w:r>
      <w:r w:rsidRPr="004E3102">
        <w:rPr>
          <w:b/>
          <w:i/>
        </w:rPr>
        <w:t>.</w:t>
      </w:r>
      <w:r>
        <w:t xml:space="preserve"> </w:t>
      </w:r>
      <w:r w:rsidR="00E61628" w:rsidRPr="00E61628">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E61628" w:rsidRPr="00E61628" w:rsidRDefault="004E3102" w:rsidP="004E3102">
      <w:pPr>
        <w:spacing w:after="0"/>
        <w:jc w:val="both"/>
      </w:pPr>
      <w:r w:rsidRPr="004E3102">
        <w:t xml:space="preserve">                 </w:t>
      </w:r>
      <w:r w:rsidRPr="004E3102">
        <w:rPr>
          <w:b/>
          <w:i/>
        </w:rPr>
        <w:t xml:space="preserve">Тема </w:t>
      </w:r>
      <w:r>
        <w:rPr>
          <w:b/>
          <w:i/>
        </w:rPr>
        <w:t>1.5</w:t>
      </w:r>
      <w:r w:rsidRPr="004E3102">
        <w:rPr>
          <w:b/>
          <w:i/>
        </w:rPr>
        <w:t>.</w:t>
      </w:r>
      <w:r w:rsidRPr="004E3102">
        <w:t xml:space="preserve"> </w:t>
      </w:r>
      <w:r w:rsidR="00E61628" w:rsidRPr="00E61628">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по прямой, остановка, осмотр дороги через зеркала заднего вида, включение передачи заднего хода, движение задним ходом с поворотами направо и налево, контролирование траектории и безопасности движения через зеркала заднего вида, остановка.</w:t>
      </w:r>
    </w:p>
    <w:p w:rsidR="00E61628" w:rsidRDefault="004E3102" w:rsidP="004E3102">
      <w:pPr>
        <w:spacing w:after="0"/>
        <w:jc w:val="both"/>
      </w:pPr>
      <w:r w:rsidRPr="004E3102">
        <w:t xml:space="preserve">                 </w:t>
      </w:r>
      <w:r w:rsidRPr="004E3102">
        <w:rPr>
          <w:b/>
          <w:i/>
        </w:rPr>
        <w:t xml:space="preserve">Тема </w:t>
      </w:r>
      <w:r>
        <w:rPr>
          <w:b/>
          <w:i/>
        </w:rPr>
        <w:t>1.6</w:t>
      </w:r>
      <w:r w:rsidRPr="004E3102">
        <w:rPr>
          <w:b/>
          <w:i/>
        </w:rPr>
        <w:t>.</w:t>
      </w:r>
      <w:r w:rsidRPr="004E3102">
        <w:t xml:space="preserve"> </w:t>
      </w:r>
      <w:r w:rsidR="00E61628" w:rsidRPr="00E61628">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4E3102" w:rsidRPr="00E61628" w:rsidRDefault="004E3102" w:rsidP="004E3102">
      <w:pPr>
        <w:spacing w:after="0"/>
        <w:jc w:val="both"/>
      </w:pPr>
      <w:r>
        <w:t xml:space="preserve">                 </w:t>
      </w:r>
      <w:r w:rsidRPr="004E3102">
        <w:rPr>
          <w:b/>
        </w:rPr>
        <w:t>Контрольное занятие № 1:</w:t>
      </w:r>
      <w:r>
        <w:t xml:space="preserve"> проверка умений управлять транспортным средством на закрытой площадке (автодроме).</w:t>
      </w:r>
    </w:p>
    <w:p w:rsidR="00E61628" w:rsidRPr="00E61628" w:rsidRDefault="004E3102" w:rsidP="004E3102">
      <w:pPr>
        <w:spacing w:after="0"/>
        <w:jc w:val="both"/>
      </w:pPr>
      <w:r w:rsidRPr="004E3102">
        <w:t xml:space="preserve">                 </w:t>
      </w:r>
      <w:r w:rsidRPr="004E3102">
        <w:rPr>
          <w:b/>
          <w:i/>
        </w:rPr>
        <w:t xml:space="preserve">Тема </w:t>
      </w:r>
      <w:r>
        <w:rPr>
          <w:b/>
          <w:i/>
        </w:rPr>
        <w:t>1.7</w:t>
      </w:r>
      <w:r w:rsidRPr="004E3102">
        <w:rPr>
          <w:b/>
          <w:i/>
        </w:rPr>
        <w:t>.</w:t>
      </w:r>
      <w:r w:rsidRPr="004E3102">
        <w:t xml:space="preserve"> </w:t>
      </w:r>
      <w:r w:rsidR="00E61628" w:rsidRPr="00E61628">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E61628" w:rsidRDefault="00E61628" w:rsidP="00E059BA">
      <w:pPr>
        <w:jc w:val="both"/>
      </w:pPr>
    </w:p>
    <w:p w:rsidR="00E61628" w:rsidRPr="00E61628" w:rsidRDefault="004E3102" w:rsidP="00C604A0">
      <w:pPr>
        <w:spacing w:after="0"/>
        <w:jc w:val="both"/>
        <w:rPr>
          <w:b/>
          <w:bCs/>
        </w:rPr>
      </w:pPr>
      <w:r>
        <w:rPr>
          <w:b/>
          <w:bCs/>
        </w:rPr>
        <w:t xml:space="preserve">               Раздел </w:t>
      </w:r>
      <w:r w:rsidR="00E61628" w:rsidRPr="00E61628">
        <w:rPr>
          <w:b/>
          <w:bCs/>
        </w:rPr>
        <w:t>2. Обучение вождению в условиях дорожного движения.</w:t>
      </w:r>
    </w:p>
    <w:p w:rsidR="00E61628" w:rsidRDefault="004E3102" w:rsidP="00C604A0">
      <w:pPr>
        <w:spacing w:after="0"/>
        <w:jc w:val="both"/>
      </w:pPr>
      <w:r w:rsidRPr="004E3102">
        <w:t xml:space="preserve">                 </w:t>
      </w:r>
      <w:r w:rsidRPr="004E3102">
        <w:rPr>
          <w:b/>
          <w:i/>
        </w:rPr>
        <w:t xml:space="preserve">Тема </w:t>
      </w:r>
      <w:r>
        <w:rPr>
          <w:b/>
          <w:i/>
        </w:rPr>
        <w:t>2.1</w:t>
      </w:r>
      <w:r w:rsidRPr="004E3102">
        <w:rPr>
          <w:b/>
          <w:i/>
        </w:rPr>
        <w:t>.</w:t>
      </w:r>
      <w:r w:rsidRPr="004E3102">
        <w:t xml:space="preserve"> </w:t>
      </w:r>
      <w:r w:rsidR="00E61628" w:rsidRPr="00E61628">
        <w:t>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w:t>
      </w:r>
    </w:p>
    <w:p w:rsidR="004E3102" w:rsidRPr="004E3102" w:rsidRDefault="004E3102" w:rsidP="004E3102">
      <w:pPr>
        <w:spacing w:after="0"/>
        <w:jc w:val="both"/>
      </w:pPr>
      <w:r>
        <w:t xml:space="preserve">                </w:t>
      </w:r>
      <w:r w:rsidRPr="004E3102">
        <w:rPr>
          <w:b/>
        </w:rPr>
        <w:t>Контрольное занятие</w:t>
      </w:r>
      <w:r w:rsidR="00432CDF">
        <w:rPr>
          <w:b/>
        </w:rPr>
        <w:t xml:space="preserve"> № 2</w:t>
      </w:r>
      <w:r w:rsidRPr="004E3102">
        <w:rPr>
          <w:b/>
        </w:rPr>
        <w:t>:</w:t>
      </w:r>
      <w:r w:rsidRPr="004E3102">
        <w:t xml:space="preserve"> проверка умений у</w:t>
      </w:r>
      <w:r w:rsidR="00432CDF">
        <w:t>правлять транспортным средством в условиях дорожного движения</w:t>
      </w:r>
      <w:r w:rsidRPr="004E3102">
        <w:t>.</w:t>
      </w:r>
    </w:p>
    <w:p w:rsidR="004E3102" w:rsidRDefault="004E3102" w:rsidP="00E059BA">
      <w:pPr>
        <w:jc w:val="both"/>
      </w:pPr>
    </w:p>
    <w:p w:rsidR="00E61628" w:rsidRPr="00E61628" w:rsidRDefault="00723B11" w:rsidP="004E3102">
      <w:pPr>
        <w:jc w:val="center"/>
        <w:rPr>
          <w:b/>
          <w:bCs/>
        </w:rPr>
      </w:pPr>
      <w:r>
        <w:rPr>
          <w:b/>
          <w:bCs/>
        </w:rPr>
        <w:t>4</w:t>
      </w:r>
      <w:r w:rsidR="009279F6">
        <w:rPr>
          <w:b/>
          <w:bCs/>
        </w:rPr>
        <w:t>.1</w:t>
      </w:r>
      <w:r w:rsidR="00E61628" w:rsidRPr="00E61628">
        <w:rPr>
          <w:b/>
          <w:bCs/>
        </w:rPr>
        <w:t>.4. Учебный предмет "Вождение транспортных средств категории "D" (для транспортных средств с автоматической трансмиссией).</w:t>
      </w:r>
    </w:p>
    <w:p w:rsidR="00E61628" w:rsidRPr="00E61628" w:rsidRDefault="00E61628" w:rsidP="004E3102">
      <w:pPr>
        <w:spacing w:after="0"/>
        <w:jc w:val="center"/>
        <w:rPr>
          <w:b/>
          <w:bCs/>
        </w:rPr>
      </w:pPr>
      <w:r w:rsidRPr="00E61628">
        <w:rPr>
          <w:b/>
          <w:bCs/>
        </w:rPr>
        <w:t>Распределение учебных часов по разделам и темам</w:t>
      </w:r>
    </w:p>
    <w:p w:rsidR="00E61628" w:rsidRPr="00E61628" w:rsidRDefault="004E3102" w:rsidP="004E3102">
      <w:pPr>
        <w:spacing w:after="0"/>
        <w:jc w:val="center"/>
      </w:pPr>
      <w:r>
        <w:t xml:space="preserve">                                                                                                                                                             </w:t>
      </w:r>
      <w:r w:rsidR="00E61628" w:rsidRPr="00E61628">
        <w:t>Таблица 9</w:t>
      </w:r>
    </w:p>
    <w:tbl>
      <w:tblPr>
        <w:tblW w:w="10083" w:type="dxa"/>
        <w:tblInd w:w="62" w:type="dxa"/>
        <w:tblLayout w:type="fixed"/>
        <w:tblCellMar>
          <w:top w:w="102" w:type="dxa"/>
          <w:left w:w="62" w:type="dxa"/>
          <w:bottom w:w="102" w:type="dxa"/>
          <w:right w:w="62" w:type="dxa"/>
        </w:tblCellMar>
        <w:tblLook w:val="0000" w:firstRow="0" w:lastRow="0" w:firstColumn="0" w:lastColumn="0" w:noHBand="0" w:noVBand="0"/>
      </w:tblPr>
      <w:tblGrid>
        <w:gridCol w:w="1209"/>
        <w:gridCol w:w="6946"/>
        <w:gridCol w:w="1928"/>
      </w:tblGrid>
      <w:tr w:rsidR="004E3102" w:rsidRPr="00E61628" w:rsidTr="001A6B22">
        <w:tc>
          <w:tcPr>
            <w:tcW w:w="1209" w:type="dxa"/>
            <w:tcBorders>
              <w:top w:val="single" w:sz="4" w:space="0" w:color="auto"/>
              <w:left w:val="single" w:sz="4" w:space="0" w:color="auto"/>
              <w:bottom w:val="single" w:sz="4" w:space="0" w:color="auto"/>
              <w:right w:val="single" w:sz="4" w:space="0" w:color="auto"/>
            </w:tcBorders>
          </w:tcPr>
          <w:p w:rsidR="004E3102" w:rsidRDefault="004E3102" w:rsidP="001A6B22">
            <w:pPr>
              <w:spacing w:after="0"/>
              <w:jc w:val="center"/>
              <w:rPr>
                <w:b/>
              </w:rPr>
            </w:pPr>
          </w:p>
          <w:p w:rsidR="001A6B22" w:rsidRDefault="001A6B22" w:rsidP="001A6B22">
            <w:pPr>
              <w:spacing w:after="0"/>
              <w:jc w:val="center"/>
              <w:rPr>
                <w:b/>
              </w:rPr>
            </w:pPr>
            <w:r>
              <w:rPr>
                <w:b/>
              </w:rPr>
              <w:t>№</w:t>
            </w:r>
          </w:p>
          <w:p w:rsidR="001A6B22" w:rsidRPr="001A6B22" w:rsidRDefault="001A6B22" w:rsidP="001A6B22">
            <w:pPr>
              <w:spacing w:after="0"/>
              <w:jc w:val="center"/>
              <w:rPr>
                <w:b/>
              </w:rPr>
            </w:pPr>
            <w:r>
              <w:rPr>
                <w:b/>
              </w:rPr>
              <w:t>темы</w:t>
            </w:r>
          </w:p>
        </w:tc>
        <w:tc>
          <w:tcPr>
            <w:tcW w:w="6946" w:type="dxa"/>
            <w:tcBorders>
              <w:top w:val="single" w:sz="4" w:space="0" w:color="auto"/>
              <w:left w:val="single" w:sz="4" w:space="0" w:color="auto"/>
              <w:bottom w:val="single" w:sz="4" w:space="0" w:color="auto"/>
              <w:right w:val="single" w:sz="4" w:space="0" w:color="auto"/>
            </w:tcBorders>
          </w:tcPr>
          <w:p w:rsidR="001A6B22" w:rsidRPr="001A6B22" w:rsidRDefault="001A6B22" w:rsidP="001A6B22">
            <w:pPr>
              <w:spacing w:after="0"/>
              <w:jc w:val="center"/>
              <w:rPr>
                <w:b/>
              </w:rPr>
            </w:pPr>
          </w:p>
          <w:p w:rsidR="004E3102" w:rsidRPr="001A6B22" w:rsidRDefault="004E3102" w:rsidP="001A6B22">
            <w:pPr>
              <w:spacing w:after="0"/>
              <w:jc w:val="center"/>
              <w:rPr>
                <w:b/>
              </w:rPr>
            </w:pPr>
            <w:r w:rsidRPr="001A6B22">
              <w:rPr>
                <w:b/>
              </w:rPr>
              <w:t>Наименование разделов и тем</w:t>
            </w:r>
          </w:p>
        </w:tc>
        <w:tc>
          <w:tcPr>
            <w:tcW w:w="1928" w:type="dxa"/>
            <w:tcBorders>
              <w:top w:val="single" w:sz="4" w:space="0" w:color="auto"/>
              <w:left w:val="single" w:sz="4" w:space="0" w:color="auto"/>
              <w:bottom w:val="single" w:sz="4" w:space="0" w:color="auto"/>
              <w:right w:val="single" w:sz="4" w:space="0" w:color="auto"/>
            </w:tcBorders>
          </w:tcPr>
          <w:p w:rsidR="004E3102" w:rsidRPr="001A6B22" w:rsidRDefault="004E3102" w:rsidP="001A6B22">
            <w:pPr>
              <w:spacing w:after="0"/>
              <w:jc w:val="center"/>
              <w:rPr>
                <w:b/>
              </w:rPr>
            </w:pPr>
            <w:r w:rsidRPr="001A6B22">
              <w:rPr>
                <w:b/>
              </w:rPr>
              <w:t>Количество часов практического обучения</w:t>
            </w:r>
          </w:p>
        </w:tc>
      </w:tr>
      <w:tr w:rsidR="001A6B22" w:rsidRPr="00E61628" w:rsidTr="00E47F2E">
        <w:tc>
          <w:tcPr>
            <w:tcW w:w="10083" w:type="dxa"/>
            <w:gridSpan w:val="3"/>
            <w:tcBorders>
              <w:top w:val="single" w:sz="4" w:space="0" w:color="auto"/>
              <w:left w:val="single" w:sz="4" w:space="0" w:color="auto"/>
              <w:bottom w:val="single" w:sz="4" w:space="0" w:color="auto"/>
              <w:right w:val="single" w:sz="4" w:space="0" w:color="auto"/>
            </w:tcBorders>
          </w:tcPr>
          <w:p w:rsidR="001A6B22" w:rsidRPr="001A6B22" w:rsidRDefault="001A6B22" w:rsidP="001A6B22">
            <w:pPr>
              <w:pStyle w:val="ab"/>
              <w:numPr>
                <w:ilvl w:val="0"/>
                <w:numId w:val="29"/>
              </w:numPr>
              <w:jc w:val="center"/>
              <w:rPr>
                <w:b/>
              </w:rPr>
            </w:pPr>
            <w:r w:rsidRPr="001A6B22">
              <w:rPr>
                <w:b/>
              </w:rPr>
              <w:t>Первоначальное обучение вождению</w:t>
            </w:r>
          </w:p>
        </w:tc>
      </w:tr>
      <w:tr w:rsidR="004E3102" w:rsidRPr="00E61628" w:rsidTr="001A6B22">
        <w:tc>
          <w:tcPr>
            <w:tcW w:w="1209" w:type="dxa"/>
            <w:tcBorders>
              <w:top w:val="single" w:sz="4" w:space="0" w:color="auto"/>
              <w:left w:val="single" w:sz="4" w:space="0" w:color="auto"/>
              <w:bottom w:val="single" w:sz="4" w:space="0" w:color="auto"/>
              <w:right w:val="single" w:sz="4" w:space="0" w:color="auto"/>
            </w:tcBorders>
          </w:tcPr>
          <w:p w:rsidR="004E3102" w:rsidRPr="00E61628" w:rsidRDefault="001A6B22" w:rsidP="001A6B22">
            <w:pPr>
              <w:spacing w:after="0"/>
              <w:jc w:val="center"/>
            </w:pPr>
            <w:r>
              <w:t>1.1</w:t>
            </w:r>
          </w:p>
        </w:tc>
        <w:tc>
          <w:tcPr>
            <w:tcW w:w="6946" w:type="dxa"/>
            <w:tcBorders>
              <w:top w:val="single" w:sz="4" w:space="0" w:color="auto"/>
              <w:left w:val="single" w:sz="4" w:space="0" w:color="auto"/>
              <w:bottom w:val="single" w:sz="4" w:space="0" w:color="auto"/>
              <w:right w:val="single" w:sz="4" w:space="0" w:color="auto"/>
            </w:tcBorders>
          </w:tcPr>
          <w:p w:rsidR="004E3102" w:rsidRPr="00E61628" w:rsidRDefault="004E3102" w:rsidP="001A6B22">
            <w:pPr>
              <w:spacing w:after="0"/>
              <w:jc w:val="both"/>
            </w:pPr>
            <w:r w:rsidRPr="00E61628">
              <w:t>Посадка, пуск двигателя, действия органами управления при увеличении и уменьшении скорости движения, остановка, выключение двигателя</w:t>
            </w:r>
          </w:p>
        </w:tc>
        <w:tc>
          <w:tcPr>
            <w:tcW w:w="1928" w:type="dxa"/>
            <w:tcBorders>
              <w:top w:val="single" w:sz="4" w:space="0" w:color="auto"/>
              <w:left w:val="single" w:sz="4" w:space="0" w:color="auto"/>
              <w:bottom w:val="single" w:sz="4" w:space="0" w:color="auto"/>
              <w:right w:val="single" w:sz="4" w:space="0" w:color="auto"/>
            </w:tcBorders>
          </w:tcPr>
          <w:p w:rsidR="004E3102" w:rsidRPr="00E61628" w:rsidRDefault="00F76D70" w:rsidP="001A6B22">
            <w:pPr>
              <w:spacing w:after="0"/>
              <w:jc w:val="both"/>
            </w:pPr>
            <w:r>
              <w:t>1</w:t>
            </w:r>
          </w:p>
        </w:tc>
      </w:tr>
      <w:tr w:rsidR="004E3102" w:rsidRPr="00E61628" w:rsidTr="001A6B22">
        <w:tc>
          <w:tcPr>
            <w:tcW w:w="1209" w:type="dxa"/>
            <w:tcBorders>
              <w:top w:val="single" w:sz="4" w:space="0" w:color="auto"/>
              <w:left w:val="single" w:sz="4" w:space="0" w:color="auto"/>
              <w:bottom w:val="single" w:sz="4" w:space="0" w:color="auto"/>
              <w:right w:val="single" w:sz="4" w:space="0" w:color="auto"/>
            </w:tcBorders>
          </w:tcPr>
          <w:p w:rsidR="004E3102" w:rsidRPr="00E61628" w:rsidRDefault="001A6B22" w:rsidP="001A6B22">
            <w:pPr>
              <w:spacing w:after="0"/>
              <w:jc w:val="center"/>
            </w:pPr>
            <w:r>
              <w:t>1.2</w:t>
            </w:r>
          </w:p>
        </w:tc>
        <w:tc>
          <w:tcPr>
            <w:tcW w:w="6946" w:type="dxa"/>
            <w:tcBorders>
              <w:top w:val="single" w:sz="4" w:space="0" w:color="auto"/>
              <w:left w:val="single" w:sz="4" w:space="0" w:color="auto"/>
              <w:bottom w:val="single" w:sz="4" w:space="0" w:color="auto"/>
              <w:right w:val="single" w:sz="4" w:space="0" w:color="auto"/>
            </w:tcBorders>
          </w:tcPr>
          <w:p w:rsidR="004E3102" w:rsidRPr="00E61628" w:rsidRDefault="004E3102" w:rsidP="001A6B22">
            <w:pPr>
              <w:spacing w:after="0"/>
              <w:jc w:val="both"/>
            </w:pPr>
            <w:r w:rsidRPr="00E61628">
              <w:t>Начало движения, движение по кольцевому маршруту, остановка в заданном месте с применением различных способов торможения</w:t>
            </w:r>
          </w:p>
        </w:tc>
        <w:tc>
          <w:tcPr>
            <w:tcW w:w="1928" w:type="dxa"/>
            <w:tcBorders>
              <w:top w:val="single" w:sz="4" w:space="0" w:color="auto"/>
              <w:left w:val="single" w:sz="4" w:space="0" w:color="auto"/>
              <w:bottom w:val="single" w:sz="4" w:space="0" w:color="auto"/>
              <w:right w:val="single" w:sz="4" w:space="0" w:color="auto"/>
            </w:tcBorders>
          </w:tcPr>
          <w:p w:rsidR="004E3102" w:rsidRPr="00E61628" w:rsidRDefault="00F76D70" w:rsidP="001A6B22">
            <w:pPr>
              <w:spacing w:after="0"/>
              <w:jc w:val="both"/>
            </w:pPr>
            <w:r>
              <w:t>3</w:t>
            </w:r>
          </w:p>
        </w:tc>
      </w:tr>
      <w:tr w:rsidR="004E3102" w:rsidRPr="00E61628" w:rsidTr="001A6B22">
        <w:tc>
          <w:tcPr>
            <w:tcW w:w="1209" w:type="dxa"/>
            <w:tcBorders>
              <w:top w:val="single" w:sz="4" w:space="0" w:color="auto"/>
              <w:left w:val="single" w:sz="4" w:space="0" w:color="auto"/>
              <w:bottom w:val="single" w:sz="4" w:space="0" w:color="auto"/>
              <w:right w:val="single" w:sz="4" w:space="0" w:color="auto"/>
            </w:tcBorders>
          </w:tcPr>
          <w:p w:rsidR="004E3102" w:rsidRPr="00E61628" w:rsidRDefault="001A6B22" w:rsidP="001A6B22">
            <w:pPr>
              <w:spacing w:after="0"/>
              <w:jc w:val="center"/>
            </w:pPr>
            <w:r>
              <w:t>1.3</w:t>
            </w:r>
          </w:p>
        </w:tc>
        <w:tc>
          <w:tcPr>
            <w:tcW w:w="6946" w:type="dxa"/>
            <w:tcBorders>
              <w:top w:val="single" w:sz="4" w:space="0" w:color="auto"/>
              <w:left w:val="single" w:sz="4" w:space="0" w:color="auto"/>
              <w:bottom w:val="single" w:sz="4" w:space="0" w:color="auto"/>
              <w:right w:val="single" w:sz="4" w:space="0" w:color="auto"/>
            </w:tcBorders>
          </w:tcPr>
          <w:p w:rsidR="004E3102" w:rsidRPr="00E61628" w:rsidRDefault="004E3102" w:rsidP="001A6B22">
            <w:pPr>
              <w:spacing w:after="0"/>
              <w:jc w:val="both"/>
            </w:pPr>
            <w:r w:rsidRPr="00E61628">
              <w:t>Повороты в движении, разворот для движения в обратном направлении, проезд перекрестка и пешеходного перехода</w:t>
            </w:r>
          </w:p>
        </w:tc>
        <w:tc>
          <w:tcPr>
            <w:tcW w:w="1928" w:type="dxa"/>
            <w:tcBorders>
              <w:top w:val="single" w:sz="4" w:space="0" w:color="auto"/>
              <w:left w:val="single" w:sz="4" w:space="0" w:color="auto"/>
              <w:bottom w:val="single" w:sz="4" w:space="0" w:color="auto"/>
              <w:right w:val="single" w:sz="4" w:space="0" w:color="auto"/>
            </w:tcBorders>
          </w:tcPr>
          <w:p w:rsidR="004E3102" w:rsidRPr="00E61628" w:rsidRDefault="00F76D70" w:rsidP="001A6B22">
            <w:pPr>
              <w:spacing w:after="0"/>
              <w:jc w:val="both"/>
            </w:pPr>
            <w:r>
              <w:t>4</w:t>
            </w:r>
          </w:p>
        </w:tc>
      </w:tr>
      <w:tr w:rsidR="004E3102" w:rsidRPr="00E61628" w:rsidTr="001A6B22">
        <w:tc>
          <w:tcPr>
            <w:tcW w:w="1209" w:type="dxa"/>
            <w:tcBorders>
              <w:top w:val="single" w:sz="4" w:space="0" w:color="auto"/>
              <w:left w:val="single" w:sz="4" w:space="0" w:color="auto"/>
              <w:bottom w:val="single" w:sz="4" w:space="0" w:color="auto"/>
              <w:right w:val="single" w:sz="4" w:space="0" w:color="auto"/>
            </w:tcBorders>
          </w:tcPr>
          <w:p w:rsidR="004E3102" w:rsidRPr="00E61628" w:rsidRDefault="001A6B22" w:rsidP="001A6B22">
            <w:pPr>
              <w:spacing w:after="0"/>
              <w:jc w:val="center"/>
            </w:pPr>
            <w:r>
              <w:t>1.4</w:t>
            </w:r>
          </w:p>
        </w:tc>
        <w:tc>
          <w:tcPr>
            <w:tcW w:w="6946" w:type="dxa"/>
            <w:tcBorders>
              <w:top w:val="single" w:sz="4" w:space="0" w:color="auto"/>
              <w:left w:val="single" w:sz="4" w:space="0" w:color="auto"/>
              <w:bottom w:val="single" w:sz="4" w:space="0" w:color="auto"/>
              <w:right w:val="single" w:sz="4" w:space="0" w:color="auto"/>
            </w:tcBorders>
          </w:tcPr>
          <w:p w:rsidR="004E3102" w:rsidRPr="00E61628" w:rsidRDefault="004E3102" w:rsidP="001A6B22">
            <w:pPr>
              <w:spacing w:after="0"/>
              <w:jc w:val="both"/>
            </w:pPr>
            <w:r w:rsidRPr="00E61628">
              <w:t>Движение задним ходом</w:t>
            </w:r>
          </w:p>
        </w:tc>
        <w:tc>
          <w:tcPr>
            <w:tcW w:w="1928" w:type="dxa"/>
            <w:tcBorders>
              <w:top w:val="single" w:sz="4" w:space="0" w:color="auto"/>
              <w:left w:val="single" w:sz="4" w:space="0" w:color="auto"/>
              <w:bottom w:val="single" w:sz="4" w:space="0" w:color="auto"/>
              <w:right w:val="single" w:sz="4" w:space="0" w:color="auto"/>
            </w:tcBorders>
          </w:tcPr>
          <w:p w:rsidR="004E3102" w:rsidRPr="00E61628" w:rsidRDefault="00F76D70" w:rsidP="001A6B22">
            <w:pPr>
              <w:spacing w:after="0"/>
              <w:jc w:val="both"/>
            </w:pPr>
            <w:r>
              <w:t>2</w:t>
            </w:r>
          </w:p>
        </w:tc>
      </w:tr>
      <w:tr w:rsidR="004E3102" w:rsidRPr="00E61628" w:rsidTr="001A6B22">
        <w:tc>
          <w:tcPr>
            <w:tcW w:w="1209" w:type="dxa"/>
            <w:tcBorders>
              <w:top w:val="single" w:sz="4" w:space="0" w:color="auto"/>
              <w:left w:val="single" w:sz="4" w:space="0" w:color="auto"/>
              <w:bottom w:val="single" w:sz="4" w:space="0" w:color="auto"/>
              <w:right w:val="single" w:sz="4" w:space="0" w:color="auto"/>
            </w:tcBorders>
          </w:tcPr>
          <w:p w:rsidR="004E3102" w:rsidRPr="00E61628" w:rsidRDefault="001A6B22" w:rsidP="001A6B22">
            <w:pPr>
              <w:spacing w:after="0"/>
              <w:jc w:val="center"/>
            </w:pPr>
            <w:r>
              <w:t>1.5</w:t>
            </w:r>
          </w:p>
        </w:tc>
        <w:tc>
          <w:tcPr>
            <w:tcW w:w="6946" w:type="dxa"/>
            <w:tcBorders>
              <w:top w:val="single" w:sz="4" w:space="0" w:color="auto"/>
              <w:left w:val="single" w:sz="4" w:space="0" w:color="auto"/>
              <w:bottom w:val="single" w:sz="4" w:space="0" w:color="auto"/>
              <w:right w:val="single" w:sz="4" w:space="0" w:color="auto"/>
            </w:tcBorders>
          </w:tcPr>
          <w:p w:rsidR="004E3102" w:rsidRPr="00E61628" w:rsidRDefault="004E3102" w:rsidP="001A6B22">
            <w:pPr>
              <w:spacing w:after="0"/>
              <w:jc w:val="both"/>
            </w:pPr>
            <w:r w:rsidRPr="00E61628">
              <w:t>Движение в ограниченных проездах, сложное маневрирование</w:t>
            </w:r>
          </w:p>
        </w:tc>
        <w:tc>
          <w:tcPr>
            <w:tcW w:w="1928" w:type="dxa"/>
            <w:tcBorders>
              <w:top w:val="single" w:sz="4" w:space="0" w:color="auto"/>
              <w:left w:val="single" w:sz="4" w:space="0" w:color="auto"/>
              <w:bottom w:val="single" w:sz="4" w:space="0" w:color="auto"/>
              <w:right w:val="single" w:sz="4" w:space="0" w:color="auto"/>
            </w:tcBorders>
          </w:tcPr>
          <w:p w:rsidR="004E3102" w:rsidRPr="00E61628" w:rsidRDefault="00F76D70" w:rsidP="001A6B22">
            <w:pPr>
              <w:spacing w:after="0"/>
              <w:jc w:val="both"/>
            </w:pPr>
            <w:r>
              <w:t>6</w:t>
            </w:r>
          </w:p>
        </w:tc>
      </w:tr>
      <w:tr w:rsidR="001A6B22" w:rsidRPr="00E61628" w:rsidTr="001A6B22">
        <w:tc>
          <w:tcPr>
            <w:tcW w:w="1209" w:type="dxa"/>
            <w:tcBorders>
              <w:top w:val="single" w:sz="4" w:space="0" w:color="auto"/>
              <w:left w:val="single" w:sz="4" w:space="0" w:color="auto"/>
              <w:bottom w:val="single" w:sz="4" w:space="0" w:color="auto"/>
              <w:right w:val="single" w:sz="4" w:space="0" w:color="auto"/>
            </w:tcBorders>
          </w:tcPr>
          <w:p w:rsidR="001A6B22" w:rsidRPr="00E61628" w:rsidRDefault="001A6B22" w:rsidP="001A6B22">
            <w:pPr>
              <w:spacing w:after="0"/>
              <w:jc w:val="center"/>
            </w:pPr>
          </w:p>
        </w:tc>
        <w:tc>
          <w:tcPr>
            <w:tcW w:w="6946" w:type="dxa"/>
            <w:tcBorders>
              <w:top w:val="single" w:sz="4" w:space="0" w:color="auto"/>
              <w:left w:val="single" w:sz="4" w:space="0" w:color="auto"/>
              <w:bottom w:val="single" w:sz="4" w:space="0" w:color="auto"/>
              <w:right w:val="single" w:sz="4" w:space="0" w:color="auto"/>
            </w:tcBorders>
          </w:tcPr>
          <w:p w:rsidR="001A6B22" w:rsidRPr="00E61628" w:rsidRDefault="001A6B22" w:rsidP="001A6B22">
            <w:pPr>
              <w:spacing w:after="0"/>
              <w:jc w:val="both"/>
            </w:pPr>
            <w:r w:rsidRPr="001A6B22">
              <w:t xml:space="preserve">Контрольное задание № 1 </w:t>
            </w:r>
            <w:hyperlink w:anchor="Par4049" w:tooltip="&lt;2&gt; Обучение проводится по желанию обучающегося. Часы могут распределяться на изучение других тем по разделу. Для выполнения задания используется прицеп, разрешенная максимальная масса которого не превышает 750 кг." w:history="1">
              <w:r w:rsidRPr="001A6B22">
                <w:rPr>
                  <w:rStyle w:val="a7"/>
                </w:rPr>
                <w:t>&lt;</w:t>
              </w:r>
              <w:r>
                <w:rPr>
                  <w:rStyle w:val="a7"/>
                </w:rPr>
                <w:t>3</w:t>
              </w:r>
              <w:r w:rsidRPr="001A6B22">
                <w:rPr>
                  <w:rStyle w:val="a7"/>
                </w:rPr>
                <w:t>&gt;</w:t>
              </w:r>
            </w:hyperlink>
          </w:p>
        </w:tc>
        <w:tc>
          <w:tcPr>
            <w:tcW w:w="1928" w:type="dxa"/>
            <w:tcBorders>
              <w:top w:val="single" w:sz="4" w:space="0" w:color="auto"/>
              <w:left w:val="single" w:sz="4" w:space="0" w:color="auto"/>
              <w:bottom w:val="single" w:sz="4" w:space="0" w:color="auto"/>
              <w:right w:val="single" w:sz="4" w:space="0" w:color="auto"/>
            </w:tcBorders>
          </w:tcPr>
          <w:p w:rsidR="001A6B22" w:rsidRPr="00E61628" w:rsidRDefault="001A6B22" w:rsidP="001A6B22">
            <w:pPr>
              <w:spacing w:after="0"/>
              <w:jc w:val="both"/>
            </w:pPr>
            <w:r>
              <w:t>--</w:t>
            </w:r>
          </w:p>
        </w:tc>
      </w:tr>
      <w:tr w:rsidR="004E3102" w:rsidRPr="00E61628" w:rsidTr="001A6B22">
        <w:tc>
          <w:tcPr>
            <w:tcW w:w="1209" w:type="dxa"/>
            <w:tcBorders>
              <w:top w:val="single" w:sz="4" w:space="0" w:color="auto"/>
              <w:left w:val="single" w:sz="4" w:space="0" w:color="auto"/>
              <w:bottom w:val="single" w:sz="4" w:space="0" w:color="auto"/>
              <w:right w:val="single" w:sz="4" w:space="0" w:color="auto"/>
            </w:tcBorders>
          </w:tcPr>
          <w:p w:rsidR="004E3102" w:rsidRPr="00E61628" w:rsidRDefault="001A6B22" w:rsidP="001A6B22">
            <w:pPr>
              <w:spacing w:after="0"/>
              <w:jc w:val="center"/>
            </w:pPr>
            <w:r>
              <w:t>1.6</w:t>
            </w:r>
          </w:p>
        </w:tc>
        <w:tc>
          <w:tcPr>
            <w:tcW w:w="6946" w:type="dxa"/>
            <w:tcBorders>
              <w:top w:val="single" w:sz="4" w:space="0" w:color="auto"/>
              <w:left w:val="single" w:sz="4" w:space="0" w:color="auto"/>
              <w:bottom w:val="single" w:sz="4" w:space="0" w:color="auto"/>
              <w:right w:val="single" w:sz="4" w:space="0" w:color="auto"/>
            </w:tcBorders>
          </w:tcPr>
          <w:p w:rsidR="004E3102" w:rsidRPr="00E61628" w:rsidRDefault="004E3102" w:rsidP="001A6B22">
            <w:pPr>
              <w:spacing w:after="0"/>
              <w:jc w:val="both"/>
            </w:pPr>
            <w:r w:rsidRPr="00E61628">
              <w:t xml:space="preserve">Движение с прицепом </w:t>
            </w:r>
            <w:hyperlink w:anchor="Par4096" w:tooltip="&lt;1&gt; Обучение проводится по желанию обучающегося. Часы могут распределяться на изучение других тем по разделу. Для выполнения задания используется прицеп, разрешенная максимальная масса которого не превышает 750 кг." w:history="1">
              <w:r w:rsidRPr="00E61628">
                <w:rPr>
                  <w:rStyle w:val="a7"/>
                </w:rPr>
                <w:t>&lt;1&gt;</w:t>
              </w:r>
            </w:hyperlink>
          </w:p>
        </w:tc>
        <w:tc>
          <w:tcPr>
            <w:tcW w:w="1928" w:type="dxa"/>
            <w:tcBorders>
              <w:top w:val="single" w:sz="4" w:space="0" w:color="auto"/>
              <w:left w:val="single" w:sz="4" w:space="0" w:color="auto"/>
              <w:bottom w:val="single" w:sz="4" w:space="0" w:color="auto"/>
              <w:right w:val="single" w:sz="4" w:space="0" w:color="auto"/>
            </w:tcBorders>
          </w:tcPr>
          <w:p w:rsidR="004E3102" w:rsidRPr="00E61628" w:rsidRDefault="00F76D70" w:rsidP="001A6B22">
            <w:pPr>
              <w:spacing w:after="0"/>
              <w:jc w:val="both"/>
            </w:pPr>
            <w:r>
              <w:t>4</w:t>
            </w:r>
          </w:p>
        </w:tc>
      </w:tr>
      <w:tr w:rsidR="001A6B22" w:rsidRPr="00E61628" w:rsidTr="00E47F2E">
        <w:tc>
          <w:tcPr>
            <w:tcW w:w="8155" w:type="dxa"/>
            <w:gridSpan w:val="2"/>
            <w:tcBorders>
              <w:top w:val="single" w:sz="4" w:space="0" w:color="auto"/>
              <w:left w:val="single" w:sz="4" w:space="0" w:color="auto"/>
              <w:bottom w:val="single" w:sz="4" w:space="0" w:color="auto"/>
              <w:right w:val="single" w:sz="4" w:space="0" w:color="auto"/>
            </w:tcBorders>
          </w:tcPr>
          <w:p w:rsidR="001A6B22" w:rsidRPr="00E61628" w:rsidRDefault="001A6B22" w:rsidP="001A6B22">
            <w:pPr>
              <w:spacing w:after="0"/>
              <w:jc w:val="both"/>
            </w:pPr>
            <w:r w:rsidRPr="00E61628">
              <w:t>Итого по разделу</w:t>
            </w:r>
          </w:p>
        </w:tc>
        <w:tc>
          <w:tcPr>
            <w:tcW w:w="1928" w:type="dxa"/>
            <w:tcBorders>
              <w:top w:val="single" w:sz="4" w:space="0" w:color="auto"/>
              <w:left w:val="single" w:sz="4" w:space="0" w:color="auto"/>
              <w:bottom w:val="single" w:sz="4" w:space="0" w:color="auto"/>
              <w:right w:val="single" w:sz="4" w:space="0" w:color="auto"/>
            </w:tcBorders>
          </w:tcPr>
          <w:p w:rsidR="001A6B22" w:rsidRPr="00E61628" w:rsidRDefault="00F76D70" w:rsidP="001A6B22">
            <w:pPr>
              <w:spacing w:after="0"/>
              <w:jc w:val="both"/>
            </w:pPr>
            <w:r>
              <w:t>20</w:t>
            </w:r>
          </w:p>
        </w:tc>
      </w:tr>
      <w:tr w:rsidR="001A6B22" w:rsidRPr="00E61628" w:rsidTr="00E47F2E">
        <w:tc>
          <w:tcPr>
            <w:tcW w:w="10083" w:type="dxa"/>
            <w:gridSpan w:val="3"/>
            <w:tcBorders>
              <w:top w:val="single" w:sz="4" w:space="0" w:color="auto"/>
              <w:left w:val="single" w:sz="4" w:space="0" w:color="auto"/>
              <w:bottom w:val="single" w:sz="4" w:space="0" w:color="auto"/>
              <w:right w:val="single" w:sz="4" w:space="0" w:color="auto"/>
            </w:tcBorders>
          </w:tcPr>
          <w:p w:rsidR="001A6B22" w:rsidRPr="001A6B22" w:rsidRDefault="001A6B22" w:rsidP="001A6B22">
            <w:pPr>
              <w:pStyle w:val="ab"/>
              <w:numPr>
                <w:ilvl w:val="0"/>
                <w:numId w:val="29"/>
              </w:numPr>
              <w:jc w:val="center"/>
              <w:rPr>
                <w:b/>
              </w:rPr>
            </w:pPr>
            <w:r w:rsidRPr="001A6B22">
              <w:rPr>
                <w:b/>
              </w:rPr>
              <w:t>Обучение вождению в условиях дорожного движения</w:t>
            </w:r>
          </w:p>
        </w:tc>
      </w:tr>
      <w:tr w:rsidR="004E3102" w:rsidRPr="00E61628" w:rsidTr="001A6B22">
        <w:tc>
          <w:tcPr>
            <w:tcW w:w="1209" w:type="dxa"/>
            <w:tcBorders>
              <w:top w:val="single" w:sz="4" w:space="0" w:color="auto"/>
              <w:left w:val="single" w:sz="4" w:space="0" w:color="auto"/>
              <w:bottom w:val="single" w:sz="4" w:space="0" w:color="auto"/>
              <w:right w:val="single" w:sz="4" w:space="0" w:color="auto"/>
            </w:tcBorders>
          </w:tcPr>
          <w:p w:rsidR="004E3102" w:rsidRPr="00E61628" w:rsidRDefault="001A6B22" w:rsidP="001A6B22">
            <w:pPr>
              <w:spacing w:after="0"/>
              <w:jc w:val="center"/>
            </w:pPr>
            <w:r>
              <w:t>2.1</w:t>
            </w:r>
          </w:p>
        </w:tc>
        <w:tc>
          <w:tcPr>
            <w:tcW w:w="6946" w:type="dxa"/>
            <w:tcBorders>
              <w:top w:val="single" w:sz="4" w:space="0" w:color="auto"/>
              <w:left w:val="single" w:sz="4" w:space="0" w:color="auto"/>
              <w:bottom w:val="single" w:sz="4" w:space="0" w:color="auto"/>
              <w:right w:val="single" w:sz="4" w:space="0" w:color="auto"/>
            </w:tcBorders>
          </w:tcPr>
          <w:p w:rsidR="004E3102" w:rsidRPr="00E61628" w:rsidRDefault="004E3102" w:rsidP="001A6B22">
            <w:pPr>
              <w:spacing w:after="0"/>
              <w:jc w:val="both"/>
            </w:pPr>
            <w:r w:rsidRPr="00E61628">
              <w:t xml:space="preserve">Вождение по учебным маршрутам </w:t>
            </w:r>
            <w:hyperlink w:anchor="Par4097" w:tooltip="&lt;2&gt; 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 w:history="1">
              <w:r w:rsidRPr="00E61628">
                <w:rPr>
                  <w:rStyle w:val="a7"/>
                </w:rPr>
                <w:t>&lt;2&gt;</w:t>
              </w:r>
            </w:hyperlink>
          </w:p>
        </w:tc>
        <w:tc>
          <w:tcPr>
            <w:tcW w:w="1928" w:type="dxa"/>
            <w:tcBorders>
              <w:top w:val="single" w:sz="4" w:space="0" w:color="auto"/>
              <w:left w:val="single" w:sz="4" w:space="0" w:color="auto"/>
              <w:bottom w:val="single" w:sz="4" w:space="0" w:color="auto"/>
              <w:right w:val="single" w:sz="4" w:space="0" w:color="auto"/>
            </w:tcBorders>
          </w:tcPr>
          <w:p w:rsidR="004E3102" w:rsidRPr="00E61628" w:rsidRDefault="00F76D70" w:rsidP="001A6B22">
            <w:pPr>
              <w:spacing w:after="0"/>
              <w:jc w:val="both"/>
            </w:pPr>
            <w:r>
              <w:t>52</w:t>
            </w:r>
          </w:p>
        </w:tc>
      </w:tr>
      <w:tr w:rsidR="001A6B22" w:rsidRPr="00E61628" w:rsidTr="001A6B22">
        <w:tc>
          <w:tcPr>
            <w:tcW w:w="1209" w:type="dxa"/>
            <w:tcBorders>
              <w:top w:val="single" w:sz="4" w:space="0" w:color="auto"/>
              <w:left w:val="single" w:sz="4" w:space="0" w:color="auto"/>
              <w:bottom w:val="single" w:sz="4" w:space="0" w:color="auto"/>
              <w:right w:val="single" w:sz="4" w:space="0" w:color="auto"/>
            </w:tcBorders>
          </w:tcPr>
          <w:p w:rsidR="001A6B22" w:rsidRPr="00E61628" w:rsidRDefault="001A6B22" w:rsidP="001A6B22">
            <w:pPr>
              <w:spacing w:after="0"/>
              <w:jc w:val="center"/>
            </w:pPr>
          </w:p>
        </w:tc>
        <w:tc>
          <w:tcPr>
            <w:tcW w:w="6946" w:type="dxa"/>
            <w:tcBorders>
              <w:top w:val="single" w:sz="4" w:space="0" w:color="auto"/>
              <w:left w:val="single" w:sz="4" w:space="0" w:color="auto"/>
              <w:bottom w:val="single" w:sz="4" w:space="0" w:color="auto"/>
              <w:right w:val="single" w:sz="4" w:space="0" w:color="auto"/>
            </w:tcBorders>
          </w:tcPr>
          <w:p w:rsidR="001A6B22" w:rsidRPr="00E61628" w:rsidRDefault="001A6B22" w:rsidP="001A6B22">
            <w:pPr>
              <w:spacing w:after="0"/>
              <w:jc w:val="both"/>
            </w:pPr>
            <w:r>
              <w:t xml:space="preserve">Контрольное задание № 2 </w:t>
            </w:r>
            <w:hyperlink w:anchor="Par4049" w:tooltip="&lt;2&gt; Обучение проводится по желанию обучающегося. Часы могут распределяться на изучение других тем по разделу. Для выполнения задания используется прицеп, разрешенная максимальная масса которого не превышает 750 кг." w:history="1">
              <w:r>
                <w:rPr>
                  <w:rStyle w:val="a7"/>
                </w:rPr>
                <w:t>&lt;4</w:t>
              </w:r>
              <w:r w:rsidRPr="009C343B">
                <w:rPr>
                  <w:rStyle w:val="a7"/>
                </w:rPr>
                <w:t>&gt;</w:t>
              </w:r>
            </w:hyperlink>
          </w:p>
        </w:tc>
        <w:tc>
          <w:tcPr>
            <w:tcW w:w="1928" w:type="dxa"/>
            <w:tcBorders>
              <w:top w:val="single" w:sz="4" w:space="0" w:color="auto"/>
              <w:left w:val="single" w:sz="4" w:space="0" w:color="auto"/>
              <w:bottom w:val="single" w:sz="4" w:space="0" w:color="auto"/>
              <w:right w:val="single" w:sz="4" w:space="0" w:color="auto"/>
            </w:tcBorders>
          </w:tcPr>
          <w:p w:rsidR="001A6B22" w:rsidRPr="00E61628" w:rsidRDefault="001A6B22" w:rsidP="001A6B22">
            <w:pPr>
              <w:spacing w:after="0"/>
              <w:jc w:val="both"/>
            </w:pPr>
            <w:r>
              <w:t>--</w:t>
            </w:r>
          </w:p>
        </w:tc>
      </w:tr>
      <w:tr w:rsidR="001A6B22" w:rsidRPr="00E61628" w:rsidTr="00E47F2E">
        <w:tc>
          <w:tcPr>
            <w:tcW w:w="8155" w:type="dxa"/>
            <w:gridSpan w:val="2"/>
            <w:tcBorders>
              <w:top w:val="single" w:sz="4" w:space="0" w:color="auto"/>
              <w:left w:val="single" w:sz="4" w:space="0" w:color="auto"/>
              <w:bottom w:val="single" w:sz="4" w:space="0" w:color="auto"/>
              <w:right w:val="single" w:sz="4" w:space="0" w:color="auto"/>
            </w:tcBorders>
          </w:tcPr>
          <w:p w:rsidR="001A6B22" w:rsidRPr="00E61628" w:rsidRDefault="001A6B22" w:rsidP="001A6B22">
            <w:pPr>
              <w:spacing w:after="0"/>
              <w:jc w:val="both"/>
            </w:pPr>
            <w:r w:rsidRPr="00E61628">
              <w:t>Итого по разделу</w:t>
            </w:r>
          </w:p>
        </w:tc>
        <w:tc>
          <w:tcPr>
            <w:tcW w:w="1928" w:type="dxa"/>
            <w:tcBorders>
              <w:top w:val="single" w:sz="4" w:space="0" w:color="auto"/>
              <w:left w:val="single" w:sz="4" w:space="0" w:color="auto"/>
              <w:bottom w:val="single" w:sz="4" w:space="0" w:color="auto"/>
              <w:right w:val="single" w:sz="4" w:space="0" w:color="auto"/>
            </w:tcBorders>
          </w:tcPr>
          <w:p w:rsidR="001A6B22" w:rsidRPr="00E61628" w:rsidRDefault="00F76D70" w:rsidP="001A6B22">
            <w:pPr>
              <w:spacing w:after="0"/>
              <w:jc w:val="both"/>
            </w:pPr>
            <w:r>
              <w:t>52</w:t>
            </w:r>
          </w:p>
        </w:tc>
      </w:tr>
      <w:tr w:rsidR="001A6B22" w:rsidRPr="00E61628" w:rsidTr="00E47F2E">
        <w:tc>
          <w:tcPr>
            <w:tcW w:w="8155" w:type="dxa"/>
            <w:gridSpan w:val="2"/>
            <w:tcBorders>
              <w:top w:val="single" w:sz="4" w:space="0" w:color="auto"/>
              <w:left w:val="single" w:sz="4" w:space="0" w:color="auto"/>
              <w:bottom w:val="single" w:sz="4" w:space="0" w:color="auto"/>
              <w:right w:val="single" w:sz="4" w:space="0" w:color="auto"/>
            </w:tcBorders>
          </w:tcPr>
          <w:p w:rsidR="001A6B22" w:rsidRPr="00E61628" w:rsidRDefault="001A6B22" w:rsidP="001A6B22">
            <w:pPr>
              <w:spacing w:after="0"/>
              <w:jc w:val="both"/>
            </w:pPr>
            <w:r w:rsidRPr="00E61628">
              <w:t>Итого</w:t>
            </w:r>
          </w:p>
        </w:tc>
        <w:tc>
          <w:tcPr>
            <w:tcW w:w="1928" w:type="dxa"/>
            <w:tcBorders>
              <w:top w:val="single" w:sz="4" w:space="0" w:color="auto"/>
              <w:left w:val="single" w:sz="4" w:space="0" w:color="auto"/>
              <w:bottom w:val="single" w:sz="4" w:space="0" w:color="auto"/>
              <w:right w:val="single" w:sz="4" w:space="0" w:color="auto"/>
            </w:tcBorders>
          </w:tcPr>
          <w:p w:rsidR="001A6B22" w:rsidRPr="00E61628" w:rsidRDefault="00AF11B2" w:rsidP="001A6B22">
            <w:pPr>
              <w:spacing w:after="0"/>
              <w:jc w:val="both"/>
            </w:pPr>
            <w:r>
              <w:t>72</w:t>
            </w:r>
          </w:p>
        </w:tc>
      </w:tr>
    </w:tbl>
    <w:p w:rsidR="00E61628" w:rsidRPr="001A6B22" w:rsidRDefault="00E61628" w:rsidP="001A6B22">
      <w:pPr>
        <w:spacing w:after="0"/>
        <w:jc w:val="both"/>
        <w:rPr>
          <w:sz w:val="18"/>
          <w:szCs w:val="18"/>
        </w:rPr>
      </w:pPr>
      <w:bookmarkStart w:id="6" w:name="Par4096"/>
      <w:bookmarkEnd w:id="6"/>
      <w:r w:rsidRPr="001A6B22">
        <w:rPr>
          <w:sz w:val="18"/>
          <w:szCs w:val="18"/>
        </w:rPr>
        <w:t>&lt;1&gt; Обучение проводится по желанию обучающегося. Часы могут распределяться на изучение других тем по разделу. Для выполнения задания используется прицеп, разрешенная максимальная масса которого не превышает 750 кг.</w:t>
      </w:r>
    </w:p>
    <w:p w:rsidR="00E61628" w:rsidRPr="001A6B22" w:rsidRDefault="00E61628" w:rsidP="001A6B22">
      <w:pPr>
        <w:spacing w:after="0"/>
        <w:jc w:val="both"/>
        <w:rPr>
          <w:sz w:val="18"/>
          <w:szCs w:val="18"/>
        </w:rPr>
      </w:pPr>
      <w:bookmarkStart w:id="7" w:name="Par4097"/>
      <w:bookmarkEnd w:id="7"/>
      <w:r w:rsidRPr="001A6B22">
        <w:rPr>
          <w:sz w:val="18"/>
          <w:szCs w:val="18"/>
        </w:rPr>
        <w:lastRenderedPageBreak/>
        <w:t>&lt;2&gt; 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rsidR="001A6B22" w:rsidRPr="00847E20" w:rsidRDefault="001A6B22" w:rsidP="001A6B22">
      <w:pPr>
        <w:spacing w:after="0"/>
        <w:jc w:val="both"/>
        <w:rPr>
          <w:sz w:val="18"/>
          <w:szCs w:val="18"/>
        </w:rPr>
      </w:pPr>
      <w:r w:rsidRPr="00847E20">
        <w:rPr>
          <w:sz w:val="18"/>
          <w:szCs w:val="18"/>
        </w:rPr>
        <w:t>&lt;3</w:t>
      </w:r>
      <w:proofErr w:type="gramStart"/>
      <w:r w:rsidRPr="00847E20">
        <w:rPr>
          <w:sz w:val="18"/>
          <w:szCs w:val="18"/>
        </w:rPr>
        <w:t>&gt;  Выполнение</w:t>
      </w:r>
      <w:proofErr w:type="gramEnd"/>
      <w:r w:rsidRPr="00847E20">
        <w:rPr>
          <w:sz w:val="18"/>
          <w:szCs w:val="18"/>
        </w:rPr>
        <w:t xml:space="preserve"> контрольного занятия № 1 проводятся за счет часов темы 1.5.</w:t>
      </w:r>
    </w:p>
    <w:p w:rsidR="001A6B22" w:rsidRPr="00847E20" w:rsidRDefault="001A6B22" w:rsidP="001A6B22">
      <w:pPr>
        <w:spacing w:after="0"/>
        <w:jc w:val="both"/>
        <w:rPr>
          <w:sz w:val="18"/>
          <w:szCs w:val="18"/>
        </w:rPr>
      </w:pPr>
      <w:r w:rsidRPr="00847E20">
        <w:rPr>
          <w:sz w:val="18"/>
          <w:szCs w:val="18"/>
        </w:rPr>
        <w:t>&lt;4</w:t>
      </w:r>
      <w:proofErr w:type="gramStart"/>
      <w:r w:rsidRPr="00847E20">
        <w:rPr>
          <w:sz w:val="18"/>
          <w:szCs w:val="18"/>
        </w:rPr>
        <w:t>&gt;  Выполнение</w:t>
      </w:r>
      <w:proofErr w:type="gramEnd"/>
      <w:r w:rsidRPr="00847E20">
        <w:rPr>
          <w:sz w:val="18"/>
          <w:szCs w:val="18"/>
        </w:rPr>
        <w:t xml:space="preserve"> контрольного занятия № 2 проводятся за счет часов темы 2.1.</w:t>
      </w:r>
    </w:p>
    <w:p w:rsidR="00E61628" w:rsidRPr="00E61628" w:rsidRDefault="00E61628" w:rsidP="00E059BA">
      <w:pPr>
        <w:jc w:val="both"/>
      </w:pPr>
    </w:p>
    <w:p w:rsidR="00E61628" w:rsidRPr="00E61628" w:rsidRDefault="001A6B22" w:rsidP="00E059BA">
      <w:pPr>
        <w:jc w:val="both"/>
        <w:rPr>
          <w:b/>
          <w:bCs/>
        </w:rPr>
      </w:pPr>
      <w:r>
        <w:rPr>
          <w:b/>
          <w:bCs/>
        </w:rPr>
        <w:t xml:space="preserve">                 Раздел </w:t>
      </w:r>
      <w:r w:rsidR="00E61628" w:rsidRPr="00E61628">
        <w:rPr>
          <w:b/>
          <w:bCs/>
        </w:rPr>
        <w:t>1. Первоначальное обучение вождению.</w:t>
      </w:r>
    </w:p>
    <w:p w:rsidR="00E61628" w:rsidRPr="00E61628" w:rsidRDefault="001A6B22" w:rsidP="001A6B22">
      <w:pPr>
        <w:spacing w:after="0"/>
        <w:jc w:val="both"/>
      </w:pPr>
      <w:r w:rsidRPr="001A6B22">
        <w:t xml:space="preserve">                 </w:t>
      </w:r>
      <w:r w:rsidRPr="001A6B22">
        <w:rPr>
          <w:b/>
          <w:i/>
        </w:rPr>
        <w:t>Тема 1.1.</w:t>
      </w:r>
      <w:r w:rsidRPr="001A6B22">
        <w:t xml:space="preserve"> </w:t>
      </w:r>
      <w:r w:rsidR="00E61628" w:rsidRPr="00E61628">
        <w:t>Посадка, пуск двигателя, действия органами управления при увеличении и уменьшении скорости движения, остановка, выключение двигателя: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подачей топлива, рабочим и стояночным тормозами; взаимодействие органами управления подачей топлива и рабочим тормозом; отработка приемов руления;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rsidR="00E61628" w:rsidRPr="00E61628" w:rsidRDefault="001A6B22" w:rsidP="001A6B22">
      <w:pPr>
        <w:spacing w:after="0"/>
        <w:jc w:val="both"/>
      </w:pPr>
      <w:r w:rsidRPr="001A6B22">
        <w:t xml:space="preserve">                 </w:t>
      </w:r>
      <w:r w:rsidRPr="001A6B22">
        <w:rPr>
          <w:b/>
          <w:i/>
        </w:rPr>
        <w:t>Тема 1.</w:t>
      </w:r>
      <w:r>
        <w:rPr>
          <w:b/>
          <w:i/>
        </w:rPr>
        <w:t>2</w:t>
      </w:r>
      <w:r w:rsidRPr="001A6B22">
        <w:rPr>
          <w:b/>
          <w:i/>
        </w:rPr>
        <w:t>.</w:t>
      </w:r>
      <w:r w:rsidRPr="001A6B22">
        <w:t xml:space="preserve"> </w:t>
      </w:r>
      <w:r w:rsidR="00E61628" w:rsidRPr="00E61628">
        <w:t>Начало движения, движение по кольцевому маршруту, остановка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E61628" w:rsidRPr="00E61628" w:rsidRDefault="001A6B22" w:rsidP="001A6B22">
      <w:pPr>
        <w:spacing w:after="0"/>
        <w:jc w:val="both"/>
      </w:pPr>
      <w:r w:rsidRPr="001A6B22">
        <w:t xml:space="preserve">                 </w:t>
      </w:r>
      <w:r w:rsidRPr="001A6B22">
        <w:rPr>
          <w:b/>
          <w:i/>
        </w:rPr>
        <w:t>Тема 1.</w:t>
      </w:r>
      <w:r>
        <w:rPr>
          <w:b/>
          <w:i/>
        </w:rPr>
        <w:t>3</w:t>
      </w:r>
      <w:r w:rsidRPr="001A6B22">
        <w:rPr>
          <w:b/>
          <w:i/>
        </w:rPr>
        <w:t>.</w:t>
      </w:r>
      <w:r w:rsidRPr="001A6B22">
        <w:t xml:space="preserve"> </w:t>
      </w:r>
      <w:r w:rsidR="00E61628" w:rsidRPr="00E61628">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E61628" w:rsidRPr="00E61628" w:rsidRDefault="001A6B22" w:rsidP="001A6B22">
      <w:pPr>
        <w:spacing w:after="0"/>
        <w:jc w:val="both"/>
      </w:pPr>
      <w:r w:rsidRPr="001A6B22">
        <w:t xml:space="preserve">                 </w:t>
      </w:r>
      <w:r w:rsidRPr="001A6B22">
        <w:rPr>
          <w:b/>
          <w:i/>
        </w:rPr>
        <w:t>Тема 1.</w:t>
      </w:r>
      <w:r>
        <w:rPr>
          <w:b/>
          <w:i/>
        </w:rPr>
        <w:t>4</w:t>
      </w:r>
      <w:r w:rsidRPr="001A6B22">
        <w:rPr>
          <w:b/>
          <w:i/>
        </w:rPr>
        <w:t>.</w:t>
      </w:r>
      <w:r w:rsidRPr="001A6B22">
        <w:t xml:space="preserve"> </w:t>
      </w:r>
      <w:r w:rsidR="00E61628" w:rsidRPr="00E61628">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задним ходом с поворотами направо и налево, контролирование траектории и безопасности движения через зеркала заднего вида, остановка, начало движения вперед.</w:t>
      </w:r>
    </w:p>
    <w:p w:rsidR="00E61628" w:rsidRDefault="001A6B22" w:rsidP="001A6B22">
      <w:pPr>
        <w:spacing w:after="0"/>
        <w:jc w:val="both"/>
      </w:pPr>
      <w:r w:rsidRPr="001A6B22">
        <w:t xml:space="preserve">                 </w:t>
      </w:r>
      <w:r w:rsidRPr="001A6B22">
        <w:rPr>
          <w:b/>
          <w:i/>
        </w:rPr>
        <w:t>Тема 1.</w:t>
      </w:r>
      <w:r>
        <w:rPr>
          <w:b/>
          <w:i/>
        </w:rPr>
        <w:t>5</w:t>
      </w:r>
      <w:r w:rsidRPr="001A6B22">
        <w:rPr>
          <w:b/>
          <w:i/>
        </w:rPr>
        <w:t>.</w:t>
      </w:r>
      <w:r w:rsidRPr="001A6B22">
        <w:t xml:space="preserve"> </w:t>
      </w:r>
      <w:r w:rsidR="00E61628" w:rsidRPr="00E61628">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1A6B22" w:rsidRPr="001A6B22" w:rsidRDefault="001A6B22" w:rsidP="001A6B22">
      <w:pPr>
        <w:spacing w:after="0"/>
        <w:jc w:val="both"/>
      </w:pPr>
      <w:r>
        <w:t xml:space="preserve">                 </w:t>
      </w:r>
      <w:r w:rsidRPr="001A6B22">
        <w:rPr>
          <w:b/>
        </w:rPr>
        <w:t>Контрольное занятие № 1:</w:t>
      </w:r>
      <w:r w:rsidRPr="001A6B22">
        <w:t xml:space="preserve"> проверка умений управлять транспортным средством на закрытой площадке (автодроме).</w:t>
      </w:r>
    </w:p>
    <w:p w:rsidR="00E61628" w:rsidRPr="00E61628" w:rsidRDefault="001A6B22" w:rsidP="001A6B22">
      <w:pPr>
        <w:spacing w:after="0"/>
        <w:jc w:val="both"/>
      </w:pPr>
      <w:r w:rsidRPr="001A6B22">
        <w:t xml:space="preserve">                 </w:t>
      </w:r>
      <w:r w:rsidRPr="001A6B22">
        <w:rPr>
          <w:b/>
          <w:i/>
        </w:rPr>
        <w:t>Тема 1.</w:t>
      </w:r>
      <w:r>
        <w:rPr>
          <w:b/>
          <w:i/>
        </w:rPr>
        <w:t>6</w:t>
      </w:r>
      <w:r w:rsidRPr="001A6B22">
        <w:rPr>
          <w:b/>
          <w:i/>
        </w:rPr>
        <w:t>.</w:t>
      </w:r>
      <w:r w:rsidRPr="001A6B22">
        <w:t xml:space="preserve"> </w:t>
      </w:r>
      <w:r w:rsidR="00E61628" w:rsidRPr="00E61628">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E61628" w:rsidRPr="00E61628" w:rsidRDefault="00E61628" w:rsidP="00E059BA">
      <w:pPr>
        <w:jc w:val="both"/>
      </w:pPr>
    </w:p>
    <w:p w:rsidR="00E61628" w:rsidRPr="00E61628" w:rsidRDefault="00C604A0" w:rsidP="00E059BA">
      <w:pPr>
        <w:jc w:val="both"/>
        <w:rPr>
          <w:b/>
          <w:bCs/>
        </w:rPr>
      </w:pPr>
      <w:r>
        <w:rPr>
          <w:b/>
          <w:bCs/>
        </w:rPr>
        <w:t xml:space="preserve">                  Раздел </w:t>
      </w:r>
      <w:r w:rsidR="00E61628" w:rsidRPr="00E61628">
        <w:rPr>
          <w:b/>
          <w:bCs/>
        </w:rPr>
        <w:t>2. Обучение вождению в условиях дорожного движения.</w:t>
      </w:r>
    </w:p>
    <w:p w:rsidR="00E61628" w:rsidRDefault="00C604A0" w:rsidP="00E059BA">
      <w:pPr>
        <w:jc w:val="both"/>
      </w:pPr>
      <w:r w:rsidRPr="00C604A0">
        <w:t xml:space="preserve">                 </w:t>
      </w:r>
      <w:r w:rsidRPr="00C604A0">
        <w:rPr>
          <w:b/>
          <w:i/>
        </w:rPr>
        <w:t xml:space="preserve">Тема </w:t>
      </w:r>
      <w:r>
        <w:rPr>
          <w:b/>
          <w:i/>
        </w:rPr>
        <w:t>2.1</w:t>
      </w:r>
      <w:r w:rsidRPr="00C604A0">
        <w:rPr>
          <w:b/>
          <w:i/>
        </w:rPr>
        <w:t>.</w:t>
      </w:r>
      <w:r w:rsidRPr="00C604A0">
        <w:t xml:space="preserve"> </w:t>
      </w:r>
      <w:r w:rsidR="00E61628" w:rsidRPr="00E61628">
        <w:t xml:space="preserve">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w:t>
      </w:r>
      <w:r w:rsidR="00E61628" w:rsidRPr="00E61628">
        <w:lastRenderedPageBreak/>
        <w:t>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w:t>
      </w:r>
    </w:p>
    <w:p w:rsidR="001A6B22" w:rsidRDefault="00C604A0" w:rsidP="001A6B22">
      <w:pPr>
        <w:jc w:val="both"/>
      </w:pPr>
      <w:r>
        <w:rPr>
          <w:b/>
        </w:rPr>
        <w:t xml:space="preserve">               </w:t>
      </w:r>
      <w:r w:rsidR="001A6B22" w:rsidRPr="001A6B22">
        <w:rPr>
          <w:b/>
        </w:rPr>
        <w:t>Контрольное занятие</w:t>
      </w:r>
      <w:r w:rsidR="001A6B22">
        <w:rPr>
          <w:b/>
        </w:rPr>
        <w:t xml:space="preserve"> № 2</w:t>
      </w:r>
      <w:r w:rsidR="001A6B22" w:rsidRPr="001A6B22">
        <w:rPr>
          <w:b/>
        </w:rPr>
        <w:t>:</w:t>
      </w:r>
      <w:r w:rsidR="001A6B22" w:rsidRPr="001A6B22">
        <w:t xml:space="preserve"> проверка умений управлять транспортным средством </w:t>
      </w:r>
      <w:r>
        <w:t>в условиях дорожного движения</w:t>
      </w:r>
      <w:r w:rsidR="001A6B22" w:rsidRPr="001A6B22">
        <w:t>.</w:t>
      </w:r>
    </w:p>
    <w:p w:rsidR="00E47F2E" w:rsidRPr="00E47F2E" w:rsidRDefault="00E47F2E" w:rsidP="00E47F2E">
      <w:pPr>
        <w:spacing w:after="0"/>
        <w:jc w:val="center"/>
        <w:rPr>
          <w:b/>
        </w:rPr>
      </w:pPr>
      <w:r w:rsidRPr="00E47F2E">
        <w:rPr>
          <w:b/>
        </w:rPr>
        <w:t>Литература</w:t>
      </w:r>
    </w:p>
    <w:p w:rsidR="00E47F2E" w:rsidRPr="00E47F2E" w:rsidRDefault="00E47F2E" w:rsidP="00E47F2E">
      <w:pPr>
        <w:pStyle w:val="ab"/>
        <w:numPr>
          <w:ilvl w:val="0"/>
          <w:numId w:val="18"/>
        </w:numPr>
        <w:jc w:val="both"/>
        <w:rPr>
          <w:rFonts w:asciiTheme="minorHAnsi" w:hAnsiTheme="minorHAnsi"/>
          <w:sz w:val="22"/>
          <w:szCs w:val="22"/>
        </w:rPr>
      </w:pPr>
      <w:r w:rsidRPr="00E47F2E">
        <w:rPr>
          <w:rFonts w:asciiTheme="minorHAnsi" w:hAnsiTheme="minorHAnsi"/>
          <w:sz w:val="22"/>
          <w:szCs w:val="22"/>
        </w:rPr>
        <w:t xml:space="preserve">Автошкола МААШ. Энциклопедия Автоинструктора. И.В. </w:t>
      </w:r>
      <w:proofErr w:type="spellStart"/>
      <w:r w:rsidRPr="00E47F2E">
        <w:rPr>
          <w:rFonts w:asciiTheme="minorHAnsi" w:hAnsiTheme="minorHAnsi"/>
          <w:sz w:val="22"/>
          <w:szCs w:val="22"/>
        </w:rPr>
        <w:t>Найдина</w:t>
      </w:r>
      <w:proofErr w:type="spellEnd"/>
      <w:r w:rsidRPr="00E47F2E">
        <w:rPr>
          <w:rFonts w:asciiTheme="minorHAnsi" w:hAnsiTheme="minorHAnsi"/>
          <w:sz w:val="22"/>
          <w:szCs w:val="22"/>
        </w:rPr>
        <w:t>, Л.Б. Рожков, Т.А. Рожкова, ООО «Издательский дом «</w:t>
      </w:r>
      <w:proofErr w:type="spellStart"/>
      <w:r w:rsidRPr="00E47F2E">
        <w:rPr>
          <w:rFonts w:asciiTheme="minorHAnsi" w:hAnsiTheme="minorHAnsi"/>
          <w:sz w:val="22"/>
          <w:szCs w:val="22"/>
        </w:rPr>
        <w:t>Автопросвещение</w:t>
      </w:r>
      <w:proofErr w:type="spellEnd"/>
      <w:r w:rsidRPr="00E47F2E">
        <w:rPr>
          <w:rFonts w:asciiTheme="minorHAnsi" w:hAnsiTheme="minorHAnsi"/>
          <w:sz w:val="22"/>
          <w:szCs w:val="22"/>
        </w:rPr>
        <w:t>» 2012г.</w:t>
      </w:r>
    </w:p>
    <w:p w:rsidR="00E47F2E" w:rsidRPr="00E47F2E" w:rsidRDefault="00E47F2E" w:rsidP="00E47F2E">
      <w:pPr>
        <w:numPr>
          <w:ilvl w:val="0"/>
          <w:numId w:val="18"/>
        </w:numPr>
        <w:spacing w:after="0"/>
        <w:jc w:val="both"/>
      </w:pPr>
      <w:r w:rsidRPr="00E47F2E">
        <w:t>Автошкола МААШ. Арсенал инструктора. В.Я. Крылов, ООО «УКЦ МААШ», 2007г.</w:t>
      </w:r>
    </w:p>
    <w:p w:rsidR="00E47F2E" w:rsidRPr="00E47F2E" w:rsidRDefault="00E47F2E" w:rsidP="00E47F2E">
      <w:pPr>
        <w:numPr>
          <w:ilvl w:val="0"/>
          <w:numId w:val="18"/>
        </w:numPr>
        <w:spacing w:after="0"/>
        <w:jc w:val="both"/>
      </w:pPr>
      <w:r w:rsidRPr="00E47F2E">
        <w:t xml:space="preserve"> Автошкола МААШ. Подготовка по вождению кандидатов в водители. А.Н. Николаев, Москва-Владивосток 2008.</w:t>
      </w:r>
    </w:p>
    <w:p w:rsidR="00E47F2E" w:rsidRPr="00E47F2E" w:rsidRDefault="00E47F2E" w:rsidP="00E47F2E">
      <w:pPr>
        <w:numPr>
          <w:ilvl w:val="0"/>
          <w:numId w:val="18"/>
        </w:numPr>
        <w:spacing w:after="0"/>
        <w:jc w:val="both"/>
      </w:pPr>
      <w:r w:rsidRPr="00E47F2E">
        <w:t xml:space="preserve"> Автошкола МААШ. Методическое пособие для преподавателей правил дорожного движения и инструкторов учебного вождения. А.А. Мен. ООО «Торговый дом МААШ» 2010.</w:t>
      </w:r>
    </w:p>
    <w:p w:rsidR="00E47F2E" w:rsidRPr="00E47F2E" w:rsidRDefault="00E47F2E" w:rsidP="00E47F2E">
      <w:pPr>
        <w:numPr>
          <w:ilvl w:val="0"/>
          <w:numId w:val="18"/>
        </w:numPr>
        <w:spacing w:after="0"/>
        <w:jc w:val="both"/>
      </w:pPr>
      <w:r w:rsidRPr="00E47F2E">
        <w:t xml:space="preserve"> Правила дорожного движения Российской Федерации.</w:t>
      </w:r>
    </w:p>
    <w:p w:rsidR="00E47F2E" w:rsidRPr="00E47F2E" w:rsidRDefault="00E47F2E" w:rsidP="00E47F2E">
      <w:pPr>
        <w:spacing w:after="0"/>
        <w:jc w:val="both"/>
      </w:pPr>
    </w:p>
    <w:p w:rsidR="00E47F2E" w:rsidRPr="00E47F2E" w:rsidRDefault="00E47F2E" w:rsidP="00E47F2E">
      <w:pPr>
        <w:spacing w:after="0"/>
        <w:jc w:val="center"/>
        <w:rPr>
          <w:b/>
        </w:rPr>
      </w:pPr>
      <w:r w:rsidRPr="00E47F2E">
        <w:rPr>
          <w:b/>
        </w:rPr>
        <w:t>Электронные Учебно-наглядные пособия</w:t>
      </w:r>
    </w:p>
    <w:p w:rsidR="00E47F2E" w:rsidRPr="00E47F2E" w:rsidRDefault="00E47F2E" w:rsidP="00E47F2E">
      <w:pPr>
        <w:numPr>
          <w:ilvl w:val="0"/>
          <w:numId w:val="19"/>
        </w:numPr>
        <w:spacing w:after="0"/>
        <w:jc w:val="both"/>
      </w:pPr>
      <w:r w:rsidRPr="00E47F2E">
        <w:rPr>
          <w:b/>
        </w:rPr>
        <w:t xml:space="preserve"> </w:t>
      </w:r>
      <w:r w:rsidRPr="00E47F2E">
        <w:t>Мультимедийная программа для обучения и подготовки водителей транспортных средств (теоретический курс и методическое пособие по составлению и проведению занятий с водителями), (согласно последним изменениям в ПДД РФ и в соответствии с новой примерной программы подготовки водителей от 2014 года), Зарница 2014.</w:t>
      </w:r>
    </w:p>
    <w:p w:rsidR="00E47F2E" w:rsidRPr="00E47F2E" w:rsidRDefault="00E47F2E" w:rsidP="00E47F2E">
      <w:pPr>
        <w:pStyle w:val="ab"/>
        <w:numPr>
          <w:ilvl w:val="0"/>
          <w:numId w:val="19"/>
        </w:numPr>
        <w:jc w:val="both"/>
        <w:rPr>
          <w:rFonts w:asciiTheme="minorHAnsi" w:hAnsiTheme="minorHAnsi"/>
          <w:sz w:val="22"/>
          <w:szCs w:val="22"/>
        </w:rPr>
      </w:pPr>
      <w:r w:rsidRPr="00E47F2E">
        <w:rPr>
          <w:rFonts w:asciiTheme="minorHAnsi" w:hAnsiTheme="minorHAnsi"/>
          <w:sz w:val="22"/>
          <w:szCs w:val="22"/>
          <w:lang w:val="en-US"/>
        </w:rPr>
        <w:t>CD</w:t>
      </w:r>
      <w:r w:rsidRPr="00E47F2E">
        <w:rPr>
          <w:rFonts w:asciiTheme="minorHAnsi" w:hAnsiTheme="minorHAnsi"/>
          <w:sz w:val="22"/>
          <w:szCs w:val="22"/>
        </w:rPr>
        <w:t xml:space="preserve"> Автошкола МААШ, Арсенал инструктора. Прикладные и экспериментальные формы обучения начинающих водителей. НП «МААШ» 2013г.</w:t>
      </w:r>
    </w:p>
    <w:p w:rsidR="001A6B22" w:rsidRPr="00E61628" w:rsidRDefault="001A6B22" w:rsidP="00E059BA">
      <w:pPr>
        <w:jc w:val="both"/>
      </w:pPr>
    </w:p>
    <w:p w:rsidR="00E61628" w:rsidRDefault="00E61628" w:rsidP="00E059BA">
      <w:pPr>
        <w:jc w:val="both"/>
      </w:pPr>
    </w:p>
    <w:p w:rsidR="00E61628" w:rsidRPr="00E61628" w:rsidRDefault="00723B11" w:rsidP="00E47F2E">
      <w:pPr>
        <w:jc w:val="center"/>
        <w:rPr>
          <w:b/>
          <w:bCs/>
        </w:rPr>
      </w:pPr>
      <w:r>
        <w:rPr>
          <w:b/>
          <w:bCs/>
        </w:rPr>
        <w:t>4</w:t>
      </w:r>
      <w:r w:rsidR="009279F6">
        <w:rPr>
          <w:b/>
          <w:bCs/>
        </w:rPr>
        <w:t>.2</w:t>
      </w:r>
      <w:r w:rsidR="007C5494">
        <w:rPr>
          <w:b/>
          <w:bCs/>
        </w:rPr>
        <w:t>. Профессиональный цикл</w:t>
      </w:r>
      <w:r w:rsidR="00E61628" w:rsidRPr="00E61628">
        <w:rPr>
          <w:b/>
          <w:bCs/>
        </w:rPr>
        <w:t xml:space="preserve"> программы.</w:t>
      </w:r>
    </w:p>
    <w:p w:rsidR="00E61628" w:rsidRPr="00E61628" w:rsidRDefault="00723B11" w:rsidP="00E47F2E">
      <w:pPr>
        <w:jc w:val="center"/>
        <w:rPr>
          <w:b/>
          <w:bCs/>
        </w:rPr>
      </w:pPr>
      <w:r>
        <w:rPr>
          <w:b/>
          <w:bCs/>
        </w:rPr>
        <w:t>4</w:t>
      </w:r>
      <w:r w:rsidR="009279F6">
        <w:rPr>
          <w:b/>
          <w:bCs/>
        </w:rPr>
        <w:t>.2</w:t>
      </w:r>
      <w:r w:rsidR="00E61628" w:rsidRPr="00E61628">
        <w:rPr>
          <w:b/>
          <w:bCs/>
        </w:rPr>
        <w:t>.1. Учебный предмет "Организация и выполнение пассажирских перевозок автомобильным транспортом".</w:t>
      </w:r>
    </w:p>
    <w:p w:rsidR="00E61628" w:rsidRPr="00E61628" w:rsidRDefault="00E61628" w:rsidP="00E47F2E">
      <w:pPr>
        <w:spacing w:after="0"/>
        <w:jc w:val="center"/>
        <w:rPr>
          <w:b/>
          <w:bCs/>
        </w:rPr>
      </w:pPr>
      <w:r w:rsidRPr="00E61628">
        <w:rPr>
          <w:b/>
          <w:bCs/>
        </w:rPr>
        <w:t>Распределение учебных часов по разделам и темам</w:t>
      </w:r>
    </w:p>
    <w:p w:rsidR="00E61628" w:rsidRPr="00E61628" w:rsidRDefault="00E61628" w:rsidP="00E47F2E">
      <w:pPr>
        <w:spacing w:after="0"/>
        <w:jc w:val="right"/>
      </w:pPr>
      <w:r w:rsidRPr="00E61628">
        <w:t>Таблица 10</w:t>
      </w:r>
    </w:p>
    <w:tbl>
      <w:tblPr>
        <w:tblW w:w="10251" w:type="dxa"/>
        <w:tblInd w:w="62" w:type="dxa"/>
        <w:tblLayout w:type="fixed"/>
        <w:tblCellMar>
          <w:top w:w="102" w:type="dxa"/>
          <w:left w:w="62" w:type="dxa"/>
          <w:bottom w:w="102" w:type="dxa"/>
          <w:right w:w="62" w:type="dxa"/>
        </w:tblCellMar>
        <w:tblLook w:val="0000" w:firstRow="0" w:lastRow="0" w:firstColumn="0" w:lastColumn="0" w:noHBand="0" w:noVBand="0"/>
      </w:tblPr>
      <w:tblGrid>
        <w:gridCol w:w="1067"/>
        <w:gridCol w:w="5765"/>
        <w:gridCol w:w="845"/>
        <w:gridCol w:w="1328"/>
        <w:gridCol w:w="1246"/>
      </w:tblGrid>
      <w:tr w:rsidR="00E47F2E" w:rsidRPr="00E61628" w:rsidTr="00E47F2E">
        <w:tc>
          <w:tcPr>
            <w:tcW w:w="1067" w:type="dxa"/>
            <w:vMerge w:val="restart"/>
            <w:tcBorders>
              <w:top w:val="single" w:sz="4" w:space="0" w:color="auto"/>
              <w:left w:val="single" w:sz="4" w:space="0" w:color="auto"/>
              <w:right w:val="single" w:sz="4" w:space="0" w:color="auto"/>
            </w:tcBorders>
          </w:tcPr>
          <w:p w:rsidR="00E47F2E" w:rsidRPr="00E47F2E" w:rsidRDefault="00E47F2E" w:rsidP="00E47F2E">
            <w:pPr>
              <w:spacing w:after="0"/>
              <w:jc w:val="center"/>
              <w:rPr>
                <w:b/>
              </w:rPr>
            </w:pPr>
          </w:p>
          <w:p w:rsidR="00E47F2E" w:rsidRPr="00E47F2E" w:rsidRDefault="00E47F2E" w:rsidP="00E47F2E">
            <w:pPr>
              <w:spacing w:after="0"/>
              <w:jc w:val="center"/>
              <w:rPr>
                <w:b/>
              </w:rPr>
            </w:pPr>
            <w:r w:rsidRPr="00E47F2E">
              <w:rPr>
                <w:b/>
              </w:rPr>
              <w:t>№</w:t>
            </w:r>
          </w:p>
          <w:p w:rsidR="00E47F2E" w:rsidRPr="00E47F2E" w:rsidRDefault="00E47F2E" w:rsidP="00E47F2E">
            <w:pPr>
              <w:spacing w:after="0"/>
              <w:jc w:val="center"/>
              <w:rPr>
                <w:b/>
              </w:rPr>
            </w:pPr>
            <w:r w:rsidRPr="00E47F2E">
              <w:rPr>
                <w:b/>
              </w:rPr>
              <w:t>темы</w:t>
            </w:r>
          </w:p>
        </w:tc>
        <w:tc>
          <w:tcPr>
            <w:tcW w:w="5765" w:type="dxa"/>
            <w:vMerge w:val="restart"/>
            <w:tcBorders>
              <w:top w:val="single" w:sz="4" w:space="0" w:color="auto"/>
              <w:left w:val="single" w:sz="4" w:space="0" w:color="auto"/>
              <w:bottom w:val="single" w:sz="4" w:space="0" w:color="auto"/>
              <w:right w:val="single" w:sz="4" w:space="0" w:color="auto"/>
            </w:tcBorders>
          </w:tcPr>
          <w:p w:rsidR="00E47F2E" w:rsidRPr="00E47F2E" w:rsidRDefault="00E47F2E" w:rsidP="00E47F2E">
            <w:pPr>
              <w:spacing w:after="0"/>
              <w:jc w:val="center"/>
              <w:rPr>
                <w:b/>
              </w:rPr>
            </w:pPr>
          </w:p>
          <w:p w:rsidR="00E47F2E" w:rsidRPr="00E47F2E" w:rsidRDefault="00E47F2E" w:rsidP="00E47F2E">
            <w:pPr>
              <w:spacing w:after="0"/>
              <w:jc w:val="center"/>
              <w:rPr>
                <w:b/>
              </w:rPr>
            </w:pPr>
            <w:r w:rsidRPr="00E47F2E">
              <w:rPr>
                <w:b/>
              </w:rPr>
              <w:t>Наименование разделов и тем</w:t>
            </w:r>
          </w:p>
        </w:tc>
        <w:tc>
          <w:tcPr>
            <w:tcW w:w="3419" w:type="dxa"/>
            <w:gridSpan w:val="3"/>
            <w:tcBorders>
              <w:top w:val="single" w:sz="4" w:space="0" w:color="auto"/>
              <w:left w:val="single" w:sz="4" w:space="0" w:color="auto"/>
              <w:bottom w:val="single" w:sz="4" w:space="0" w:color="auto"/>
              <w:right w:val="single" w:sz="4" w:space="0" w:color="auto"/>
            </w:tcBorders>
          </w:tcPr>
          <w:p w:rsidR="00E47F2E" w:rsidRPr="00E47F2E" w:rsidRDefault="00E47F2E" w:rsidP="00E47F2E">
            <w:pPr>
              <w:spacing w:after="0"/>
              <w:jc w:val="center"/>
              <w:rPr>
                <w:b/>
              </w:rPr>
            </w:pPr>
            <w:r w:rsidRPr="00E47F2E">
              <w:rPr>
                <w:b/>
              </w:rPr>
              <w:t>Количество часов</w:t>
            </w:r>
          </w:p>
        </w:tc>
      </w:tr>
      <w:tr w:rsidR="00E47F2E" w:rsidRPr="00E61628" w:rsidTr="00E47F2E">
        <w:tc>
          <w:tcPr>
            <w:tcW w:w="1067" w:type="dxa"/>
            <w:vMerge/>
            <w:tcBorders>
              <w:left w:val="single" w:sz="4" w:space="0" w:color="auto"/>
              <w:right w:val="single" w:sz="4" w:space="0" w:color="auto"/>
            </w:tcBorders>
          </w:tcPr>
          <w:p w:rsidR="00E47F2E" w:rsidRPr="00E47F2E" w:rsidRDefault="00E47F2E" w:rsidP="00E47F2E">
            <w:pPr>
              <w:spacing w:after="0"/>
              <w:jc w:val="both"/>
              <w:rPr>
                <w:b/>
              </w:rPr>
            </w:pPr>
          </w:p>
        </w:tc>
        <w:tc>
          <w:tcPr>
            <w:tcW w:w="5765" w:type="dxa"/>
            <w:vMerge/>
            <w:tcBorders>
              <w:top w:val="single" w:sz="4" w:space="0" w:color="auto"/>
              <w:left w:val="single" w:sz="4" w:space="0" w:color="auto"/>
              <w:bottom w:val="single" w:sz="4" w:space="0" w:color="auto"/>
              <w:right w:val="single" w:sz="4" w:space="0" w:color="auto"/>
            </w:tcBorders>
          </w:tcPr>
          <w:p w:rsidR="00E47F2E" w:rsidRPr="00E47F2E" w:rsidRDefault="00E47F2E" w:rsidP="00E47F2E">
            <w:pPr>
              <w:spacing w:after="0"/>
              <w:jc w:val="center"/>
              <w:rPr>
                <w:b/>
              </w:rPr>
            </w:pPr>
          </w:p>
        </w:tc>
        <w:tc>
          <w:tcPr>
            <w:tcW w:w="845" w:type="dxa"/>
            <w:vMerge w:val="restart"/>
            <w:tcBorders>
              <w:top w:val="single" w:sz="4" w:space="0" w:color="auto"/>
              <w:left w:val="single" w:sz="4" w:space="0" w:color="auto"/>
              <w:bottom w:val="single" w:sz="4" w:space="0" w:color="auto"/>
              <w:right w:val="single" w:sz="4" w:space="0" w:color="auto"/>
            </w:tcBorders>
          </w:tcPr>
          <w:p w:rsidR="00E47F2E" w:rsidRPr="00E47F2E" w:rsidRDefault="00E47F2E" w:rsidP="00E47F2E">
            <w:pPr>
              <w:spacing w:after="0"/>
              <w:jc w:val="center"/>
              <w:rPr>
                <w:b/>
              </w:rPr>
            </w:pPr>
            <w:r w:rsidRPr="00E47F2E">
              <w:rPr>
                <w:b/>
              </w:rPr>
              <w:t>Всего</w:t>
            </w:r>
          </w:p>
        </w:tc>
        <w:tc>
          <w:tcPr>
            <w:tcW w:w="2574" w:type="dxa"/>
            <w:gridSpan w:val="2"/>
            <w:tcBorders>
              <w:top w:val="single" w:sz="4" w:space="0" w:color="auto"/>
              <w:left w:val="single" w:sz="4" w:space="0" w:color="auto"/>
              <w:bottom w:val="single" w:sz="4" w:space="0" w:color="auto"/>
              <w:right w:val="single" w:sz="4" w:space="0" w:color="auto"/>
            </w:tcBorders>
          </w:tcPr>
          <w:p w:rsidR="00E47F2E" w:rsidRPr="00E47F2E" w:rsidRDefault="00E47F2E" w:rsidP="00E47F2E">
            <w:pPr>
              <w:spacing w:after="0"/>
              <w:jc w:val="center"/>
              <w:rPr>
                <w:b/>
              </w:rPr>
            </w:pPr>
            <w:r w:rsidRPr="00E47F2E">
              <w:rPr>
                <w:b/>
              </w:rPr>
              <w:t>В том числе</w:t>
            </w:r>
          </w:p>
        </w:tc>
      </w:tr>
      <w:tr w:rsidR="00E47F2E" w:rsidRPr="00E61628" w:rsidTr="00E47F2E">
        <w:tc>
          <w:tcPr>
            <w:tcW w:w="1067" w:type="dxa"/>
            <w:vMerge/>
            <w:tcBorders>
              <w:left w:val="single" w:sz="4" w:space="0" w:color="auto"/>
              <w:bottom w:val="single" w:sz="4" w:space="0" w:color="auto"/>
              <w:right w:val="single" w:sz="4" w:space="0" w:color="auto"/>
            </w:tcBorders>
          </w:tcPr>
          <w:p w:rsidR="00E47F2E" w:rsidRPr="00E47F2E" w:rsidRDefault="00E47F2E" w:rsidP="00E47F2E">
            <w:pPr>
              <w:spacing w:after="0"/>
              <w:jc w:val="both"/>
              <w:rPr>
                <w:b/>
              </w:rPr>
            </w:pPr>
          </w:p>
        </w:tc>
        <w:tc>
          <w:tcPr>
            <w:tcW w:w="5765" w:type="dxa"/>
            <w:vMerge/>
            <w:tcBorders>
              <w:top w:val="single" w:sz="4" w:space="0" w:color="auto"/>
              <w:left w:val="single" w:sz="4" w:space="0" w:color="auto"/>
              <w:bottom w:val="single" w:sz="4" w:space="0" w:color="auto"/>
              <w:right w:val="single" w:sz="4" w:space="0" w:color="auto"/>
            </w:tcBorders>
          </w:tcPr>
          <w:p w:rsidR="00E47F2E" w:rsidRPr="00E47F2E" w:rsidRDefault="00E47F2E" w:rsidP="00E47F2E">
            <w:pPr>
              <w:spacing w:after="0"/>
              <w:jc w:val="center"/>
              <w:rPr>
                <w:b/>
              </w:rPr>
            </w:pPr>
          </w:p>
        </w:tc>
        <w:tc>
          <w:tcPr>
            <w:tcW w:w="845" w:type="dxa"/>
            <w:vMerge/>
            <w:tcBorders>
              <w:top w:val="single" w:sz="4" w:space="0" w:color="auto"/>
              <w:left w:val="single" w:sz="4" w:space="0" w:color="auto"/>
              <w:bottom w:val="single" w:sz="4" w:space="0" w:color="auto"/>
              <w:right w:val="single" w:sz="4" w:space="0" w:color="auto"/>
            </w:tcBorders>
          </w:tcPr>
          <w:p w:rsidR="00E47F2E" w:rsidRPr="00E47F2E" w:rsidRDefault="00E47F2E" w:rsidP="00E47F2E">
            <w:pPr>
              <w:spacing w:after="0"/>
              <w:jc w:val="center"/>
              <w:rPr>
                <w:b/>
              </w:rPr>
            </w:pPr>
          </w:p>
        </w:tc>
        <w:tc>
          <w:tcPr>
            <w:tcW w:w="1328" w:type="dxa"/>
            <w:tcBorders>
              <w:top w:val="single" w:sz="4" w:space="0" w:color="auto"/>
              <w:left w:val="single" w:sz="4" w:space="0" w:color="auto"/>
              <w:bottom w:val="single" w:sz="4" w:space="0" w:color="auto"/>
              <w:right w:val="single" w:sz="4" w:space="0" w:color="auto"/>
            </w:tcBorders>
          </w:tcPr>
          <w:p w:rsidR="00E47F2E" w:rsidRPr="00E47F2E" w:rsidRDefault="00E47F2E" w:rsidP="00E47F2E">
            <w:pPr>
              <w:spacing w:after="0"/>
              <w:jc w:val="center"/>
              <w:rPr>
                <w:b/>
              </w:rPr>
            </w:pPr>
            <w:r w:rsidRPr="00E47F2E">
              <w:rPr>
                <w:b/>
              </w:rPr>
              <w:t>Теоретические занятия</w:t>
            </w:r>
          </w:p>
        </w:tc>
        <w:tc>
          <w:tcPr>
            <w:tcW w:w="1246" w:type="dxa"/>
            <w:tcBorders>
              <w:top w:val="single" w:sz="4" w:space="0" w:color="auto"/>
              <w:left w:val="single" w:sz="4" w:space="0" w:color="auto"/>
              <w:bottom w:val="single" w:sz="4" w:space="0" w:color="auto"/>
              <w:right w:val="single" w:sz="4" w:space="0" w:color="auto"/>
            </w:tcBorders>
          </w:tcPr>
          <w:p w:rsidR="00E47F2E" w:rsidRPr="00E47F2E" w:rsidRDefault="00E47F2E" w:rsidP="00E47F2E">
            <w:pPr>
              <w:spacing w:after="0"/>
              <w:jc w:val="center"/>
              <w:rPr>
                <w:b/>
              </w:rPr>
            </w:pPr>
            <w:r w:rsidRPr="00E47F2E">
              <w:rPr>
                <w:b/>
              </w:rPr>
              <w:t>Практические занятия</w:t>
            </w:r>
          </w:p>
        </w:tc>
      </w:tr>
      <w:tr w:rsidR="00E47F2E" w:rsidRPr="00E61628" w:rsidTr="00E47F2E">
        <w:tc>
          <w:tcPr>
            <w:tcW w:w="1067" w:type="dxa"/>
            <w:tcBorders>
              <w:top w:val="single" w:sz="4" w:space="0" w:color="auto"/>
              <w:left w:val="single" w:sz="4" w:space="0" w:color="auto"/>
              <w:right w:val="single" w:sz="4" w:space="0" w:color="auto"/>
            </w:tcBorders>
          </w:tcPr>
          <w:p w:rsidR="00E47F2E" w:rsidRPr="00E61628" w:rsidRDefault="00A576C9" w:rsidP="00E47F2E">
            <w:pPr>
              <w:spacing w:after="0"/>
              <w:jc w:val="center"/>
            </w:pPr>
            <w:r>
              <w:t>1.</w:t>
            </w:r>
          </w:p>
        </w:tc>
        <w:tc>
          <w:tcPr>
            <w:tcW w:w="5765" w:type="dxa"/>
            <w:tcBorders>
              <w:top w:val="single" w:sz="4" w:space="0" w:color="auto"/>
              <w:left w:val="single" w:sz="4" w:space="0" w:color="auto"/>
              <w:right w:val="single" w:sz="4" w:space="0" w:color="auto"/>
            </w:tcBorders>
          </w:tcPr>
          <w:p w:rsidR="00E47F2E" w:rsidRPr="00E61628" w:rsidRDefault="00E47F2E" w:rsidP="00E47F2E">
            <w:pPr>
              <w:spacing w:after="0"/>
              <w:jc w:val="both"/>
            </w:pPr>
            <w:r w:rsidRPr="00E61628">
              <w:t>Нормативное правовое обеспечение пассажирских перевозок</w:t>
            </w:r>
          </w:p>
        </w:tc>
        <w:tc>
          <w:tcPr>
            <w:tcW w:w="845" w:type="dxa"/>
            <w:tcBorders>
              <w:top w:val="single" w:sz="4" w:space="0" w:color="auto"/>
              <w:left w:val="single" w:sz="4" w:space="0" w:color="auto"/>
              <w:right w:val="single" w:sz="4" w:space="0" w:color="auto"/>
            </w:tcBorders>
          </w:tcPr>
          <w:p w:rsidR="00E47F2E" w:rsidRPr="00E61628" w:rsidRDefault="00E47F2E" w:rsidP="00E47F2E">
            <w:pPr>
              <w:spacing w:after="0"/>
              <w:jc w:val="both"/>
            </w:pPr>
            <w:r w:rsidRPr="00E61628">
              <w:t>2</w:t>
            </w:r>
          </w:p>
        </w:tc>
        <w:tc>
          <w:tcPr>
            <w:tcW w:w="1328" w:type="dxa"/>
            <w:tcBorders>
              <w:top w:val="single" w:sz="4" w:space="0" w:color="auto"/>
              <w:left w:val="single" w:sz="4" w:space="0" w:color="auto"/>
              <w:right w:val="single" w:sz="4" w:space="0" w:color="auto"/>
            </w:tcBorders>
          </w:tcPr>
          <w:p w:rsidR="00E47F2E" w:rsidRPr="00E61628" w:rsidRDefault="00E47F2E" w:rsidP="00E47F2E">
            <w:pPr>
              <w:spacing w:after="0"/>
              <w:jc w:val="both"/>
            </w:pPr>
            <w:r w:rsidRPr="00E61628">
              <w:t>2</w:t>
            </w:r>
          </w:p>
        </w:tc>
        <w:tc>
          <w:tcPr>
            <w:tcW w:w="1246" w:type="dxa"/>
            <w:tcBorders>
              <w:top w:val="single" w:sz="4" w:space="0" w:color="auto"/>
              <w:left w:val="single" w:sz="4" w:space="0" w:color="auto"/>
              <w:right w:val="single" w:sz="4" w:space="0" w:color="auto"/>
            </w:tcBorders>
          </w:tcPr>
          <w:p w:rsidR="00E47F2E" w:rsidRPr="00E61628" w:rsidRDefault="00E47F2E" w:rsidP="00E47F2E">
            <w:pPr>
              <w:spacing w:after="0"/>
              <w:jc w:val="both"/>
            </w:pPr>
            <w:r w:rsidRPr="00E61628">
              <w:t>-</w:t>
            </w:r>
          </w:p>
        </w:tc>
      </w:tr>
      <w:tr w:rsidR="00E47F2E" w:rsidRPr="00E61628" w:rsidTr="00E47F2E">
        <w:tc>
          <w:tcPr>
            <w:tcW w:w="1067" w:type="dxa"/>
            <w:tcBorders>
              <w:left w:val="single" w:sz="4" w:space="0" w:color="auto"/>
              <w:right w:val="single" w:sz="4" w:space="0" w:color="auto"/>
            </w:tcBorders>
          </w:tcPr>
          <w:p w:rsidR="00E47F2E" w:rsidRPr="00E61628" w:rsidRDefault="00A576C9" w:rsidP="00E47F2E">
            <w:pPr>
              <w:spacing w:after="0"/>
              <w:jc w:val="center"/>
            </w:pPr>
            <w:r>
              <w:t>2.</w:t>
            </w:r>
          </w:p>
        </w:tc>
        <w:tc>
          <w:tcPr>
            <w:tcW w:w="5765" w:type="dxa"/>
            <w:tcBorders>
              <w:left w:val="single" w:sz="4" w:space="0" w:color="auto"/>
              <w:right w:val="single" w:sz="4" w:space="0" w:color="auto"/>
            </w:tcBorders>
          </w:tcPr>
          <w:p w:rsidR="00E47F2E" w:rsidRPr="00E61628" w:rsidRDefault="00E47F2E" w:rsidP="00E47F2E">
            <w:pPr>
              <w:spacing w:after="0"/>
              <w:jc w:val="both"/>
            </w:pPr>
            <w:r w:rsidRPr="00E61628">
              <w:t>Пассажирские автотранспортные организации, их структура и задачи</w:t>
            </w:r>
          </w:p>
        </w:tc>
        <w:tc>
          <w:tcPr>
            <w:tcW w:w="845" w:type="dxa"/>
            <w:tcBorders>
              <w:left w:val="single" w:sz="4" w:space="0" w:color="auto"/>
              <w:right w:val="single" w:sz="4" w:space="0" w:color="auto"/>
            </w:tcBorders>
          </w:tcPr>
          <w:p w:rsidR="00E47F2E" w:rsidRPr="00E61628" w:rsidRDefault="00E47F2E" w:rsidP="00E47F2E">
            <w:pPr>
              <w:spacing w:after="0"/>
              <w:jc w:val="both"/>
            </w:pPr>
            <w:r w:rsidRPr="00E61628">
              <w:t>1</w:t>
            </w:r>
          </w:p>
        </w:tc>
        <w:tc>
          <w:tcPr>
            <w:tcW w:w="1328" w:type="dxa"/>
            <w:tcBorders>
              <w:left w:val="single" w:sz="4" w:space="0" w:color="auto"/>
              <w:right w:val="single" w:sz="4" w:space="0" w:color="auto"/>
            </w:tcBorders>
          </w:tcPr>
          <w:p w:rsidR="00E47F2E" w:rsidRPr="00E61628" w:rsidRDefault="00E47F2E" w:rsidP="00E47F2E">
            <w:pPr>
              <w:spacing w:after="0"/>
              <w:jc w:val="both"/>
            </w:pPr>
            <w:r w:rsidRPr="00E61628">
              <w:t>1</w:t>
            </w:r>
          </w:p>
        </w:tc>
        <w:tc>
          <w:tcPr>
            <w:tcW w:w="1246" w:type="dxa"/>
            <w:tcBorders>
              <w:left w:val="single" w:sz="4" w:space="0" w:color="auto"/>
              <w:right w:val="single" w:sz="4" w:space="0" w:color="auto"/>
            </w:tcBorders>
          </w:tcPr>
          <w:p w:rsidR="00E47F2E" w:rsidRPr="00E61628" w:rsidRDefault="00E47F2E" w:rsidP="00E47F2E">
            <w:pPr>
              <w:spacing w:after="0"/>
              <w:jc w:val="both"/>
            </w:pPr>
            <w:r w:rsidRPr="00E61628">
              <w:t>-</w:t>
            </w:r>
          </w:p>
        </w:tc>
      </w:tr>
      <w:tr w:rsidR="00E47F2E" w:rsidRPr="00E61628" w:rsidTr="00E47F2E">
        <w:tc>
          <w:tcPr>
            <w:tcW w:w="1067" w:type="dxa"/>
            <w:tcBorders>
              <w:left w:val="single" w:sz="4" w:space="0" w:color="auto"/>
              <w:right w:val="single" w:sz="4" w:space="0" w:color="auto"/>
            </w:tcBorders>
          </w:tcPr>
          <w:p w:rsidR="00E47F2E" w:rsidRPr="00E61628" w:rsidRDefault="00A576C9" w:rsidP="00E47F2E">
            <w:pPr>
              <w:spacing w:after="0"/>
              <w:jc w:val="center"/>
            </w:pPr>
            <w:r>
              <w:t>3.</w:t>
            </w:r>
          </w:p>
        </w:tc>
        <w:tc>
          <w:tcPr>
            <w:tcW w:w="5765" w:type="dxa"/>
            <w:tcBorders>
              <w:left w:val="single" w:sz="4" w:space="0" w:color="auto"/>
              <w:right w:val="single" w:sz="4" w:space="0" w:color="auto"/>
            </w:tcBorders>
          </w:tcPr>
          <w:p w:rsidR="00E47F2E" w:rsidRPr="00E61628" w:rsidRDefault="00E47F2E" w:rsidP="00E47F2E">
            <w:pPr>
              <w:spacing w:after="0"/>
              <w:jc w:val="both"/>
            </w:pPr>
            <w:r w:rsidRPr="00E61628">
              <w:t>Технико-эксплуатационные показатели пассажирского автотранспорта</w:t>
            </w:r>
          </w:p>
        </w:tc>
        <w:tc>
          <w:tcPr>
            <w:tcW w:w="845" w:type="dxa"/>
            <w:tcBorders>
              <w:left w:val="single" w:sz="4" w:space="0" w:color="auto"/>
              <w:right w:val="single" w:sz="4" w:space="0" w:color="auto"/>
            </w:tcBorders>
          </w:tcPr>
          <w:p w:rsidR="00E47F2E" w:rsidRPr="00E61628" w:rsidRDefault="00E47F2E" w:rsidP="00E47F2E">
            <w:pPr>
              <w:spacing w:after="0"/>
              <w:jc w:val="both"/>
            </w:pPr>
            <w:r w:rsidRPr="00E61628">
              <w:t>1</w:t>
            </w:r>
          </w:p>
        </w:tc>
        <w:tc>
          <w:tcPr>
            <w:tcW w:w="1328" w:type="dxa"/>
            <w:tcBorders>
              <w:left w:val="single" w:sz="4" w:space="0" w:color="auto"/>
              <w:right w:val="single" w:sz="4" w:space="0" w:color="auto"/>
            </w:tcBorders>
          </w:tcPr>
          <w:p w:rsidR="00E47F2E" w:rsidRPr="00E61628" w:rsidRDefault="00E47F2E" w:rsidP="00E47F2E">
            <w:pPr>
              <w:spacing w:after="0"/>
              <w:jc w:val="both"/>
            </w:pPr>
            <w:r w:rsidRPr="00E61628">
              <w:t>1</w:t>
            </w:r>
          </w:p>
        </w:tc>
        <w:tc>
          <w:tcPr>
            <w:tcW w:w="1246" w:type="dxa"/>
            <w:tcBorders>
              <w:left w:val="single" w:sz="4" w:space="0" w:color="auto"/>
              <w:right w:val="single" w:sz="4" w:space="0" w:color="auto"/>
            </w:tcBorders>
          </w:tcPr>
          <w:p w:rsidR="00E47F2E" w:rsidRPr="00E61628" w:rsidRDefault="00E47F2E" w:rsidP="00E47F2E">
            <w:pPr>
              <w:spacing w:after="0"/>
              <w:jc w:val="both"/>
            </w:pPr>
            <w:r w:rsidRPr="00E61628">
              <w:t>-</w:t>
            </w:r>
          </w:p>
        </w:tc>
      </w:tr>
      <w:tr w:rsidR="00E47F2E" w:rsidRPr="00E61628" w:rsidTr="00E47F2E">
        <w:tc>
          <w:tcPr>
            <w:tcW w:w="1067" w:type="dxa"/>
            <w:tcBorders>
              <w:left w:val="single" w:sz="4" w:space="0" w:color="auto"/>
              <w:right w:val="single" w:sz="4" w:space="0" w:color="auto"/>
            </w:tcBorders>
          </w:tcPr>
          <w:p w:rsidR="00E47F2E" w:rsidRPr="00E61628" w:rsidRDefault="00A576C9" w:rsidP="00E47F2E">
            <w:pPr>
              <w:spacing w:after="0"/>
              <w:jc w:val="center"/>
            </w:pPr>
            <w:r>
              <w:t>4.</w:t>
            </w:r>
          </w:p>
        </w:tc>
        <w:tc>
          <w:tcPr>
            <w:tcW w:w="5765" w:type="dxa"/>
            <w:tcBorders>
              <w:left w:val="single" w:sz="4" w:space="0" w:color="auto"/>
              <w:right w:val="single" w:sz="4" w:space="0" w:color="auto"/>
            </w:tcBorders>
          </w:tcPr>
          <w:p w:rsidR="00E47F2E" w:rsidRPr="00E61628" w:rsidRDefault="00E47F2E" w:rsidP="00E47F2E">
            <w:pPr>
              <w:spacing w:after="0"/>
              <w:jc w:val="both"/>
            </w:pPr>
            <w:r w:rsidRPr="00E61628">
              <w:t>Диспетчерское руководство работой автобусов на линии</w:t>
            </w:r>
          </w:p>
        </w:tc>
        <w:tc>
          <w:tcPr>
            <w:tcW w:w="845" w:type="dxa"/>
            <w:tcBorders>
              <w:left w:val="single" w:sz="4" w:space="0" w:color="auto"/>
              <w:right w:val="single" w:sz="4" w:space="0" w:color="auto"/>
            </w:tcBorders>
          </w:tcPr>
          <w:p w:rsidR="00E47F2E" w:rsidRPr="00E61628" w:rsidRDefault="00E47F2E" w:rsidP="00E47F2E">
            <w:pPr>
              <w:spacing w:after="0"/>
              <w:jc w:val="both"/>
            </w:pPr>
            <w:r w:rsidRPr="00E61628">
              <w:t>2</w:t>
            </w:r>
          </w:p>
        </w:tc>
        <w:tc>
          <w:tcPr>
            <w:tcW w:w="1328" w:type="dxa"/>
            <w:tcBorders>
              <w:left w:val="single" w:sz="4" w:space="0" w:color="auto"/>
              <w:right w:val="single" w:sz="4" w:space="0" w:color="auto"/>
            </w:tcBorders>
          </w:tcPr>
          <w:p w:rsidR="00E47F2E" w:rsidRPr="00E61628" w:rsidRDefault="00E47F2E" w:rsidP="00E47F2E">
            <w:pPr>
              <w:spacing w:after="0"/>
              <w:jc w:val="both"/>
            </w:pPr>
            <w:r w:rsidRPr="00E61628">
              <w:t>2</w:t>
            </w:r>
          </w:p>
        </w:tc>
        <w:tc>
          <w:tcPr>
            <w:tcW w:w="1246" w:type="dxa"/>
            <w:tcBorders>
              <w:left w:val="single" w:sz="4" w:space="0" w:color="auto"/>
              <w:right w:val="single" w:sz="4" w:space="0" w:color="auto"/>
            </w:tcBorders>
          </w:tcPr>
          <w:p w:rsidR="00E47F2E" w:rsidRPr="00E61628" w:rsidRDefault="00E47F2E" w:rsidP="00E47F2E">
            <w:pPr>
              <w:spacing w:after="0"/>
              <w:jc w:val="both"/>
            </w:pPr>
            <w:r w:rsidRPr="00E61628">
              <w:t>-</w:t>
            </w:r>
          </w:p>
        </w:tc>
      </w:tr>
      <w:tr w:rsidR="00E47F2E" w:rsidRPr="00E61628" w:rsidTr="00E47F2E">
        <w:tc>
          <w:tcPr>
            <w:tcW w:w="1067" w:type="dxa"/>
            <w:tcBorders>
              <w:left w:val="single" w:sz="4" w:space="0" w:color="auto"/>
              <w:right w:val="single" w:sz="4" w:space="0" w:color="auto"/>
            </w:tcBorders>
          </w:tcPr>
          <w:p w:rsidR="00E47F2E" w:rsidRPr="00E61628" w:rsidRDefault="00A576C9" w:rsidP="00E47F2E">
            <w:pPr>
              <w:spacing w:after="0"/>
              <w:jc w:val="center"/>
            </w:pPr>
            <w:r>
              <w:t>5.</w:t>
            </w:r>
          </w:p>
        </w:tc>
        <w:tc>
          <w:tcPr>
            <w:tcW w:w="5765" w:type="dxa"/>
            <w:tcBorders>
              <w:left w:val="single" w:sz="4" w:space="0" w:color="auto"/>
              <w:right w:val="single" w:sz="4" w:space="0" w:color="auto"/>
            </w:tcBorders>
          </w:tcPr>
          <w:p w:rsidR="00E47F2E" w:rsidRPr="00E61628" w:rsidRDefault="00E47F2E" w:rsidP="00E47F2E">
            <w:pPr>
              <w:spacing w:after="0"/>
              <w:jc w:val="both"/>
            </w:pPr>
            <w:r w:rsidRPr="00E61628">
              <w:t>Работа автобусов на различных видах маршрутов</w:t>
            </w:r>
          </w:p>
        </w:tc>
        <w:tc>
          <w:tcPr>
            <w:tcW w:w="845" w:type="dxa"/>
            <w:tcBorders>
              <w:left w:val="single" w:sz="4" w:space="0" w:color="auto"/>
              <w:right w:val="single" w:sz="4" w:space="0" w:color="auto"/>
            </w:tcBorders>
          </w:tcPr>
          <w:p w:rsidR="00E47F2E" w:rsidRPr="00E61628" w:rsidRDefault="00E47F2E" w:rsidP="00E47F2E">
            <w:pPr>
              <w:spacing w:after="0"/>
              <w:jc w:val="both"/>
            </w:pPr>
            <w:r w:rsidRPr="00E61628">
              <w:t>4</w:t>
            </w:r>
          </w:p>
        </w:tc>
        <w:tc>
          <w:tcPr>
            <w:tcW w:w="1328" w:type="dxa"/>
            <w:tcBorders>
              <w:left w:val="single" w:sz="4" w:space="0" w:color="auto"/>
              <w:right w:val="single" w:sz="4" w:space="0" w:color="auto"/>
            </w:tcBorders>
          </w:tcPr>
          <w:p w:rsidR="00E47F2E" w:rsidRPr="00E61628" w:rsidRDefault="00E47F2E" w:rsidP="00E47F2E">
            <w:pPr>
              <w:spacing w:after="0"/>
              <w:jc w:val="both"/>
            </w:pPr>
            <w:r w:rsidRPr="00E61628">
              <w:t>4</w:t>
            </w:r>
          </w:p>
        </w:tc>
        <w:tc>
          <w:tcPr>
            <w:tcW w:w="1246" w:type="dxa"/>
            <w:tcBorders>
              <w:left w:val="single" w:sz="4" w:space="0" w:color="auto"/>
              <w:right w:val="single" w:sz="4" w:space="0" w:color="auto"/>
            </w:tcBorders>
          </w:tcPr>
          <w:p w:rsidR="00E47F2E" w:rsidRPr="00E61628" w:rsidRDefault="00E47F2E" w:rsidP="00E47F2E">
            <w:pPr>
              <w:spacing w:after="0"/>
              <w:jc w:val="both"/>
            </w:pPr>
            <w:r w:rsidRPr="00E61628">
              <w:t>-</w:t>
            </w:r>
          </w:p>
        </w:tc>
      </w:tr>
      <w:tr w:rsidR="00E47F2E" w:rsidRPr="00E61628" w:rsidTr="00E47F2E">
        <w:tc>
          <w:tcPr>
            <w:tcW w:w="1067" w:type="dxa"/>
            <w:tcBorders>
              <w:left w:val="single" w:sz="4" w:space="0" w:color="auto"/>
              <w:right w:val="single" w:sz="4" w:space="0" w:color="auto"/>
            </w:tcBorders>
          </w:tcPr>
          <w:p w:rsidR="00E47F2E" w:rsidRPr="00E61628" w:rsidRDefault="00A576C9" w:rsidP="00E47F2E">
            <w:pPr>
              <w:spacing w:after="0"/>
              <w:jc w:val="center"/>
            </w:pPr>
            <w:r>
              <w:lastRenderedPageBreak/>
              <w:t>6.</w:t>
            </w:r>
          </w:p>
        </w:tc>
        <w:tc>
          <w:tcPr>
            <w:tcW w:w="5765" w:type="dxa"/>
            <w:tcBorders>
              <w:left w:val="single" w:sz="4" w:space="0" w:color="auto"/>
              <w:right w:val="single" w:sz="4" w:space="0" w:color="auto"/>
            </w:tcBorders>
          </w:tcPr>
          <w:p w:rsidR="00E47F2E" w:rsidRPr="00E61628" w:rsidRDefault="00E47F2E" w:rsidP="00E47F2E">
            <w:pPr>
              <w:spacing w:after="0"/>
              <w:jc w:val="both"/>
            </w:pPr>
            <w:r w:rsidRPr="00E61628">
              <w:t>Тарифы и билетная система на пассажирском автотранспорте</w:t>
            </w:r>
          </w:p>
        </w:tc>
        <w:tc>
          <w:tcPr>
            <w:tcW w:w="845" w:type="dxa"/>
            <w:tcBorders>
              <w:left w:val="single" w:sz="4" w:space="0" w:color="auto"/>
              <w:right w:val="single" w:sz="4" w:space="0" w:color="auto"/>
            </w:tcBorders>
          </w:tcPr>
          <w:p w:rsidR="00E47F2E" w:rsidRPr="00E61628" w:rsidRDefault="00E47F2E" w:rsidP="00E47F2E">
            <w:pPr>
              <w:spacing w:after="0"/>
              <w:jc w:val="both"/>
            </w:pPr>
            <w:r w:rsidRPr="00E61628">
              <w:t>2</w:t>
            </w:r>
          </w:p>
        </w:tc>
        <w:tc>
          <w:tcPr>
            <w:tcW w:w="1328" w:type="dxa"/>
            <w:tcBorders>
              <w:left w:val="single" w:sz="4" w:space="0" w:color="auto"/>
              <w:right w:val="single" w:sz="4" w:space="0" w:color="auto"/>
            </w:tcBorders>
          </w:tcPr>
          <w:p w:rsidR="00E47F2E" w:rsidRPr="00E61628" w:rsidRDefault="00E47F2E" w:rsidP="00E47F2E">
            <w:pPr>
              <w:spacing w:after="0"/>
              <w:jc w:val="both"/>
            </w:pPr>
            <w:r w:rsidRPr="00E61628">
              <w:t>2</w:t>
            </w:r>
          </w:p>
        </w:tc>
        <w:tc>
          <w:tcPr>
            <w:tcW w:w="1246" w:type="dxa"/>
            <w:tcBorders>
              <w:left w:val="single" w:sz="4" w:space="0" w:color="auto"/>
              <w:right w:val="single" w:sz="4" w:space="0" w:color="auto"/>
            </w:tcBorders>
          </w:tcPr>
          <w:p w:rsidR="00E47F2E" w:rsidRPr="00E61628" w:rsidRDefault="00E47F2E" w:rsidP="00E47F2E">
            <w:pPr>
              <w:spacing w:after="0"/>
              <w:jc w:val="both"/>
            </w:pPr>
            <w:r w:rsidRPr="00E61628">
              <w:t>-</w:t>
            </w:r>
          </w:p>
        </w:tc>
      </w:tr>
      <w:tr w:rsidR="00E47F2E" w:rsidRPr="00E61628" w:rsidTr="00E47F2E">
        <w:tc>
          <w:tcPr>
            <w:tcW w:w="1067" w:type="dxa"/>
            <w:tcBorders>
              <w:left w:val="single" w:sz="4" w:space="0" w:color="auto"/>
              <w:right w:val="single" w:sz="4" w:space="0" w:color="auto"/>
            </w:tcBorders>
          </w:tcPr>
          <w:p w:rsidR="00E47F2E" w:rsidRPr="00E61628" w:rsidRDefault="00A576C9" w:rsidP="00E47F2E">
            <w:pPr>
              <w:spacing w:after="0"/>
              <w:jc w:val="center"/>
            </w:pPr>
            <w:r>
              <w:t>7.</w:t>
            </w:r>
          </w:p>
        </w:tc>
        <w:tc>
          <w:tcPr>
            <w:tcW w:w="5765" w:type="dxa"/>
            <w:tcBorders>
              <w:left w:val="single" w:sz="4" w:space="0" w:color="auto"/>
              <w:right w:val="single" w:sz="4" w:space="0" w:color="auto"/>
            </w:tcBorders>
          </w:tcPr>
          <w:p w:rsidR="00E47F2E" w:rsidRPr="00E61628" w:rsidRDefault="00E47F2E" w:rsidP="00E47F2E">
            <w:pPr>
              <w:spacing w:after="0"/>
              <w:jc w:val="both"/>
            </w:pPr>
            <w:r w:rsidRPr="00E61628">
              <w:t>Особенности работы маршрутных такси и ведомственных автобусов</w:t>
            </w:r>
          </w:p>
        </w:tc>
        <w:tc>
          <w:tcPr>
            <w:tcW w:w="845" w:type="dxa"/>
            <w:tcBorders>
              <w:left w:val="single" w:sz="4" w:space="0" w:color="auto"/>
              <w:right w:val="single" w:sz="4" w:space="0" w:color="auto"/>
            </w:tcBorders>
          </w:tcPr>
          <w:p w:rsidR="00E47F2E" w:rsidRPr="00E61628" w:rsidRDefault="00E47F2E" w:rsidP="00E47F2E">
            <w:pPr>
              <w:spacing w:after="0"/>
              <w:jc w:val="both"/>
            </w:pPr>
            <w:r w:rsidRPr="00E61628">
              <w:t>1</w:t>
            </w:r>
          </w:p>
        </w:tc>
        <w:tc>
          <w:tcPr>
            <w:tcW w:w="1328" w:type="dxa"/>
            <w:tcBorders>
              <w:left w:val="single" w:sz="4" w:space="0" w:color="auto"/>
              <w:right w:val="single" w:sz="4" w:space="0" w:color="auto"/>
            </w:tcBorders>
          </w:tcPr>
          <w:p w:rsidR="00E47F2E" w:rsidRPr="00E61628" w:rsidRDefault="00E47F2E" w:rsidP="00E47F2E">
            <w:pPr>
              <w:spacing w:after="0"/>
              <w:jc w:val="both"/>
            </w:pPr>
            <w:r w:rsidRPr="00E61628">
              <w:t>1</w:t>
            </w:r>
          </w:p>
        </w:tc>
        <w:tc>
          <w:tcPr>
            <w:tcW w:w="1246" w:type="dxa"/>
            <w:tcBorders>
              <w:left w:val="single" w:sz="4" w:space="0" w:color="auto"/>
              <w:right w:val="single" w:sz="4" w:space="0" w:color="auto"/>
            </w:tcBorders>
          </w:tcPr>
          <w:p w:rsidR="00E47F2E" w:rsidRPr="00E61628" w:rsidRDefault="00E47F2E" w:rsidP="00E47F2E">
            <w:pPr>
              <w:spacing w:after="0"/>
              <w:jc w:val="both"/>
            </w:pPr>
            <w:r w:rsidRPr="00E61628">
              <w:t>-</w:t>
            </w:r>
          </w:p>
        </w:tc>
      </w:tr>
      <w:tr w:rsidR="00E47F2E" w:rsidRPr="00E61628" w:rsidTr="00E47F2E">
        <w:tc>
          <w:tcPr>
            <w:tcW w:w="1067" w:type="dxa"/>
            <w:tcBorders>
              <w:left w:val="single" w:sz="4" w:space="0" w:color="auto"/>
              <w:right w:val="single" w:sz="4" w:space="0" w:color="auto"/>
            </w:tcBorders>
          </w:tcPr>
          <w:p w:rsidR="00E47F2E" w:rsidRPr="00E61628" w:rsidRDefault="00A576C9" w:rsidP="00E47F2E">
            <w:pPr>
              <w:spacing w:after="0"/>
              <w:jc w:val="center"/>
            </w:pPr>
            <w:r>
              <w:t>8.</w:t>
            </w:r>
          </w:p>
        </w:tc>
        <w:tc>
          <w:tcPr>
            <w:tcW w:w="5765" w:type="dxa"/>
            <w:tcBorders>
              <w:left w:val="single" w:sz="4" w:space="0" w:color="auto"/>
              <w:right w:val="single" w:sz="4" w:space="0" w:color="auto"/>
            </w:tcBorders>
          </w:tcPr>
          <w:p w:rsidR="00E47F2E" w:rsidRPr="00E61628" w:rsidRDefault="00E47F2E" w:rsidP="00E47F2E">
            <w:pPr>
              <w:spacing w:after="0"/>
              <w:jc w:val="both"/>
            </w:pPr>
            <w:r w:rsidRPr="00E61628">
              <w:t>Страхование на пассажирском транспорте</w:t>
            </w:r>
          </w:p>
        </w:tc>
        <w:tc>
          <w:tcPr>
            <w:tcW w:w="845" w:type="dxa"/>
            <w:tcBorders>
              <w:left w:val="single" w:sz="4" w:space="0" w:color="auto"/>
              <w:right w:val="single" w:sz="4" w:space="0" w:color="auto"/>
            </w:tcBorders>
          </w:tcPr>
          <w:p w:rsidR="00E47F2E" w:rsidRPr="00E61628" w:rsidRDefault="00E47F2E" w:rsidP="00E47F2E">
            <w:pPr>
              <w:spacing w:after="0"/>
              <w:jc w:val="both"/>
            </w:pPr>
            <w:r w:rsidRPr="00E61628">
              <w:t>1</w:t>
            </w:r>
          </w:p>
        </w:tc>
        <w:tc>
          <w:tcPr>
            <w:tcW w:w="1328" w:type="dxa"/>
            <w:tcBorders>
              <w:left w:val="single" w:sz="4" w:space="0" w:color="auto"/>
              <w:right w:val="single" w:sz="4" w:space="0" w:color="auto"/>
            </w:tcBorders>
          </w:tcPr>
          <w:p w:rsidR="00E47F2E" w:rsidRPr="00E61628" w:rsidRDefault="00E47F2E" w:rsidP="00E47F2E">
            <w:pPr>
              <w:spacing w:after="0"/>
              <w:jc w:val="both"/>
            </w:pPr>
            <w:r w:rsidRPr="00E61628">
              <w:t>1</w:t>
            </w:r>
          </w:p>
        </w:tc>
        <w:tc>
          <w:tcPr>
            <w:tcW w:w="1246" w:type="dxa"/>
            <w:tcBorders>
              <w:left w:val="single" w:sz="4" w:space="0" w:color="auto"/>
              <w:right w:val="single" w:sz="4" w:space="0" w:color="auto"/>
            </w:tcBorders>
          </w:tcPr>
          <w:p w:rsidR="00E47F2E" w:rsidRPr="00E61628" w:rsidRDefault="00E47F2E" w:rsidP="00E47F2E">
            <w:pPr>
              <w:spacing w:after="0"/>
              <w:jc w:val="both"/>
            </w:pPr>
            <w:r w:rsidRPr="00E61628">
              <w:t>-</w:t>
            </w:r>
          </w:p>
        </w:tc>
      </w:tr>
      <w:tr w:rsidR="00E47F2E" w:rsidRPr="00E61628" w:rsidTr="00E47F2E">
        <w:tc>
          <w:tcPr>
            <w:tcW w:w="1067" w:type="dxa"/>
            <w:tcBorders>
              <w:left w:val="single" w:sz="4" w:space="0" w:color="auto"/>
              <w:bottom w:val="single" w:sz="4" w:space="0" w:color="auto"/>
              <w:right w:val="single" w:sz="4" w:space="0" w:color="auto"/>
            </w:tcBorders>
          </w:tcPr>
          <w:p w:rsidR="00E47F2E" w:rsidRPr="00E61628" w:rsidRDefault="00A576C9" w:rsidP="00E47F2E">
            <w:pPr>
              <w:spacing w:after="0"/>
              <w:jc w:val="center"/>
            </w:pPr>
            <w:r>
              <w:t>9.</w:t>
            </w:r>
          </w:p>
        </w:tc>
        <w:tc>
          <w:tcPr>
            <w:tcW w:w="5765" w:type="dxa"/>
            <w:tcBorders>
              <w:left w:val="single" w:sz="4" w:space="0" w:color="auto"/>
              <w:bottom w:val="single" w:sz="4" w:space="0" w:color="auto"/>
              <w:right w:val="single" w:sz="4" w:space="0" w:color="auto"/>
            </w:tcBorders>
          </w:tcPr>
          <w:p w:rsidR="00E47F2E" w:rsidRPr="00E61628" w:rsidRDefault="00E47F2E" w:rsidP="00E47F2E">
            <w:pPr>
              <w:spacing w:after="0"/>
              <w:jc w:val="both"/>
            </w:pPr>
            <w:r w:rsidRPr="00E61628">
              <w:t>Режим труда и отдыха водителя автобуса</w:t>
            </w:r>
          </w:p>
        </w:tc>
        <w:tc>
          <w:tcPr>
            <w:tcW w:w="845" w:type="dxa"/>
            <w:tcBorders>
              <w:left w:val="single" w:sz="4" w:space="0" w:color="auto"/>
              <w:bottom w:val="single" w:sz="4" w:space="0" w:color="auto"/>
              <w:right w:val="single" w:sz="4" w:space="0" w:color="auto"/>
            </w:tcBorders>
          </w:tcPr>
          <w:p w:rsidR="00E47F2E" w:rsidRPr="00E61628" w:rsidRDefault="00E47F2E" w:rsidP="00E47F2E">
            <w:pPr>
              <w:spacing w:after="0"/>
              <w:jc w:val="both"/>
            </w:pPr>
            <w:r w:rsidRPr="00E61628">
              <w:t>4</w:t>
            </w:r>
          </w:p>
        </w:tc>
        <w:tc>
          <w:tcPr>
            <w:tcW w:w="1328" w:type="dxa"/>
            <w:tcBorders>
              <w:left w:val="single" w:sz="4" w:space="0" w:color="auto"/>
              <w:bottom w:val="single" w:sz="4" w:space="0" w:color="auto"/>
              <w:right w:val="single" w:sz="4" w:space="0" w:color="auto"/>
            </w:tcBorders>
          </w:tcPr>
          <w:p w:rsidR="00E47F2E" w:rsidRPr="00E61628" w:rsidRDefault="00E47F2E" w:rsidP="00E47F2E">
            <w:pPr>
              <w:spacing w:after="0"/>
              <w:jc w:val="both"/>
            </w:pPr>
            <w:r w:rsidRPr="00E61628">
              <w:t>2</w:t>
            </w:r>
          </w:p>
        </w:tc>
        <w:tc>
          <w:tcPr>
            <w:tcW w:w="1246" w:type="dxa"/>
            <w:tcBorders>
              <w:left w:val="single" w:sz="4" w:space="0" w:color="auto"/>
              <w:bottom w:val="single" w:sz="4" w:space="0" w:color="auto"/>
              <w:right w:val="single" w:sz="4" w:space="0" w:color="auto"/>
            </w:tcBorders>
          </w:tcPr>
          <w:p w:rsidR="00E47F2E" w:rsidRPr="00E61628" w:rsidRDefault="00E47F2E" w:rsidP="00E47F2E">
            <w:pPr>
              <w:spacing w:after="0"/>
              <w:jc w:val="both"/>
            </w:pPr>
            <w:r w:rsidRPr="00E61628">
              <w:t>2</w:t>
            </w:r>
          </w:p>
        </w:tc>
      </w:tr>
      <w:tr w:rsidR="00B25849" w:rsidRPr="00E61628" w:rsidTr="00E47F2E">
        <w:tc>
          <w:tcPr>
            <w:tcW w:w="6832" w:type="dxa"/>
            <w:gridSpan w:val="2"/>
            <w:tcBorders>
              <w:top w:val="single" w:sz="4" w:space="0" w:color="auto"/>
              <w:left w:val="single" w:sz="4" w:space="0" w:color="auto"/>
              <w:bottom w:val="single" w:sz="4" w:space="0" w:color="auto"/>
              <w:right w:val="single" w:sz="4" w:space="0" w:color="auto"/>
            </w:tcBorders>
          </w:tcPr>
          <w:p w:rsidR="00B25849" w:rsidRPr="00E61628" w:rsidRDefault="00B25849" w:rsidP="00E47F2E">
            <w:pPr>
              <w:spacing w:after="0"/>
              <w:jc w:val="both"/>
            </w:pPr>
            <w:r>
              <w:t>Зачет</w:t>
            </w:r>
          </w:p>
        </w:tc>
        <w:tc>
          <w:tcPr>
            <w:tcW w:w="845" w:type="dxa"/>
            <w:tcBorders>
              <w:top w:val="single" w:sz="4" w:space="0" w:color="auto"/>
              <w:left w:val="single" w:sz="4" w:space="0" w:color="auto"/>
              <w:bottom w:val="single" w:sz="4" w:space="0" w:color="auto"/>
              <w:right w:val="single" w:sz="4" w:space="0" w:color="auto"/>
            </w:tcBorders>
          </w:tcPr>
          <w:p w:rsidR="00B25849" w:rsidRPr="00E61628" w:rsidRDefault="00B25849" w:rsidP="00E47F2E">
            <w:pPr>
              <w:spacing w:after="0"/>
              <w:jc w:val="both"/>
            </w:pPr>
            <w:r>
              <w:t>1</w:t>
            </w:r>
          </w:p>
        </w:tc>
        <w:tc>
          <w:tcPr>
            <w:tcW w:w="1328" w:type="dxa"/>
            <w:tcBorders>
              <w:top w:val="single" w:sz="4" w:space="0" w:color="auto"/>
              <w:left w:val="single" w:sz="4" w:space="0" w:color="auto"/>
              <w:bottom w:val="single" w:sz="4" w:space="0" w:color="auto"/>
              <w:right w:val="single" w:sz="4" w:space="0" w:color="auto"/>
            </w:tcBorders>
          </w:tcPr>
          <w:p w:rsidR="00B25849" w:rsidRPr="00E61628" w:rsidRDefault="00B25849" w:rsidP="00E47F2E">
            <w:pPr>
              <w:spacing w:after="0"/>
              <w:jc w:val="both"/>
            </w:pPr>
            <w:r>
              <w:t>-</w:t>
            </w:r>
          </w:p>
        </w:tc>
        <w:tc>
          <w:tcPr>
            <w:tcW w:w="1246" w:type="dxa"/>
            <w:tcBorders>
              <w:top w:val="single" w:sz="4" w:space="0" w:color="auto"/>
              <w:left w:val="single" w:sz="4" w:space="0" w:color="auto"/>
              <w:bottom w:val="single" w:sz="4" w:space="0" w:color="auto"/>
              <w:right w:val="single" w:sz="4" w:space="0" w:color="auto"/>
            </w:tcBorders>
          </w:tcPr>
          <w:p w:rsidR="00B25849" w:rsidRPr="00E61628" w:rsidRDefault="00B25849" w:rsidP="00E47F2E">
            <w:pPr>
              <w:spacing w:after="0"/>
              <w:jc w:val="both"/>
            </w:pPr>
            <w:r>
              <w:t>1</w:t>
            </w:r>
          </w:p>
        </w:tc>
      </w:tr>
      <w:tr w:rsidR="00E47F2E" w:rsidRPr="00E61628" w:rsidTr="00E47F2E">
        <w:tc>
          <w:tcPr>
            <w:tcW w:w="6832" w:type="dxa"/>
            <w:gridSpan w:val="2"/>
            <w:tcBorders>
              <w:top w:val="single" w:sz="4" w:space="0" w:color="auto"/>
              <w:left w:val="single" w:sz="4" w:space="0" w:color="auto"/>
              <w:bottom w:val="single" w:sz="4" w:space="0" w:color="auto"/>
              <w:right w:val="single" w:sz="4" w:space="0" w:color="auto"/>
            </w:tcBorders>
          </w:tcPr>
          <w:p w:rsidR="00E47F2E" w:rsidRPr="00E61628" w:rsidRDefault="00E47F2E" w:rsidP="00E47F2E">
            <w:pPr>
              <w:spacing w:after="0"/>
              <w:jc w:val="both"/>
            </w:pPr>
            <w:r w:rsidRPr="00E61628">
              <w:t>Итого</w:t>
            </w:r>
          </w:p>
        </w:tc>
        <w:tc>
          <w:tcPr>
            <w:tcW w:w="845" w:type="dxa"/>
            <w:tcBorders>
              <w:top w:val="single" w:sz="4" w:space="0" w:color="auto"/>
              <w:left w:val="single" w:sz="4" w:space="0" w:color="auto"/>
              <w:bottom w:val="single" w:sz="4" w:space="0" w:color="auto"/>
              <w:right w:val="single" w:sz="4" w:space="0" w:color="auto"/>
            </w:tcBorders>
          </w:tcPr>
          <w:p w:rsidR="00E47F2E" w:rsidRPr="00E61628" w:rsidRDefault="00A576C9" w:rsidP="00E47F2E">
            <w:pPr>
              <w:spacing w:after="0"/>
              <w:jc w:val="both"/>
            </w:pPr>
            <w:r>
              <w:t>19</w:t>
            </w:r>
          </w:p>
        </w:tc>
        <w:tc>
          <w:tcPr>
            <w:tcW w:w="1328" w:type="dxa"/>
            <w:tcBorders>
              <w:top w:val="single" w:sz="4" w:space="0" w:color="auto"/>
              <w:left w:val="single" w:sz="4" w:space="0" w:color="auto"/>
              <w:bottom w:val="single" w:sz="4" w:space="0" w:color="auto"/>
              <w:right w:val="single" w:sz="4" w:space="0" w:color="auto"/>
            </w:tcBorders>
          </w:tcPr>
          <w:p w:rsidR="00E47F2E" w:rsidRPr="00E61628" w:rsidRDefault="00E47F2E" w:rsidP="00E47F2E">
            <w:pPr>
              <w:spacing w:after="0"/>
              <w:jc w:val="both"/>
            </w:pPr>
            <w:r w:rsidRPr="00E61628">
              <w:t>16</w:t>
            </w:r>
          </w:p>
        </w:tc>
        <w:tc>
          <w:tcPr>
            <w:tcW w:w="1246" w:type="dxa"/>
            <w:tcBorders>
              <w:top w:val="single" w:sz="4" w:space="0" w:color="auto"/>
              <w:left w:val="single" w:sz="4" w:space="0" w:color="auto"/>
              <w:bottom w:val="single" w:sz="4" w:space="0" w:color="auto"/>
              <w:right w:val="single" w:sz="4" w:space="0" w:color="auto"/>
            </w:tcBorders>
          </w:tcPr>
          <w:p w:rsidR="00E47F2E" w:rsidRPr="00E61628" w:rsidRDefault="00A576C9" w:rsidP="00E47F2E">
            <w:pPr>
              <w:spacing w:after="0"/>
              <w:jc w:val="both"/>
            </w:pPr>
            <w:r>
              <w:t>3</w:t>
            </w:r>
          </w:p>
        </w:tc>
      </w:tr>
    </w:tbl>
    <w:p w:rsidR="00E61628" w:rsidRPr="00E61628" w:rsidRDefault="00E61628" w:rsidP="00F37754">
      <w:pPr>
        <w:spacing w:after="0"/>
        <w:jc w:val="both"/>
      </w:pPr>
    </w:p>
    <w:p w:rsidR="00E61628" w:rsidRPr="00E61628" w:rsidRDefault="00F37754" w:rsidP="00F37754">
      <w:pPr>
        <w:spacing w:after="0"/>
        <w:jc w:val="both"/>
      </w:pPr>
      <w:r w:rsidRPr="00F37754">
        <w:t xml:space="preserve">                 </w:t>
      </w:r>
      <w:r w:rsidRPr="00F37754">
        <w:rPr>
          <w:b/>
          <w:i/>
        </w:rPr>
        <w:t>Тема 1.</w:t>
      </w:r>
      <w:r w:rsidRPr="00F37754">
        <w:t xml:space="preserve"> </w:t>
      </w:r>
      <w:r w:rsidR="00E61628" w:rsidRPr="00E61628">
        <w:t>Нормативное правовое обеспечение пассажирских перевозок: общие положения о перевозке; договор перевозки пассажира; договор фрахтования; прямое смешанное сообщение; ответственность за нарушение обязательств по перевозке; ответственность перевозчика за задержку отправления пассажира; государственный надзор в области автомобильного транспорта и городского наземного электрического транспорта; виды перевозок пассажиров и багажа; путевые листы; виды регулярных перевозок пассажиров и багажа; заключение договора перевозки пассажира; перевозки детей, следующих вместе с пассажиром; перевозка багажа, провоз ручной клади транспортным средством, осуществляющим регулярные перевозки пассажиров и багажа; заключение договора фрахтования транспортного средства для перевозки пассажиров и багажа по заказу; определение маршрута перевозки пассажиров и багажа по заказу; отказ от исполнения договора фрахтования транспортного средства для перевозки пассажиров и багажа по заказу или изменение такого договора; перевозка багажа, провоз ручной клади транспортным средством, предоставляемым для перевозки пассажиров по заказу; порядок предъявления претензий к перевозчикам, фрахтовщикам; цели и задачи обеспечения транспортной безопасности; принципы обеспечения транспортной безопасности; оценка уязвимости объектов транспортной инфраструктуры и транспортных средств от актов незаконного вмешательства; категорирование объектов транспортной инфраструктуры и транспортных средств; уровни безопасности объектов транспортной инфраструктуры и транспортных средств; ограничения при приеме на работу, непосредственно связанную с обеспечением транспортной безопасности; федеральный государственный контроль (надзор) в области транспортной безопасности; права и обязанности субъектов транспортной инфраструктуры и перевозчиков в области обеспечения транспортной безопасности; основные требования по обеспечению безопасности дорожного движения к юридическим лицам и индивидуальным предпринимателям при осуществлении ими деятельности, связанной с эксплуатацией транспортных средств; классификация транспортных средств по категориям; особенности режима рабочего времени и времени отдыха водителей автомобилей.</w:t>
      </w:r>
    </w:p>
    <w:p w:rsidR="00E61628" w:rsidRPr="00E61628" w:rsidRDefault="00F37754" w:rsidP="00F37754">
      <w:pPr>
        <w:spacing w:after="0"/>
        <w:jc w:val="both"/>
      </w:pPr>
      <w:r w:rsidRPr="00F37754">
        <w:t xml:space="preserve">                 </w:t>
      </w:r>
      <w:r>
        <w:rPr>
          <w:b/>
          <w:i/>
        </w:rPr>
        <w:t xml:space="preserve">Тема 2. </w:t>
      </w:r>
      <w:r w:rsidR="00E61628" w:rsidRPr="00E61628">
        <w:t>Пассажирские автотранспортные организации, их структура и задачи: структура и задачи пассажирских автотранспортных организаций; виды автобусных перевозок (городские, пригородные, междугородные, международные); общая схема управления перевозками пассажиров автобусами; структура пассажирских перевозок; задачи водителя автобуса, его роль в обеспечении безопасности пассажиров.</w:t>
      </w:r>
    </w:p>
    <w:p w:rsidR="00E61628" w:rsidRPr="00E61628" w:rsidRDefault="00F37754" w:rsidP="00F37754">
      <w:pPr>
        <w:spacing w:after="0"/>
        <w:jc w:val="both"/>
      </w:pPr>
      <w:r w:rsidRPr="00F37754">
        <w:t xml:space="preserve">                 </w:t>
      </w:r>
      <w:r>
        <w:rPr>
          <w:b/>
          <w:i/>
        </w:rPr>
        <w:t xml:space="preserve">Тема 3. </w:t>
      </w:r>
      <w:r w:rsidR="00E61628" w:rsidRPr="00E61628">
        <w:t>Технико-эксплуатационные показатели пассажирского автотранспорта: 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автобусов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 коэффициент использования пробега; мероприятия по повышению коэффициента использования пробега; коэффициент использования вместимости; среднесуточный пробег; общий пробег; производительность работы пассажирского автотранспорта.</w:t>
      </w:r>
    </w:p>
    <w:p w:rsidR="00E61628" w:rsidRPr="00E61628" w:rsidRDefault="00F37754" w:rsidP="00F37754">
      <w:pPr>
        <w:spacing w:after="0"/>
        <w:jc w:val="both"/>
      </w:pPr>
      <w:r w:rsidRPr="00F37754">
        <w:t xml:space="preserve">                 </w:t>
      </w:r>
      <w:r>
        <w:rPr>
          <w:b/>
          <w:i/>
        </w:rPr>
        <w:t xml:space="preserve">Тема 4. </w:t>
      </w:r>
      <w:r w:rsidR="00E61628" w:rsidRPr="00E61628">
        <w:t xml:space="preserve">Диспетчерское руководство работой автобусов на линии: диспетчерская система руководства пассажирскими автомобильными перевозками; централизованная диспетчерская служба (ЦДС);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организация выпуска подвижного состава на линию и выполнение графика движения; порядок переключения автобусов на другие </w:t>
      </w:r>
      <w:r w:rsidR="00E61628" w:rsidRPr="00E61628">
        <w:lastRenderedPageBreak/>
        <w:t>маршруты; средства диспетчерской связи с водителями автобусов, работающими на линии; порядок оказания технической помощи автобусам на линии; порядок приема подвижного состава на линии; порядок сдачи и оформления путевых листов при возвращении автобусов с линии по окончании смены; контроль за своевременным возвратом автобусов в парк; контрольно-ревизорская служба на пассажирском автотранспорте и ее задачи; контроль автобусов на линии; регулярность движения и ее значение; оборудование для контроля за регулярностью движения; организация контроля регулярности движения автобусов на городских маршрутах; автовокзалы и автостанции; основные формы первичного учета работы автобусов; путевой (маршрутный) лист автобуса; порядок выдачи и заполнения путевых (маршрутных) листов; билетно-учетный лист, лист регулярности движения; правила их заполнения на линии.</w:t>
      </w:r>
    </w:p>
    <w:p w:rsidR="00E61628" w:rsidRPr="00E61628" w:rsidRDefault="00F37754" w:rsidP="00F37754">
      <w:pPr>
        <w:spacing w:after="0"/>
        <w:jc w:val="both"/>
      </w:pPr>
      <w:r w:rsidRPr="00F37754">
        <w:t xml:space="preserve">                 </w:t>
      </w:r>
      <w:r>
        <w:rPr>
          <w:b/>
          <w:i/>
        </w:rPr>
        <w:t xml:space="preserve">Тема 5. </w:t>
      </w:r>
      <w:r w:rsidR="00E61628" w:rsidRPr="00E61628">
        <w:t xml:space="preserve">Работа автобусов на различных видах маршрутов: классификация автобусных маршрутов; остановочные пункты, их обустройство; понятия о паспорте маршрута; понятие о нормировании скоростей движения автобусов; требования к дорогам, на которых организуется движение пассажирского маршрутного автотранспорта; обследование маршрутов и выявление опасных участков; схема опасных участков; формы организации труда автобусных бригад; расписание движения автобусов на линии; маршрутное, станционное, контрольное расписания движения подвижного состава; интервалы движения; коэффициент сменности, рейс, оборотный рейс; работа автобусов в часы "пик"; значение введения укороченных, экспрессных и </w:t>
      </w:r>
      <w:proofErr w:type="spellStart"/>
      <w:r w:rsidR="00E61628" w:rsidRPr="00E61628">
        <w:t>полуэкспрессных</w:t>
      </w:r>
      <w:proofErr w:type="spellEnd"/>
      <w:r w:rsidR="00E61628" w:rsidRPr="00E61628">
        <w:t xml:space="preserve"> рейсов; остановки по требованию; организация работы автобусов без кондуктора; виды и характеристика специальных перевозок пассажиров автобусами (перевозки рабочих на работу и с работы, выделение автобусов по разовым заказам, перевозки детей, туристическо-экскурсионные перевозки); пути повышения эффективности использования автобусов; нормы загрузки автобусов; опасность работы автобуса с перегрузкой; нормы расхода топлива и смазочных материалов для автобусов; мероприятия по экономии топлива и смазочных материалов и опыт передовых водителей автобусов; порядок учета и выдачи талонов на топливо и смазочные материалы; заправка автобуса топливом, меры предосторожности.</w:t>
      </w:r>
    </w:p>
    <w:p w:rsidR="00E61628" w:rsidRPr="00E61628" w:rsidRDefault="00F37754" w:rsidP="00F37754">
      <w:pPr>
        <w:spacing w:after="0"/>
        <w:jc w:val="both"/>
      </w:pPr>
      <w:r w:rsidRPr="00F37754">
        <w:t xml:space="preserve">                 </w:t>
      </w:r>
      <w:r>
        <w:rPr>
          <w:b/>
          <w:i/>
        </w:rPr>
        <w:t xml:space="preserve">Тема 6. </w:t>
      </w:r>
      <w:r w:rsidR="00E61628" w:rsidRPr="00E61628">
        <w:t>Тарифы и билетная система на пассажирском автотранспорте: тарифы на проезд в автобусах; применение тарифов на перевозку пассажиров и багажа в автобусах, а также за пользование автобусами по отдельным заказам; виды билетов, применяемых для оплаты пассажирами проезда в автобусах городских, пригородных и междугородных сообщений; льготы на проезд в автобусах.</w:t>
      </w:r>
    </w:p>
    <w:p w:rsidR="00E61628" w:rsidRPr="00E61628" w:rsidRDefault="00F37754" w:rsidP="00F37754">
      <w:pPr>
        <w:spacing w:after="0"/>
        <w:jc w:val="both"/>
      </w:pPr>
      <w:r w:rsidRPr="00F37754">
        <w:t xml:space="preserve">                 </w:t>
      </w:r>
      <w:r>
        <w:rPr>
          <w:b/>
          <w:i/>
        </w:rPr>
        <w:t>Тема 7</w:t>
      </w:r>
      <w:r w:rsidR="00E61628" w:rsidRPr="00E61628">
        <w:t>Особенности работы маршрутных такси и ведомственных автобусов: организация перевозок пассажиров маршрутными такси; организация таксомоторных перевозок пассажиров; организация перевозок пассажиров ведомственными автобусами; координация работы ведомственного и пассажирского автотранспорта общего пользования.</w:t>
      </w:r>
    </w:p>
    <w:p w:rsidR="00E61628" w:rsidRPr="00E61628" w:rsidRDefault="00F37754" w:rsidP="00F37754">
      <w:pPr>
        <w:spacing w:after="0"/>
        <w:jc w:val="both"/>
      </w:pPr>
      <w:r w:rsidRPr="00F37754">
        <w:t xml:space="preserve">                 </w:t>
      </w:r>
      <w:r>
        <w:rPr>
          <w:b/>
          <w:i/>
        </w:rPr>
        <w:t xml:space="preserve">Тема 8. </w:t>
      </w:r>
      <w:r w:rsidR="00E61628" w:rsidRPr="00E61628">
        <w:t>Страхование на пассажирском транспорте: нормативные акты, регламентирующие страхование на пассажирском автотранспорте; страхование на городских, пригородных, междугородних и экскурсионных перевозках; особенности страхования международных перевозок.</w:t>
      </w:r>
    </w:p>
    <w:p w:rsidR="00E61628" w:rsidRDefault="00F37754" w:rsidP="00F37754">
      <w:pPr>
        <w:spacing w:after="0"/>
        <w:jc w:val="both"/>
      </w:pPr>
      <w:r w:rsidRPr="00F37754">
        <w:t xml:space="preserve">                 </w:t>
      </w:r>
      <w:r>
        <w:rPr>
          <w:b/>
          <w:i/>
        </w:rPr>
        <w:t xml:space="preserve">Тема 9. </w:t>
      </w:r>
      <w:r w:rsidR="00E61628" w:rsidRPr="00E61628">
        <w:t>Режим труда и отдыха водителя автобуса: нормативные акты, регламентирующие режим труда и отдыха водителей автобусов; продолжительность рабочего времени водителя и из каких показателей оно складывается; продолжительность отдыха после непрерывного управления автобусом; ежедневный, еженедельный отдых водителя; максимальное время нахождения за рулем в течение одной рабочей смены; составление графика движения; виды контрольных устройств (</w:t>
      </w:r>
      <w:proofErr w:type="spellStart"/>
      <w:r w:rsidR="00E61628" w:rsidRPr="00E61628">
        <w:t>тахографов</w:t>
      </w:r>
      <w:proofErr w:type="spellEnd"/>
      <w:r w:rsidR="00E61628" w:rsidRPr="00E61628">
        <w:t>), допущенных к применению для целей государственного контроля (надзора) за режимом труда и отдыха водителей на территории Российской Федерации; характеристики и функции технических устройств (</w:t>
      </w:r>
      <w:proofErr w:type="spellStart"/>
      <w:r w:rsidR="00E61628" w:rsidRPr="00E61628">
        <w:t>тахографов</w:t>
      </w:r>
      <w:proofErr w:type="spellEnd"/>
      <w:r w:rsidR="00E61628" w:rsidRPr="00E61628">
        <w:t xml:space="preserve">), применяемых для контроля за режимами труда и отдыха водителей; технические, конструктивные и эксплуатационные характеристики контрольных устройств различных типов (аналоговых, цифровых); правила использования контрольного устройства; порядок применения карт, используемых в цифровых устройствах контроля за режимом труда и отдыха водителей; техническое обслуживание контрольных устройств, устанавливаемых на транспортных средствах; выявление неисправностей контрольных устройств. Практическое занятие по применению </w:t>
      </w:r>
      <w:proofErr w:type="spellStart"/>
      <w:r w:rsidR="00E61628" w:rsidRPr="00E61628">
        <w:t>тахографа</w:t>
      </w:r>
      <w:proofErr w:type="spellEnd"/>
      <w:r w:rsidR="00E61628" w:rsidRPr="00E61628">
        <w:t>.</w:t>
      </w:r>
    </w:p>
    <w:p w:rsidR="00F37754" w:rsidRDefault="00F37754" w:rsidP="00F37754">
      <w:pPr>
        <w:spacing w:after="0"/>
        <w:jc w:val="both"/>
      </w:pPr>
      <w:r w:rsidRPr="00F37754">
        <w:rPr>
          <w:b/>
        </w:rPr>
        <w:t xml:space="preserve">               Зачет:</w:t>
      </w:r>
      <w:r>
        <w:t xml:space="preserve"> Решение тематических задач по темам 1-9; контроль знаний.</w:t>
      </w:r>
    </w:p>
    <w:p w:rsidR="00742449" w:rsidRDefault="00742449" w:rsidP="00F37754">
      <w:pPr>
        <w:spacing w:after="0"/>
        <w:jc w:val="both"/>
      </w:pPr>
    </w:p>
    <w:p w:rsidR="00742449" w:rsidRPr="00742449" w:rsidRDefault="00742449" w:rsidP="00742449">
      <w:pPr>
        <w:spacing w:after="0"/>
        <w:jc w:val="center"/>
        <w:rPr>
          <w:b/>
        </w:rPr>
      </w:pPr>
      <w:r w:rsidRPr="00742449">
        <w:rPr>
          <w:b/>
        </w:rPr>
        <w:t>Литература</w:t>
      </w:r>
    </w:p>
    <w:p w:rsidR="00742449" w:rsidRDefault="00742449" w:rsidP="00742449">
      <w:pPr>
        <w:numPr>
          <w:ilvl w:val="0"/>
          <w:numId w:val="24"/>
        </w:numPr>
        <w:spacing w:after="0"/>
        <w:jc w:val="both"/>
      </w:pPr>
      <w:r w:rsidRPr="00742449">
        <w:rPr>
          <w:b/>
        </w:rPr>
        <w:t xml:space="preserve"> </w:t>
      </w:r>
      <w:r w:rsidRPr="00742449">
        <w:t>ПОСТАНОВЛЕНИЕ от 14 февраля 2009 г. N 112 ОБ УТВЕРЖДЕНИИ ПРАВИЛ</w:t>
      </w:r>
      <w:r w:rsidRPr="00742449">
        <w:br/>
        <w:t>ПЕРЕВОЗОК ПАССАЖИРОВ И БАГАЖА АВТОМОБИЛЬНЫМ ТРАНСПОРТОМ</w:t>
      </w:r>
      <w:r w:rsidRPr="00742449">
        <w:br/>
        <w:t>И ГОРОДСКИМ НАЗЕМНЫМ ЭЛЕКТРИЧЕСКИМ ТРАНСПОРТОМ.</w:t>
      </w:r>
    </w:p>
    <w:p w:rsidR="00742449" w:rsidRPr="00E61628" w:rsidRDefault="00742449" w:rsidP="00742449">
      <w:pPr>
        <w:numPr>
          <w:ilvl w:val="0"/>
          <w:numId w:val="24"/>
        </w:numPr>
        <w:spacing w:after="0"/>
        <w:jc w:val="both"/>
      </w:pPr>
      <w:r w:rsidRPr="00742449">
        <w:lastRenderedPageBreak/>
        <w:t xml:space="preserve"> Федеральный закон от 08.11.2007 N 259-ФЗ (ред. от 03.02.2014) "Устав автомобильного транспорта и городского наземного электрического транспорта" (08 ноября 2007 г.).</w:t>
      </w:r>
      <w:r w:rsidRPr="00742449">
        <w:br/>
      </w:r>
    </w:p>
    <w:p w:rsidR="00E61628" w:rsidRPr="00E61628" w:rsidRDefault="00E61628" w:rsidP="00E059BA">
      <w:pPr>
        <w:jc w:val="both"/>
      </w:pPr>
    </w:p>
    <w:p w:rsidR="00E61628" w:rsidRPr="00E61628" w:rsidRDefault="00E61628" w:rsidP="00F37754">
      <w:pPr>
        <w:jc w:val="center"/>
        <w:rPr>
          <w:b/>
          <w:bCs/>
        </w:rPr>
      </w:pPr>
      <w:r w:rsidRPr="00E61628">
        <w:rPr>
          <w:b/>
          <w:bCs/>
        </w:rPr>
        <w:t>V. ПЛАНИРУЕМ</w:t>
      </w:r>
      <w:r w:rsidR="00847E20">
        <w:rPr>
          <w:b/>
          <w:bCs/>
        </w:rPr>
        <w:t>ЫЕ РЕЗУЛЬТАТЫ ОСВОЕНИЯ</w:t>
      </w:r>
      <w:r w:rsidRPr="00E61628">
        <w:rPr>
          <w:b/>
          <w:bCs/>
        </w:rPr>
        <w:t xml:space="preserve"> ПРОГРАММЫ</w:t>
      </w:r>
    </w:p>
    <w:p w:rsidR="00E61628" w:rsidRPr="00E61628" w:rsidRDefault="00847E20" w:rsidP="00E059BA">
      <w:pPr>
        <w:spacing w:after="0"/>
        <w:jc w:val="both"/>
      </w:pPr>
      <w:r w:rsidRPr="00847E20">
        <w:t xml:space="preserve">           </w:t>
      </w:r>
      <w:r>
        <w:t xml:space="preserve">В результате освоения </w:t>
      </w:r>
      <w:proofErr w:type="gramStart"/>
      <w:r>
        <w:t>П</w:t>
      </w:r>
      <w:r w:rsidR="00E61628" w:rsidRPr="00E61628">
        <w:t>рограммы</w:t>
      </w:r>
      <w:proofErr w:type="gramEnd"/>
      <w:r w:rsidR="00E61628" w:rsidRPr="00E61628">
        <w:t xml:space="preserve"> обучающиеся должны знать:</w:t>
      </w:r>
    </w:p>
    <w:p w:rsidR="00E61628" w:rsidRPr="00E61628" w:rsidRDefault="00847E20" w:rsidP="00E059BA">
      <w:pPr>
        <w:spacing w:after="0"/>
        <w:jc w:val="both"/>
      </w:pPr>
      <w:r>
        <w:t xml:space="preserve">           </w:t>
      </w:r>
      <w:r w:rsidR="00E61628" w:rsidRPr="00E61628">
        <w:t>Правила дорожного движения, основы законодательства в сфере дорожного движения;</w:t>
      </w:r>
    </w:p>
    <w:p w:rsidR="00E61628" w:rsidRPr="00E61628" w:rsidRDefault="00847E20" w:rsidP="00E059BA">
      <w:pPr>
        <w:spacing w:after="0"/>
        <w:jc w:val="both"/>
      </w:pPr>
      <w:r>
        <w:t xml:space="preserve">           </w:t>
      </w:r>
      <w:r w:rsidR="00E61628" w:rsidRPr="00E61628">
        <w:t>правила обязательного страхования гражданской ответственности владельцев транспортных средств;</w:t>
      </w:r>
    </w:p>
    <w:p w:rsidR="00E61628" w:rsidRPr="00E61628" w:rsidRDefault="00847E20" w:rsidP="00E059BA">
      <w:pPr>
        <w:spacing w:after="0"/>
        <w:jc w:val="both"/>
      </w:pPr>
      <w:r>
        <w:t xml:space="preserve">           </w:t>
      </w:r>
      <w:r w:rsidR="00E61628" w:rsidRPr="00E61628">
        <w:t>основы безопасного управления транспортными средствами;</w:t>
      </w:r>
    </w:p>
    <w:p w:rsidR="00E61628" w:rsidRPr="00E61628" w:rsidRDefault="00847E20" w:rsidP="00E059BA">
      <w:pPr>
        <w:spacing w:after="0"/>
        <w:jc w:val="both"/>
      </w:pPr>
      <w:r>
        <w:t xml:space="preserve">           </w:t>
      </w:r>
      <w:r w:rsidR="00E61628" w:rsidRPr="00E61628">
        <w:t>цели и задачи управления системами "водитель - автомобиль - дорога" и "водитель - автомобиль";</w:t>
      </w:r>
    </w:p>
    <w:p w:rsidR="00E61628" w:rsidRPr="00E61628" w:rsidRDefault="00847E20" w:rsidP="00E059BA">
      <w:pPr>
        <w:spacing w:after="0"/>
        <w:jc w:val="both"/>
      </w:pPr>
      <w:r>
        <w:t xml:space="preserve">           </w:t>
      </w:r>
      <w:r w:rsidR="00E61628" w:rsidRPr="00E61628">
        <w:t>особенности наблюдения за дорожной обстановкой;</w:t>
      </w:r>
    </w:p>
    <w:p w:rsidR="00E61628" w:rsidRPr="00E61628" w:rsidRDefault="00847E20" w:rsidP="00E059BA">
      <w:pPr>
        <w:spacing w:after="0"/>
        <w:jc w:val="both"/>
      </w:pPr>
      <w:r>
        <w:t xml:space="preserve">           </w:t>
      </w:r>
      <w:r w:rsidR="00E61628" w:rsidRPr="00E61628">
        <w:t>способы контроля безопасной дистанции и бокового интервала;</w:t>
      </w:r>
    </w:p>
    <w:p w:rsidR="00E61628" w:rsidRPr="00E61628" w:rsidRDefault="00847E20" w:rsidP="00E059BA">
      <w:pPr>
        <w:spacing w:after="0"/>
        <w:jc w:val="both"/>
      </w:pPr>
      <w:r>
        <w:t xml:space="preserve">           </w:t>
      </w:r>
      <w:r w:rsidR="00E61628" w:rsidRPr="00E61628">
        <w:t>порядок вызова аварийных и спасательных служб;</w:t>
      </w:r>
    </w:p>
    <w:p w:rsidR="00E61628" w:rsidRPr="00E61628" w:rsidRDefault="00847E20" w:rsidP="00E059BA">
      <w:pPr>
        <w:spacing w:after="0"/>
        <w:jc w:val="both"/>
      </w:pPr>
      <w:r>
        <w:t xml:space="preserve">           </w:t>
      </w:r>
      <w:r w:rsidR="00E61628" w:rsidRPr="00E61628">
        <w:t>основы обеспечения безопасности наиболее уязвимых участников дорожного движения: пешеходов, велосипедистов;</w:t>
      </w:r>
    </w:p>
    <w:p w:rsidR="00E61628" w:rsidRPr="00E61628" w:rsidRDefault="00847E20" w:rsidP="00E059BA">
      <w:pPr>
        <w:spacing w:after="0"/>
        <w:jc w:val="both"/>
      </w:pPr>
      <w:r>
        <w:t xml:space="preserve">          </w:t>
      </w:r>
      <w:r w:rsidR="00E61628" w:rsidRPr="00E61628">
        <w:t>основы обеспечения детской пассажирской безопасности;</w:t>
      </w:r>
    </w:p>
    <w:p w:rsidR="00E61628" w:rsidRPr="00E61628" w:rsidRDefault="00847E20" w:rsidP="00E059BA">
      <w:pPr>
        <w:spacing w:after="0"/>
        <w:jc w:val="both"/>
      </w:pPr>
      <w:r>
        <w:t xml:space="preserve">          </w:t>
      </w:r>
      <w:r w:rsidR="00E61628" w:rsidRPr="00E61628">
        <w:t>проблемы, связанные с нарушением правил дорожного движения водителями транспортных средств и их последствиями;</w:t>
      </w:r>
    </w:p>
    <w:p w:rsidR="00E61628" w:rsidRPr="00E61628" w:rsidRDefault="00847E20" w:rsidP="00E059BA">
      <w:pPr>
        <w:spacing w:after="0"/>
        <w:jc w:val="both"/>
      </w:pPr>
      <w:r>
        <w:t xml:space="preserve">          </w:t>
      </w:r>
      <w:r w:rsidR="00E61628" w:rsidRPr="00E61628">
        <w:t>правовые аспекты (права, обязанности и ответственность) оказания первой помощи;</w:t>
      </w:r>
    </w:p>
    <w:p w:rsidR="00E61628" w:rsidRPr="00E61628" w:rsidRDefault="00847E20" w:rsidP="00E059BA">
      <w:pPr>
        <w:spacing w:after="0"/>
        <w:jc w:val="both"/>
      </w:pPr>
      <w:r>
        <w:t xml:space="preserve">          </w:t>
      </w:r>
      <w:r w:rsidR="00E61628" w:rsidRPr="00E61628">
        <w:t>современные рекомендации по оказанию первой помощи;</w:t>
      </w:r>
    </w:p>
    <w:p w:rsidR="00E61628" w:rsidRPr="00E61628" w:rsidRDefault="00847E20" w:rsidP="00E059BA">
      <w:pPr>
        <w:spacing w:after="0"/>
        <w:jc w:val="both"/>
      </w:pPr>
      <w:r>
        <w:t xml:space="preserve">          </w:t>
      </w:r>
      <w:r w:rsidR="00E61628" w:rsidRPr="00E61628">
        <w:t>методики и последовательность действий по оказанию первой помощи;</w:t>
      </w:r>
    </w:p>
    <w:p w:rsidR="00E61628" w:rsidRPr="00E61628" w:rsidRDefault="00847E20" w:rsidP="00E059BA">
      <w:pPr>
        <w:spacing w:after="0"/>
        <w:jc w:val="both"/>
      </w:pPr>
      <w:r>
        <w:t xml:space="preserve">          </w:t>
      </w:r>
      <w:r w:rsidR="00E61628" w:rsidRPr="00E61628">
        <w:t>состав аптечки первой помощи (автомобильной) и правила использования ее компонентов.</w:t>
      </w:r>
    </w:p>
    <w:p w:rsidR="00E61628" w:rsidRPr="00E61628" w:rsidRDefault="00847E20" w:rsidP="00E059BA">
      <w:pPr>
        <w:spacing w:after="0"/>
        <w:jc w:val="both"/>
      </w:pPr>
      <w:r>
        <w:t xml:space="preserve">          </w:t>
      </w:r>
      <w:r w:rsidR="00E61628" w:rsidRPr="00E61628">
        <w:t>В результате освоения Примерной программы обучающиеся должны уметь:</w:t>
      </w:r>
    </w:p>
    <w:p w:rsidR="00E61628" w:rsidRPr="00E61628" w:rsidRDefault="00847E20" w:rsidP="00E059BA">
      <w:pPr>
        <w:spacing w:after="0"/>
        <w:jc w:val="both"/>
      </w:pPr>
      <w:r>
        <w:t xml:space="preserve">          </w:t>
      </w:r>
      <w:r w:rsidR="00E61628" w:rsidRPr="00E61628">
        <w:t>безопасно и эффективно управлять транспортным средством (составом транспортных средств) в различных условиях движения;</w:t>
      </w:r>
    </w:p>
    <w:p w:rsidR="00E61628" w:rsidRPr="00E61628" w:rsidRDefault="00847E20" w:rsidP="00E059BA">
      <w:pPr>
        <w:spacing w:after="0"/>
        <w:jc w:val="both"/>
      </w:pPr>
      <w:r>
        <w:t xml:space="preserve">          </w:t>
      </w:r>
      <w:r w:rsidR="00E61628" w:rsidRPr="00E61628">
        <w:t>соблюдать Правила дорожного движения при управлении транспортным средством (составом транспортных средств);</w:t>
      </w:r>
    </w:p>
    <w:p w:rsidR="00E61628" w:rsidRPr="00E61628" w:rsidRDefault="00847E20" w:rsidP="00E059BA">
      <w:pPr>
        <w:spacing w:after="0"/>
        <w:jc w:val="both"/>
      </w:pPr>
      <w:r>
        <w:t xml:space="preserve">         </w:t>
      </w:r>
      <w:r w:rsidR="00E61628" w:rsidRPr="00E61628">
        <w:t>управлять своим эмоциональным состоянием;</w:t>
      </w:r>
    </w:p>
    <w:p w:rsidR="00E61628" w:rsidRPr="00E61628" w:rsidRDefault="00847E20" w:rsidP="00E059BA">
      <w:pPr>
        <w:spacing w:after="0"/>
        <w:jc w:val="both"/>
      </w:pPr>
      <w:r>
        <w:t xml:space="preserve">         </w:t>
      </w:r>
      <w:r w:rsidR="00E61628" w:rsidRPr="00E61628">
        <w:t>конструктивно разрешать противоречия и конфликты, возникающие в дорожном движении;</w:t>
      </w:r>
    </w:p>
    <w:p w:rsidR="00E61628" w:rsidRPr="00E61628" w:rsidRDefault="00847E20" w:rsidP="00E059BA">
      <w:pPr>
        <w:spacing w:after="0"/>
        <w:jc w:val="both"/>
      </w:pPr>
      <w:r>
        <w:t xml:space="preserve">         </w:t>
      </w:r>
      <w:r w:rsidR="00E61628" w:rsidRPr="00E61628">
        <w:t>выполнять ежедневное техническое обслуживание транспортного средства (состава транспортных средств);</w:t>
      </w:r>
    </w:p>
    <w:p w:rsidR="00E61628" w:rsidRPr="00E61628" w:rsidRDefault="00847E20" w:rsidP="00E059BA">
      <w:pPr>
        <w:spacing w:after="0"/>
        <w:jc w:val="both"/>
      </w:pPr>
      <w:r>
        <w:t xml:space="preserve">         </w:t>
      </w:r>
      <w:r w:rsidR="00E61628" w:rsidRPr="00E61628">
        <w:t>устранять мелкие неисправности в процессе эксплуатации транспортного средства (состава транспортных средств);</w:t>
      </w:r>
    </w:p>
    <w:p w:rsidR="00E61628" w:rsidRPr="00E61628" w:rsidRDefault="00847E20" w:rsidP="00E059BA">
      <w:pPr>
        <w:spacing w:after="0"/>
        <w:jc w:val="both"/>
      </w:pPr>
      <w:r>
        <w:t xml:space="preserve">        </w:t>
      </w:r>
      <w:r w:rsidR="00E61628" w:rsidRPr="00E61628">
        <w:t>обеспечивать безопасную посадку и высадку пассажиров, их перевозку, либо прием, размещение и перевозку грузов;</w:t>
      </w:r>
    </w:p>
    <w:p w:rsidR="00E61628" w:rsidRPr="00E61628" w:rsidRDefault="00847E20" w:rsidP="00E059BA">
      <w:pPr>
        <w:spacing w:after="0"/>
        <w:jc w:val="both"/>
      </w:pPr>
      <w:r>
        <w:t xml:space="preserve">       </w:t>
      </w:r>
      <w:r w:rsidR="00E61628" w:rsidRPr="00E61628">
        <w:t>выбирать безопасные скорость, дистанцию и интервал в различных условиях движения;</w:t>
      </w:r>
    </w:p>
    <w:p w:rsidR="00E61628" w:rsidRPr="00E61628" w:rsidRDefault="00847E20" w:rsidP="00E059BA">
      <w:pPr>
        <w:spacing w:after="0"/>
        <w:jc w:val="both"/>
      </w:pPr>
      <w:r>
        <w:t xml:space="preserve">       </w:t>
      </w:r>
      <w:r w:rsidR="00E61628" w:rsidRPr="00E61628">
        <w:t xml:space="preserve">информировать других участников движения о намерении изменить скорость и траекторию движения </w:t>
      </w:r>
      <w:r>
        <w:t xml:space="preserve">      </w:t>
      </w:r>
      <w:r w:rsidR="00E61628" w:rsidRPr="00E61628">
        <w:t>транспортного средства, подавать предупредительные сигналы рукой;</w:t>
      </w:r>
    </w:p>
    <w:p w:rsidR="00E61628" w:rsidRPr="00E61628" w:rsidRDefault="00847E20" w:rsidP="00E059BA">
      <w:pPr>
        <w:spacing w:after="0"/>
        <w:jc w:val="both"/>
      </w:pPr>
      <w:r>
        <w:t xml:space="preserve">       </w:t>
      </w:r>
      <w:r w:rsidR="00E61628" w:rsidRPr="00E61628">
        <w:t>использовать зеркала заднего вида при маневрировании;</w:t>
      </w:r>
    </w:p>
    <w:p w:rsidR="00E61628" w:rsidRPr="00E61628" w:rsidRDefault="00847E20" w:rsidP="00E059BA">
      <w:pPr>
        <w:spacing w:after="0"/>
        <w:jc w:val="both"/>
      </w:pPr>
      <w:r>
        <w:t xml:space="preserve">       </w:t>
      </w:r>
      <w:r w:rsidR="00E61628" w:rsidRPr="00E61628">
        <w:t xml:space="preserve">прогнозировать и предотвращать возникновение опасных дорожно-транспортных ситуаций в процессе </w:t>
      </w:r>
      <w:r>
        <w:t xml:space="preserve">   </w:t>
      </w:r>
      <w:r w:rsidR="00E61628" w:rsidRPr="00E61628">
        <w:t>управления транспортным средством (составом транспортных средств);</w:t>
      </w:r>
    </w:p>
    <w:p w:rsidR="00E61628" w:rsidRPr="00E61628" w:rsidRDefault="00847E20" w:rsidP="00E059BA">
      <w:pPr>
        <w:spacing w:after="0"/>
        <w:jc w:val="both"/>
      </w:pPr>
      <w:r>
        <w:t xml:space="preserve">       </w:t>
      </w:r>
      <w:r w:rsidR="00E61628" w:rsidRPr="00E61628">
        <w:t>своевременно принимать правильные решения и уверенно действовать в сложных и опасных дорожных ситуациях;</w:t>
      </w:r>
    </w:p>
    <w:p w:rsidR="00E61628" w:rsidRPr="00E61628" w:rsidRDefault="00847E20" w:rsidP="00E059BA">
      <w:pPr>
        <w:spacing w:after="0"/>
        <w:jc w:val="both"/>
      </w:pPr>
      <w:r>
        <w:t xml:space="preserve">      </w:t>
      </w:r>
      <w:r w:rsidR="00E61628" w:rsidRPr="00E61628">
        <w:t xml:space="preserve">выполнять мероприятия по оказанию первой </w:t>
      </w:r>
      <w:proofErr w:type="gramStart"/>
      <w:r w:rsidR="00E61628" w:rsidRPr="00E61628">
        <w:t>помощи</w:t>
      </w:r>
      <w:proofErr w:type="gramEnd"/>
      <w:r w:rsidR="00E61628" w:rsidRPr="00E61628">
        <w:t xml:space="preserve"> пострадавшим в дорожно-транспортном происшествии;</w:t>
      </w:r>
    </w:p>
    <w:p w:rsidR="00E61628" w:rsidRPr="00E61628" w:rsidRDefault="00847E20" w:rsidP="00E059BA">
      <w:pPr>
        <w:spacing w:after="0"/>
        <w:jc w:val="both"/>
      </w:pPr>
      <w:r>
        <w:t xml:space="preserve">      </w:t>
      </w:r>
      <w:r w:rsidR="00E61628" w:rsidRPr="00E61628">
        <w:t>совершенствовать свои навыки управления транспортным средством (составом транспортных средств).</w:t>
      </w:r>
    </w:p>
    <w:p w:rsidR="00E61628" w:rsidRDefault="00E61628" w:rsidP="00E059BA">
      <w:pPr>
        <w:jc w:val="both"/>
      </w:pPr>
    </w:p>
    <w:p w:rsidR="00927BA9" w:rsidRDefault="00927BA9" w:rsidP="00E059BA">
      <w:pPr>
        <w:jc w:val="both"/>
      </w:pPr>
    </w:p>
    <w:p w:rsidR="00927BA9" w:rsidRDefault="00927BA9" w:rsidP="00E059BA">
      <w:pPr>
        <w:jc w:val="both"/>
      </w:pPr>
    </w:p>
    <w:p w:rsidR="00927BA9" w:rsidRPr="00E61628" w:rsidRDefault="00927BA9" w:rsidP="00E059BA">
      <w:pPr>
        <w:jc w:val="both"/>
      </w:pPr>
    </w:p>
    <w:p w:rsidR="00E61628" w:rsidRPr="00E61628" w:rsidRDefault="00E61628" w:rsidP="00742449">
      <w:pPr>
        <w:jc w:val="center"/>
        <w:rPr>
          <w:b/>
          <w:bCs/>
        </w:rPr>
      </w:pPr>
      <w:r w:rsidRPr="00E61628">
        <w:rPr>
          <w:b/>
          <w:bCs/>
        </w:rPr>
        <w:lastRenderedPageBreak/>
        <w:t>V</w:t>
      </w:r>
      <w:r w:rsidR="00723B11">
        <w:rPr>
          <w:b/>
          <w:bCs/>
          <w:lang w:val="en-US"/>
        </w:rPr>
        <w:t>I</w:t>
      </w:r>
      <w:r w:rsidR="0051181A">
        <w:rPr>
          <w:b/>
          <w:bCs/>
        </w:rPr>
        <w:t>. УСЛОВИЯ РЕАЛИЗАЦИИ</w:t>
      </w:r>
      <w:r w:rsidRPr="00E61628">
        <w:rPr>
          <w:b/>
          <w:bCs/>
        </w:rPr>
        <w:t xml:space="preserve"> ПРОГРАММЫ</w:t>
      </w:r>
    </w:p>
    <w:p w:rsidR="00E61628" w:rsidRPr="00E61628" w:rsidRDefault="00A2597E" w:rsidP="00742449">
      <w:pPr>
        <w:spacing w:after="0"/>
        <w:jc w:val="both"/>
      </w:pPr>
      <w:r>
        <w:t xml:space="preserve">          6</w:t>
      </w:r>
      <w:r w:rsidR="00E61628" w:rsidRPr="00E61628">
        <w:t>.1. Организационно-педагогичес</w:t>
      </w:r>
      <w:r w:rsidR="000C48ED">
        <w:t xml:space="preserve">кие условия </w:t>
      </w:r>
      <w:proofErr w:type="gramStart"/>
      <w:r w:rsidR="000C48ED">
        <w:t xml:space="preserve">реализации </w:t>
      </w:r>
      <w:r w:rsidR="00E61628" w:rsidRPr="00E61628">
        <w:t xml:space="preserve"> программы</w:t>
      </w:r>
      <w:proofErr w:type="gramEnd"/>
      <w:r w:rsidR="00E61628" w:rsidRPr="00E61628">
        <w:t xml:space="preserve"> должны о</w:t>
      </w:r>
      <w:r w:rsidR="000C48ED">
        <w:t>беспечивать реализацию</w:t>
      </w:r>
      <w:r w:rsidR="00E61628" w:rsidRPr="00E61628">
        <w:t xml:space="preserve"> программы в полном объеме,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E61628" w:rsidRPr="00E61628" w:rsidRDefault="00A2597E" w:rsidP="00742449">
      <w:pPr>
        <w:spacing w:after="0"/>
        <w:jc w:val="both"/>
      </w:pPr>
      <w:r>
        <w:t xml:space="preserve">                </w:t>
      </w:r>
      <w:r w:rsidR="00E61628" w:rsidRPr="00E61628">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(АПК) тестирования и развития психофизиологических качеств водителя.</w:t>
      </w:r>
    </w:p>
    <w:p w:rsidR="00E61628" w:rsidRPr="00E61628" w:rsidRDefault="00A2597E" w:rsidP="00742449">
      <w:pPr>
        <w:spacing w:after="0"/>
        <w:jc w:val="both"/>
      </w:pPr>
      <w:r>
        <w:t xml:space="preserve">               </w:t>
      </w:r>
      <w:r w:rsidR="00E61628" w:rsidRPr="00E61628">
        <w:t>Теоретическое обучение проводится в оборудованных учебных кабинетах с использованием учебно-материальной базы, соответствующей установленным требованиям.</w:t>
      </w:r>
    </w:p>
    <w:p w:rsidR="00E61628" w:rsidRPr="00E61628" w:rsidRDefault="00A2597E" w:rsidP="00742449">
      <w:pPr>
        <w:spacing w:after="0"/>
        <w:jc w:val="both"/>
      </w:pPr>
      <w:r>
        <w:t xml:space="preserve">               </w:t>
      </w:r>
      <w:r w:rsidR="00E61628" w:rsidRPr="00E61628">
        <w:t>Наполняемость учебной группы не должна превышать 30 человек.</w:t>
      </w:r>
    </w:p>
    <w:p w:rsidR="00E61628" w:rsidRPr="00E61628" w:rsidRDefault="00A2597E" w:rsidP="00742449">
      <w:pPr>
        <w:spacing w:after="0"/>
        <w:jc w:val="both"/>
      </w:pPr>
      <w:r>
        <w:t xml:space="preserve">               </w:t>
      </w:r>
      <w:r w:rsidR="00E61628" w:rsidRPr="00E61628">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rsidR="00E61628" w:rsidRPr="00E61628" w:rsidRDefault="00A2597E" w:rsidP="00742449">
      <w:pPr>
        <w:spacing w:after="0"/>
        <w:jc w:val="both"/>
      </w:pPr>
      <w:r>
        <w:t xml:space="preserve">              </w:t>
      </w:r>
      <w:r w:rsidR="00E61628" w:rsidRPr="00E61628">
        <w:t>Расчетная формула для определения общего числа учебных кабинетов для теоретического обучения:</w:t>
      </w:r>
    </w:p>
    <w:p w:rsidR="00E61628" w:rsidRPr="00E61628" w:rsidRDefault="00E61628" w:rsidP="00742449">
      <w:pPr>
        <w:spacing w:after="0"/>
        <w:jc w:val="both"/>
      </w:pPr>
    </w:p>
    <w:p w:rsidR="00E61628" w:rsidRPr="00E61628" w:rsidRDefault="00E61628" w:rsidP="00742449">
      <w:pPr>
        <w:spacing w:after="0"/>
        <w:jc w:val="both"/>
      </w:pPr>
      <w:r w:rsidRPr="00E61628">
        <w:rPr>
          <w:noProof/>
          <w:lang w:eastAsia="ru-RU"/>
        </w:rPr>
        <w:drawing>
          <wp:inline distT="0" distB="0" distL="0" distR="0">
            <wp:extent cx="1266825" cy="4286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6825" cy="428625"/>
                    </a:xfrm>
                    <a:prstGeom prst="rect">
                      <a:avLst/>
                    </a:prstGeom>
                    <a:noFill/>
                    <a:ln>
                      <a:noFill/>
                    </a:ln>
                  </pic:spPr>
                </pic:pic>
              </a:graphicData>
            </a:graphic>
          </wp:inline>
        </w:drawing>
      </w:r>
      <w:r w:rsidRPr="00E61628">
        <w:t>;</w:t>
      </w:r>
    </w:p>
    <w:p w:rsidR="00E61628" w:rsidRPr="00E61628" w:rsidRDefault="00E61628" w:rsidP="00742449">
      <w:pPr>
        <w:spacing w:after="0"/>
        <w:jc w:val="both"/>
      </w:pPr>
    </w:p>
    <w:p w:rsidR="00E61628" w:rsidRPr="00E61628" w:rsidRDefault="00E61628" w:rsidP="00742449">
      <w:pPr>
        <w:spacing w:after="0"/>
        <w:jc w:val="both"/>
      </w:pPr>
      <w:r w:rsidRPr="00E61628">
        <w:t>где П - число необходимых помещений;</w:t>
      </w:r>
    </w:p>
    <w:p w:rsidR="00E61628" w:rsidRPr="00E61628" w:rsidRDefault="00E61628" w:rsidP="00742449">
      <w:pPr>
        <w:spacing w:after="0"/>
        <w:jc w:val="both"/>
      </w:pPr>
      <w:r w:rsidRPr="00E61628">
        <w:rPr>
          <w:noProof/>
          <w:lang w:eastAsia="ru-RU"/>
        </w:rPr>
        <w:drawing>
          <wp:inline distT="0" distB="0" distL="0" distR="0">
            <wp:extent cx="314325" cy="1905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4325" cy="190500"/>
                    </a:xfrm>
                    <a:prstGeom prst="rect">
                      <a:avLst/>
                    </a:prstGeom>
                    <a:noFill/>
                    <a:ln>
                      <a:noFill/>
                    </a:ln>
                  </pic:spPr>
                </pic:pic>
              </a:graphicData>
            </a:graphic>
          </wp:inline>
        </w:drawing>
      </w:r>
      <w:r w:rsidRPr="00E61628">
        <w:t xml:space="preserve"> - расчетное учебное время полного курса теоретического обучения на одну группу, в часах;</w:t>
      </w:r>
    </w:p>
    <w:p w:rsidR="00E61628" w:rsidRPr="00E61628" w:rsidRDefault="00E61628" w:rsidP="00742449">
      <w:pPr>
        <w:spacing w:after="0"/>
        <w:jc w:val="both"/>
      </w:pPr>
      <w:r w:rsidRPr="00E61628">
        <w:t>n - общее число групп;</w:t>
      </w:r>
    </w:p>
    <w:p w:rsidR="00E61628" w:rsidRPr="00E61628" w:rsidRDefault="00E61628" w:rsidP="00742449">
      <w:pPr>
        <w:spacing w:after="0"/>
        <w:jc w:val="both"/>
      </w:pPr>
      <w:r w:rsidRPr="00E61628">
        <w:t>0,75 - постоянный коэффициент (загрузка учебного кабинета принимается равной 75%);</w:t>
      </w:r>
    </w:p>
    <w:p w:rsidR="00E61628" w:rsidRPr="00E61628" w:rsidRDefault="00E61628" w:rsidP="00742449">
      <w:pPr>
        <w:spacing w:after="0"/>
        <w:jc w:val="both"/>
      </w:pPr>
      <w:r w:rsidRPr="00E61628">
        <w:rPr>
          <w:noProof/>
          <w:lang w:eastAsia="ru-RU"/>
        </w:rPr>
        <w:drawing>
          <wp:inline distT="0" distB="0" distL="0" distR="0">
            <wp:extent cx="457200" cy="1619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161925"/>
                    </a:xfrm>
                    <a:prstGeom prst="rect">
                      <a:avLst/>
                    </a:prstGeom>
                    <a:noFill/>
                    <a:ln>
                      <a:noFill/>
                    </a:ln>
                  </pic:spPr>
                </pic:pic>
              </a:graphicData>
            </a:graphic>
          </wp:inline>
        </w:drawing>
      </w:r>
      <w:r w:rsidRPr="00E61628">
        <w:t xml:space="preserve"> - фонд времени использования помещения в часах.</w:t>
      </w:r>
    </w:p>
    <w:p w:rsidR="00E61628" w:rsidRPr="00E61628" w:rsidRDefault="00A2597E" w:rsidP="00742449">
      <w:pPr>
        <w:spacing w:after="0"/>
        <w:jc w:val="both"/>
      </w:pPr>
      <w:r>
        <w:t xml:space="preserve">                 </w:t>
      </w:r>
      <w:r w:rsidR="00E61628" w:rsidRPr="00E61628">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E61628" w:rsidRPr="00E61628" w:rsidRDefault="00A2597E" w:rsidP="00742449">
      <w:pPr>
        <w:spacing w:after="0"/>
        <w:jc w:val="both"/>
      </w:pPr>
      <w:r>
        <w:t xml:space="preserve">                 </w:t>
      </w:r>
      <w:r w:rsidR="00E61628" w:rsidRPr="00E61628">
        <w:t>Обучение вождению состоит из первоначального обучения вождению и обучения практическому вождению на учебных маршрутах в условиях дорожного движения.</w:t>
      </w:r>
    </w:p>
    <w:p w:rsidR="00E61628" w:rsidRPr="00E61628" w:rsidRDefault="00A2597E" w:rsidP="00742449">
      <w:pPr>
        <w:spacing w:after="0"/>
        <w:jc w:val="both"/>
      </w:pPr>
      <w:r>
        <w:t xml:space="preserve">                 </w:t>
      </w:r>
      <w:r w:rsidR="00E61628" w:rsidRPr="00E61628">
        <w:t>Первоначальное обучение вождению транспортных средств должно проводиться на закрытых площадках или автодромах.</w:t>
      </w:r>
    </w:p>
    <w:p w:rsidR="00E61628" w:rsidRPr="00E61628" w:rsidRDefault="00A2597E" w:rsidP="00742449">
      <w:pPr>
        <w:spacing w:after="0"/>
        <w:jc w:val="both"/>
      </w:pPr>
      <w:r>
        <w:t xml:space="preserve">                 </w:t>
      </w:r>
      <w:r w:rsidR="00E61628" w:rsidRPr="00E61628">
        <w:t>К обучению практическому вождению в условиях дорожного движения допускаются лица, имеющие первоначальные навыки управления транспортным средством, представившие медицинскую справку установленного образца и знающие требования Правил дорожного движения.</w:t>
      </w:r>
    </w:p>
    <w:p w:rsidR="00E61628" w:rsidRPr="00E61628" w:rsidRDefault="00A2597E" w:rsidP="00742449">
      <w:pPr>
        <w:spacing w:after="0"/>
        <w:jc w:val="both"/>
      </w:pPr>
      <w:r>
        <w:t xml:space="preserve">                 </w:t>
      </w:r>
      <w:r w:rsidR="00E61628" w:rsidRPr="00E61628">
        <w:t>Обучение практическому вождению в условиях дорожного движения проводится на учебных маршрутах, утверждаемых организацией, осуществляющей образовательную деятельность.</w:t>
      </w:r>
    </w:p>
    <w:p w:rsidR="00E61628" w:rsidRPr="00E61628" w:rsidRDefault="00A2597E" w:rsidP="00742449">
      <w:pPr>
        <w:spacing w:after="0"/>
        <w:jc w:val="both"/>
      </w:pPr>
      <w:r>
        <w:t xml:space="preserve">                 </w:t>
      </w:r>
      <w:r w:rsidR="00E61628" w:rsidRPr="00E61628">
        <w:t>На занятии по вождению обучающий (мастер производственного обучения) должен иметь при себе документ на право обучения вождению транспортного средства данной категории, подкатегории, а также удостоверение на право управления транспортным средством соответствующей категории, подкатегории.</w:t>
      </w:r>
    </w:p>
    <w:p w:rsidR="00E61628" w:rsidRPr="00E61628" w:rsidRDefault="00A2597E" w:rsidP="00742449">
      <w:pPr>
        <w:spacing w:after="0"/>
        <w:jc w:val="both"/>
      </w:pPr>
      <w:r>
        <w:t xml:space="preserve">               </w:t>
      </w:r>
      <w:r w:rsidR="00E61628" w:rsidRPr="00E61628">
        <w:t xml:space="preserve">Транспортное средство, используемое для обучения вождению, должно соответствовать материально-техническим условиям, предусмотренным </w:t>
      </w:r>
      <w:hyperlink w:anchor="Par4238" w:tooltip="5.4. Материально-технические условия реализации Примерной программы." w:history="1">
        <w:r w:rsidR="000C48ED">
          <w:rPr>
            <w:rStyle w:val="a7"/>
          </w:rPr>
          <w:t xml:space="preserve">пунктом </w:t>
        </w:r>
        <w:proofErr w:type="gramStart"/>
        <w:r w:rsidR="000C48ED">
          <w:rPr>
            <w:rStyle w:val="a7"/>
          </w:rPr>
          <w:t>6</w:t>
        </w:r>
        <w:r w:rsidR="00E61628" w:rsidRPr="00E61628">
          <w:rPr>
            <w:rStyle w:val="a7"/>
          </w:rPr>
          <w:t>.4</w:t>
        </w:r>
      </w:hyperlink>
      <w:r w:rsidR="000C48ED">
        <w:t xml:space="preserve"> </w:t>
      </w:r>
      <w:r w:rsidR="00E61628" w:rsidRPr="00E61628">
        <w:t xml:space="preserve"> программы</w:t>
      </w:r>
      <w:proofErr w:type="gramEnd"/>
      <w:r w:rsidR="00E61628" w:rsidRPr="00E61628">
        <w:t>.</w:t>
      </w:r>
    </w:p>
    <w:p w:rsidR="00E61628" w:rsidRPr="00E61628" w:rsidRDefault="00A2597E" w:rsidP="00742449">
      <w:pPr>
        <w:spacing w:after="0"/>
        <w:jc w:val="both"/>
      </w:pPr>
      <w:r>
        <w:t xml:space="preserve">               6</w:t>
      </w:r>
      <w:r w:rsidR="00E61628" w:rsidRPr="00E61628">
        <w:t>.2. 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
    <w:p w:rsidR="00E61628" w:rsidRPr="00E61628" w:rsidRDefault="00A2597E" w:rsidP="00742449">
      <w:pPr>
        <w:spacing w:after="0"/>
        <w:jc w:val="both"/>
      </w:pPr>
      <w:r>
        <w:t xml:space="preserve">               6</w:t>
      </w:r>
      <w:r w:rsidR="00E61628" w:rsidRPr="00E61628">
        <w:t>.3. Информационно-методичес</w:t>
      </w:r>
      <w:r w:rsidR="000C48ED">
        <w:t>кие условия реализации</w:t>
      </w:r>
      <w:r w:rsidR="00E61628" w:rsidRPr="00E61628">
        <w:t xml:space="preserve"> программы включают:</w:t>
      </w:r>
    </w:p>
    <w:p w:rsidR="00E61628" w:rsidRPr="00E61628" w:rsidRDefault="00E61628" w:rsidP="00742449">
      <w:pPr>
        <w:spacing w:after="0"/>
        <w:jc w:val="both"/>
      </w:pPr>
      <w:r w:rsidRPr="00E61628">
        <w:t>учебный план;</w:t>
      </w:r>
    </w:p>
    <w:p w:rsidR="00E61628" w:rsidRPr="00E61628" w:rsidRDefault="00E61628" w:rsidP="00742449">
      <w:pPr>
        <w:spacing w:after="0"/>
        <w:jc w:val="both"/>
      </w:pPr>
      <w:r w:rsidRPr="00E61628">
        <w:t>календарный учебный график;</w:t>
      </w:r>
    </w:p>
    <w:p w:rsidR="00E61628" w:rsidRPr="00E61628" w:rsidRDefault="00E61628" w:rsidP="00742449">
      <w:pPr>
        <w:spacing w:after="0"/>
        <w:jc w:val="both"/>
      </w:pPr>
      <w:r w:rsidRPr="00E61628">
        <w:t>рабочие программы учебных предметов;</w:t>
      </w:r>
    </w:p>
    <w:p w:rsidR="00E61628" w:rsidRPr="00E61628" w:rsidRDefault="00E61628" w:rsidP="00742449">
      <w:pPr>
        <w:spacing w:after="0"/>
        <w:jc w:val="both"/>
      </w:pPr>
      <w:r w:rsidRPr="00E61628">
        <w:t>методические материалы и разработки;</w:t>
      </w:r>
    </w:p>
    <w:p w:rsidR="00E61628" w:rsidRPr="00E61628" w:rsidRDefault="00E61628" w:rsidP="00742449">
      <w:pPr>
        <w:spacing w:after="0"/>
        <w:jc w:val="both"/>
      </w:pPr>
      <w:r w:rsidRPr="00E61628">
        <w:lastRenderedPageBreak/>
        <w:t>расписание занятий.</w:t>
      </w:r>
    </w:p>
    <w:p w:rsidR="00E61628" w:rsidRPr="00E61628" w:rsidRDefault="00A2597E" w:rsidP="00742449">
      <w:pPr>
        <w:spacing w:after="0"/>
        <w:jc w:val="both"/>
      </w:pPr>
      <w:bookmarkStart w:id="8" w:name="Par4238"/>
      <w:bookmarkEnd w:id="8"/>
      <w:r>
        <w:t xml:space="preserve">               6</w:t>
      </w:r>
      <w:r w:rsidR="00E61628" w:rsidRPr="00E61628">
        <w:t>.4. Материально-техническ</w:t>
      </w:r>
      <w:r w:rsidR="000C48ED">
        <w:t xml:space="preserve">ие условия реализации </w:t>
      </w:r>
      <w:r w:rsidR="00E61628" w:rsidRPr="00E61628">
        <w:t>программы.</w:t>
      </w:r>
    </w:p>
    <w:p w:rsidR="00E61628" w:rsidRPr="00E61628" w:rsidRDefault="00A2597E" w:rsidP="00742449">
      <w:pPr>
        <w:spacing w:after="0"/>
        <w:jc w:val="both"/>
      </w:pPr>
      <w:r>
        <w:t xml:space="preserve">               </w:t>
      </w:r>
      <w:r w:rsidR="00E61628" w:rsidRPr="00E61628">
        <w:t xml:space="preserve">Аппаратно-программный комплекс тестирования и развития психофизиологических качеств водителя (далее - АПК) должен обеспечивать оценку и возможность повышать уровень психофизиологических качеств, необходимых для безопасного управления транспортным средством (профессионально важных качеств), а также формировать навыки </w:t>
      </w:r>
      <w:proofErr w:type="spellStart"/>
      <w:r w:rsidR="00E61628" w:rsidRPr="00E61628">
        <w:t>саморегуляции</w:t>
      </w:r>
      <w:proofErr w:type="spellEnd"/>
      <w:r w:rsidR="00E61628" w:rsidRPr="00E61628">
        <w:t xml:space="preserve"> его психоэмоционального состояния в процессе управления транспортным средством. Оценка уровня развития профессионально важных качеств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rsidR="00E61628" w:rsidRPr="00E61628" w:rsidRDefault="00A2597E" w:rsidP="00742449">
      <w:pPr>
        <w:spacing w:after="0"/>
        <w:jc w:val="both"/>
      </w:pPr>
      <w:r>
        <w:t xml:space="preserve">               </w:t>
      </w:r>
      <w:r w:rsidR="00E61628" w:rsidRPr="00E61628">
        <w:t xml:space="preserve">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w:t>
      </w:r>
      <w:proofErr w:type="spellStart"/>
      <w:r w:rsidR="00E61628" w:rsidRPr="00E61628">
        <w:t>монотоноустойчивость</w:t>
      </w:r>
      <w:proofErr w:type="spellEnd"/>
      <w:r w:rsidR="00E61628" w:rsidRPr="00E61628">
        <w:t>).</w:t>
      </w:r>
    </w:p>
    <w:p w:rsidR="00E61628" w:rsidRPr="00E61628" w:rsidRDefault="00E61628" w:rsidP="00742449">
      <w:pPr>
        <w:spacing w:after="0"/>
        <w:jc w:val="both"/>
      </w:pPr>
      <w:r w:rsidRPr="00E61628">
        <w:t xml:space="preserve">АПК для формирования у водителей навыков </w:t>
      </w:r>
      <w:proofErr w:type="spellStart"/>
      <w:r w:rsidRPr="00E61628">
        <w:t>саморегуляции</w:t>
      </w:r>
      <w:proofErr w:type="spellEnd"/>
      <w:r w:rsidRPr="00E61628">
        <w:t xml:space="preserve"> психоэмоционального состояния должны предоставлять возможности для обучения </w:t>
      </w:r>
      <w:proofErr w:type="spellStart"/>
      <w:r w:rsidRPr="00E61628">
        <w:t>саморегуляции</w:t>
      </w:r>
      <w:proofErr w:type="spellEnd"/>
      <w:r w:rsidRPr="00E61628">
        <w:t xml:space="preserve"> при наиболее часто встречающихся состояниях: эмоциональной напряженности, </w:t>
      </w:r>
      <w:proofErr w:type="spellStart"/>
      <w:r w:rsidRPr="00E61628">
        <w:t>монотонии</w:t>
      </w:r>
      <w:proofErr w:type="spellEnd"/>
      <w:r w:rsidRPr="00E61628">
        <w:t>, утомлении, стрессе и тренировке свойств внимания (концентрации, распределения).</w:t>
      </w:r>
    </w:p>
    <w:p w:rsidR="00E61628" w:rsidRPr="00E61628" w:rsidRDefault="00A2597E" w:rsidP="00742449">
      <w:pPr>
        <w:spacing w:after="0"/>
        <w:jc w:val="both"/>
      </w:pPr>
      <w:r>
        <w:t xml:space="preserve">                </w:t>
      </w:r>
      <w:r w:rsidR="00E61628" w:rsidRPr="00E61628">
        <w:t>Аппаратно-программный комплекс должен обеспечивать защиту персональных данных.</w:t>
      </w:r>
    </w:p>
    <w:p w:rsidR="00E61628" w:rsidRPr="00E61628" w:rsidRDefault="00A2597E" w:rsidP="00742449">
      <w:pPr>
        <w:spacing w:after="0"/>
        <w:jc w:val="both"/>
      </w:pPr>
      <w:r>
        <w:t xml:space="preserve">                </w:t>
      </w:r>
      <w:r w:rsidR="00E61628" w:rsidRPr="00E61628">
        <w:t>Тренажеры, используемые в учебном процессе, должны обеспечивать:</w:t>
      </w:r>
    </w:p>
    <w:p w:rsidR="00E61628" w:rsidRPr="00E61628" w:rsidRDefault="00E61628" w:rsidP="00742449">
      <w:pPr>
        <w:spacing w:after="0"/>
        <w:jc w:val="both"/>
      </w:pPr>
      <w:r w:rsidRPr="00E61628">
        <w:t>первоначальное обучение навыкам вождения; отработку правильной посадки водителя в транспортном средстве и пристегивания ремнем безопасности; ознакомление с органами управления, контрольно-измерительными приборами; отработку приемов управления транспортным средством.</w:t>
      </w:r>
    </w:p>
    <w:p w:rsidR="00E61628" w:rsidRPr="00E61628" w:rsidRDefault="00A2597E" w:rsidP="00742449">
      <w:pPr>
        <w:spacing w:after="0"/>
        <w:jc w:val="both"/>
      </w:pPr>
      <w:r>
        <w:t xml:space="preserve">                </w:t>
      </w:r>
      <w:r w:rsidR="00E61628" w:rsidRPr="00E61628">
        <w:t>Учебные транспортные средства категории "D" должны быть представлены механическими транспортными средствами, зарегистрированными в установленном порядке, и прицепами (не менее одного), разрешенная максимальная масса которых не превышает 750 кг, зарегистрированными в установленном порядке.</w:t>
      </w:r>
    </w:p>
    <w:p w:rsidR="00E61628" w:rsidRPr="00E61628" w:rsidRDefault="00A2597E" w:rsidP="00742449">
      <w:pPr>
        <w:spacing w:after="0"/>
        <w:jc w:val="both"/>
      </w:pPr>
      <w:r>
        <w:t xml:space="preserve">               </w:t>
      </w:r>
      <w:r w:rsidR="00E61628" w:rsidRPr="00E61628">
        <w:t>Расчет количества необходимых механических транспортных средств осуществляется по формуле:</w:t>
      </w:r>
    </w:p>
    <w:p w:rsidR="00E61628" w:rsidRPr="00E61628" w:rsidRDefault="00E61628" w:rsidP="00742449">
      <w:pPr>
        <w:spacing w:after="0"/>
        <w:jc w:val="both"/>
      </w:pPr>
    </w:p>
    <w:p w:rsidR="00E61628" w:rsidRPr="00E61628" w:rsidRDefault="00E61628" w:rsidP="00742449">
      <w:pPr>
        <w:spacing w:after="0"/>
        <w:jc w:val="both"/>
      </w:pPr>
      <w:r w:rsidRPr="00E61628">
        <w:rPr>
          <w:noProof/>
          <w:lang w:eastAsia="ru-RU"/>
        </w:rPr>
        <w:drawing>
          <wp:inline distT="0" distB="0" distL="0" distR="0">
            <wp:extent cx="1609725" cy="4286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9725" cy="428625"/>
                    </a:xfrm>
                    <a:prstGeom prst="rect">
                      <a:avLst/>
                    </a:prstGeom>
                    <a:noFill/>
                    <a:ln>
                      <a:noFill/>
                    </a:ln>
                  </pic:spPr>
                </pic:pic>
              </a:graphicData>
            </a:graphic>
          </wp:inline>
        </w:drawing>
      </w:r>
      <w:r w:rsidRPr="00E61628">
        <w:t>;</w:t>
      </w:r>
    </w:p>
    <w:p w:rsidR="00E61628" w:rsidRPr="00E61628" w:rsidRDefault="00E61628" w:rsidP="00742449">
      <w:pPr>
        <w:spacing w:after="0"/>
        <w:jc w:val="both"/>
      </w:pPr>
    </w:p>
    <w:p w:rsidR="00E61628" w:rsidRPr="00E61628" w:rsidRDefault="00E61628" w:rsidP="00742449">
      <w:pPr>
        <w:spacing w:after="0"/>
        <w:jc w:val="both"/>
      </w:pPr>
      <w:proofErr w:type="gramStart"/>
      <w:r w:rsidRPr="00E61628">
        <w:t xml:space="preserve">где </w:t>
      </w:r>
      <w:r w:rsidRPr="00E61628">
        <w:rPr>
          <w:noProof/>
          <w:lang w:eastAsia="ru-RU"/>
        </w:rPr>
        <w:drawing>
          <wp:inline distT="0" distB="0" distL="0" distR="0">
            <wp:extent cx="304800" cy="1619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800" cy="161925"/>
                    </a:xfrm>
                    <a:prstGeom prst="rect">
                      <a:avLst/>
                    </a:prstGeom>
                    <a:noFill/>
                    <a:ln>
                      <a:noFill/>
                    </a:ln>
                  </pic:spPr>
                </pic:pic>
              </a:graphicData>
            </a:graphic>
          </wp:inline>
        </w:drawing>
      </w:r>
      <w:r w:rsidRPr="00E61628">
        <w:t xml:space="preserve"> -</w:t>
      </w:r>
      <w:proofErr w:type="gramEnd"/>
      <w:r w:rsidRPr="00E61628">
        <w:t xml:space="preserve"> количество автотранспортных средств;</w:t>
      </w:r>
    </w:p>
    <w:p w:rsidR="00E61628" w:rsidRPr="00E61628" w:rsidRDefault="00E61628" w:rsidP="00742449">
      <w:pPr>
        <w:spacing w:after="0"/>
        <w:jc w:val="both"/>
      </w:pPr>
      <w:r w:rsidRPr="00E61628">
        <w:t>T - количество часов вождения в соответствии с учебным планом;</w:t>
      </w:r>
    </w:p>
    <w:p w:rsidR="00E61628" w:rsidRPr="00E61628" w:rsidRDefault="00E61628" w:rsidP="00742449">
      <w:pPr>
        <w:spacing w:after="0"/>
        <w:jc w:val="both"/>
      </w:pPr>
      <w:r w:rsidRPr="00E61628">
        <w:t>К - количество обучающихся в год;</w:t>
      </w:r>
    </w:p>
    <w:p w:rsidR="00E61628" w:rsidRPr="00E61628" w:rsidRDefault="00E61628" w:rsidP="00742449">
      <w:pPr>
        <w:spacing w:after="0"/>
        <w:jc w:val="both"/>
      </w:pPr>
      <w:r w:rsidRPr="00E61628">
        <w:t>t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w:t>
      </w:r>
    </w:p>
    <w:p w:rsidR="00E61628" w:rsidRPr="00E61628" w:rsidRDefault="00E61628" w:rsidP="00742449">
      <w:pPr>
        <w:spacing w:after="0"/>
        <w:jc w:val="both"/>
      </w:pPr>
      <w:r w:rsidRPr="00E61628">
        <w:t>24,5 - среднее количество рабочих дней в месяц;</w:t>
      </w:r>
    </w:p>
    <w:p w:rsidR="00E61628" w:rsidRPr="00E61628" w:rsidRDefault="00E61628" w:rsidP="00742449">
      <w:pPr>
        <w:spacing w:after="0"/>
        <w:jc w:val="both"/>
      </w:pPr>
      <w:r w:rsidRPr="00E61628">
        <w:t>12 - количество рабочих месяцев в году;</w:t>
      </w:r>
    </w:p>
    <w:p w:rsidR="00E61628" w:rsidRPr="00E61628" w:rsidRDefault="00E61628" w:rsidP="00742449">
      <w:pPr>
        <w:spacing w:after="0"/>
        <w:jc w:val="both"/>
      </w:pPr>
      <w:r w:rsidRPr="00E61628">
        <w:t>1 - количество резервных учебных транспортных средств.</w:t>
      </w:r>
    </w:p>
    <w:p w:rsidR="00E61628" w:rsidRPr="00E61628" w:rsidRDefault="00A2597E" w:rsidP="00742449">
      <w:pPr>
        <w:spacing w:after="0"/>
        <w:jc w:val="both"/>
      </w:pPr>
      <w:r>
        <w:t xml:space="preserve">                </w:t>
      </w:r>
      <w:r w:rsidR="00E61628" w:rsidRPr="00E61628">
        <w:t>Транспортные средства, используемые для обучения вождению лиц с ограниченными возможностями здоровья, должны быть оборудованы соответствующим ручным или другим предусмотренным для таких лиц управлением.</w:t>
      </w:r>
    </w:p>
    <w:p w:rsidR="00E61628" w:rsidRPr="00E61628" w:rsidRDefault="00A2597E" w:rsidP="00742449">
      <w:pPr>
        <w:spacing w:after="0"/>
        <w:jc w:val="both"/>
      </w:pPr>
      <w:r>
        <w:t xml:space="preserve">                 </w:t>
      </w:r>
      <w:r w:rsidR="00E61628" w:rsidRPr="00E61628">
        <w:t xml:space="preserve">Механическое транспортное средство, используемое для обучения вождению,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опознавательным знаком "Учебное транспортное средство" в соответствии с пунктом 8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w:t>
      </w:r>
      <w:r w:rsidR="00E61628" w:rsidRPr="00E61628">
        <w:lastRenderedPageBreak/>
        <w:t>г. N 1090 "О Правилах дорожного движения" (Собрание актов Президента и Правительства Российской Федерации, 1993, N 47, ст. 4531; Собрание законодательства Российской Федерации, 1998, N 45, ст. 5521; 2000, N 18, ст. 1985; 2001, N 11, ст. 1029; 2002, N 9, ст. 931; N 27, ст. 2693; 2003, N 20, ст. 1899; 2003, N 40, ст. 3891; 2005, N 52, ст. 5733; 2006, N 11, ст. 1179; 2008, N 8, ст. 741; N 17, ст. 1882; 2009, N 2, ст. 233; N 5, ст. 610; 2010, N 9, ст. 976; N 20, ст. 2471; 2011, N 42, ст. 5922; 2012, N 1, ст. 154; N 15, ст. 1780; N 30, ст. 4289; N 47, ст. 6505; 2013, N 5, ст. 371; N 5, ст. 404; N 24, ст. 2999; N 31, ст. 4218; N 41, ст. 5194).</w:t>
      </w:r>
    </w:p>
    <w:p w:rsidR="00E61628" w:rsidRPr="00E61628" w:rsidRDefault="00E61628" w:rsidP="00742449">
      <w:pPr>
        <w:spacing w:after="0"/>
        <w:jc w:val="both"/>
      </w:pPr>
    </w:p>
    <w:p w:rsidR="00E61628" w:rsidRPr="00E61628" w:rsidRDefault="00E61628" w:rsidP="00742449">
      <w:pPr>
        <w:spacing w:after="0"/>
        <w:jc w:val="center"/>
        <w:rPr>
          <w:b/>
          <w:bCs/>
        </w:rPr>
      </w:pPr>
      <w:r w:rsidRPr="00E61628">
        <w:rPr>
          <w:b/>
          <w:bCs/>
        </w:rPr>
        <w:t>Перечень учебного оборудования</w:t>
      </w:r>
    </w:p>
    <w:p w:rsidR="00E61628" w:rsidRPr="00E61628" w:rsidRDefault="00E61628" w:rsidP="00742449">
      <w:pPr>
        <w:spacing w:after="0"/>
        <w:jc w:val="right"/>
      </w:pPr>
      <w:r w:rsidRPr="00E61628">
        <w:t>Таблица 11</w:t>
      </w:r>
    </w:p>
    <w:tbl>
      <w:tblPr>
        <w:tblW w:w="10916" w:type="dxa"/>
        <w:tblInd w:w="-289" w:type="dxa"/>
        <w:tblLayout w:type="fixed"/>
        <w:tblCellMar>
          <w:top w:w="102" w:type="dxa"/>
          <w:left w:w="62" w:type="dxa"/>
          <w:bottom w:w="102" w:type="dxa"/>
          <w:right w:w="62" w:type="dxa"/>
        </w:tblCellMar>
        <w:tblLook w:val="0000" w:firstRow="0" w:lastRow="0" w:firstColumn="0" w:lastColumn="0" w:noHBand="0" w:noVBand="0"/>
      </w:tblPr>
      <w:tblGrid>
        <w:gridCol w:w="8789"/>
        <w:gridCol w:w="1276"/>
        <w:gridCol w:w="851"/>
      </w:tblGrid>
      <w:tr w:rsidR="00E61628" w:rsidRPr="00E61628" w:rsidTr="00E059BA">
        <w:tc>
          <w:tcPr>
            <w:tcW w:w="8789" w:type="dxa"/>
            <w:tcBorders>
              <w:top w:val="single" w:sz="4" w:space="0" w:color="auto"/>
              <w:left w:val="single" w:sz="4" w:space="0" w:color="auto"/>
              <w:bottom w:val="single" w:sz="4" w:space="0" w:color="auto"/>
              <w:right w:val="single" w:sz="4" w:space="0" w:color="auto"/>
            </w:tcBorders>
          </w:tcPr>
          <w:p w:rsidR="00E61628" w:rsidRPr="00742449" w:rsidRDefault="00E61628" w:rsidP="00742449">
            <w:pPr>
              <w:spacing w:after="0"/>
              <w:jc w:val="center"/>
              <w:rPr>
                <w:b/>
              </w:rPr>
            </w:pPr>
            <w:r w:rsidRPr="00742449">
              <w:rPr>
                <w:b/>
              </w:rPr>
              <w:t>Наименование учебного оборудования</w:t>
            </w:r>
          </w:p>
        </w:tc>
        <w:tc>
          <w:tcPr>
            <w:tcW w:w="1276" w:type="dxa"/>
            <w:tcBorders>
              <w:top w:val="single" w:sz="4" w:space="0" w:color="auto"/>
              <w:left w:val="single" w:sz="4" w:space="0" w:color="auto"/>
              <w:bottom w:val="single" w:sz="4" w:space="0" w:color="auto"/>
              <w:right w:val="single" w:sz="4" w:space="0" w:color="auto"/>
            </w:tcBorders>
          </w:tcPr>
          <w:p w:rsidR="00E61628" w:rsidRPr="00742449" w:rsidRDefault="00E61628" w:rsidP="00742449">
            <w:pPr>
              <w:spacing w:after="0"/>
              <w:jc w:val="center"/>
              <w:rPr>
                <w:b/>
              </w:rPr>
            </w:pPr>
            <w:r w:rsidRPr="00742449">
              <w:rPr>
                <w:b/>
              </w:rPr>
              <w:t>Единица измерения</w:t>
            </w:r>
          </w:p>
        </w:tc>
        <w:tc>
          <w:tcPr>
            <w:tcW w:w="851" w:type="dxa"/>
            <w:tcBorders>
              <w:top w:val="single" w:sz="4" w:space="0" w:color="auto"/>
              <w:left w:val="single" w:sz="4" w:space="0" w:color="auto"/>
              <w:bottom w:val="single" w:sz="4" w:space="0" w:color="auto"/>
              <w:right w:val="single" w:sz="4" w:space="0" w:color="auto"/>
            </w:tcBorders>
          </w:tcPr>
          <w:p w:rsidR="00E61628" w:rsidRPr="00742449" w:rsidRDefault="00E61628" w:rsidP="00742449">
            <w:pPr>
              <w:spacing w:after="0"/>
              <w:jc w:val="center"/>
              <w:rPr>
                <w:b/>
              </w:rPr>
            </w:pPr>
            <w:r w:rsidRPr="00742449">
              <w:rPr>
                <w:b/>
              </w:rPr>
              <w:t>Количество</w:t>
            </w:r>
          </w:p>
        </w:tc>
      </w:tr>
      <w:tr w:rsidR="00E61628" w:rsidRPr="00E61628" w:rsidTr="00E059BA">
        <w:tc>
          <w:tcPr>
            <w:tcW w:w="8789" w:type="dxa"/>
            <w:tcBorders>
              <w:top w:val="single" w:sz="4" w:space="0" w:color="auto"/>
              <w:left w:val="single" w:sz="4" w:space="0" w:color="auto"/>
              <w:right w:val="single" w:sz="4" w:space="0" w:color="auto"/>
            </w:tcBorders>
          </w:tcPr>
          <w:p w:rsidR="00E61628" w:rsidRPr="00742449" w:rsidRDefault="00E61628" w:rsidP="00742449">
            <w:pPr>
              <w:spacing w:after="0"/>
              <w:jc w:val="center"/>
              <w:rPr>
                <w:b/>
              </w:rPr>
            </w:pPr>
            <w:r w:rsidRPr="00742449">
              <w:rPr>
                <w:b/>
              </w:rPr>
              <w:t>Оборудование</w:t>
            </w:r>
          </w:p>
        </w:tc>
        <w:tc>
          <w:tcPr>
            <w:tcW w:w="1276" w:type="dxa"/>
            <w:tcBorders>
              <w:top w:val="single" w:sz="4" w:space="0" w:color="auto"/>
              <w:left w:val="single" w:sz="4" w:space="0" w:color="auto"/>
              <w:right w:val="single" w:sz="4" w:space="0" w:color="auto"/>
            </w:tcBorders>
          </w:tcPr>
          <w:p w:rsidR="00E61628" w:rsidRPr="00E61628" w:rsidRDefault="00E61628" w:rsidP="00742449">
            <w:pPr>
              <w:spacing w:after="0"/>
              <w:jc w:val="both"/>
            </w:pPr>
          </w:p>
        </w:tc>
        <w:tc>
          <w:tcPr>
            <w:tcW w:w="851" w:type="dxa"/>
            <w:tcBorders>
              <w:top w:val="single" w:sz="4" w:space="0" w:color="auto"/>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Бензиновый (дизельный) двигатель в разрезе с навесным оборудованием и в сборе со сцеплением в разрезе, коробкой передач в разрезе</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комплект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Передняя подвеска и рулевой механизм в разрезе</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комплект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Задний мост в разрезе в сборе с тормозными механизмами и фрагментом карданной передачи</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комплект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Комплект деталей кривошипно-шатунного механизма:</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комплект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 поршень в разрезе в сборе с кольцами, поршневым пальцем, шатуном и фрагментом коленчатого вала.</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Комплект деталей газораспределительного механизма:</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комплект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 фрагмент распределительного вала;</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 впускной клапан;</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 выпускной клапан;</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 пружины клапана;</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 рычаг привода клапана;</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 направляющая втулка клапана.</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Комплект деталей системы охлаждения:</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комплект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 фрагмент радиатора в разрезе;</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 жидкостный насос в разрезе;</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 термостат в разрезе</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Комплект деталей системы смазывания:</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комплект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 масляный насос в разрезе;</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 масляный фильтр в разрезе</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Комплект деталей системы питания:</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комплект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а) бензинового двигателя:</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Default="00E61628" w:rsidP="00742449">
            <w:pPr>
              <w:spacing w:after="0"/>
              <w:jc w:val="both"/>
            </w:pPr>
            <w:r w:rsidRPr="00E61628">
              <w:lastRenderedPageBreak/>
              <w:t>- бензонасос</w:t>
            </w:r>
            <w:r w:rsidR="000C3A37">
              <w:t xml:space="preserve"> </w:t>
            </w:r>
            <w:r w:rsidR="000C3A37" w:rsidRPr="000C3A37">
              <w:t>(</w:t>
            </w:r>
            <w:proofErr w:type="spellStart"/>
            <w:r w:rsidR="000C3A37" w:rsidRPr="000C3A37">
              <w:t>электробензонасос</w:t>
            </w:r>
            <w:proofErr w:type="spellEnd"/>
            <w:r w:rsidR="000C3A37" w:rsidRPr="000C3A37">
              <w:t>)</w:t>
            </w:r>
            <w:r w:rsidRPr="00E61628">
              <w:t xml:space="preserve"> в разрезе;</w:t>
            </w:r>
          </w:p>
          <w:p w:rsidR="000C3A37" w:rsidRDefault="000C3A37" w:rsidP="00742449">
            <w:pPr>
              <w:spacing w:after="0"/>
              <w:jc w:val="both"/>
            </w:pPr>
            <w:r w:rsidRPr="000C3A37">
              <w:t>- форсунка (инжектор) в разрезе;</w:t>
            </w:r>
          </w:p>
          <w:p w:rsidR="00085E74" w:rsidRDefault="00085E74" w:rsidP="00742449">
            <w:pPr>
              <w:spacing w:after="0"/>
              <w:jc w:val="both"/>
            </w:pPr>
            <w:r w:rsidRPr="00085E74">
              <w:t>- топливный фильтр в разрезе;</w:t>
            </w:r>
          </w:p>
          <w:p w:rsidR="00085E74" w:rsidRPr="00E61628" w:rsidRDefault="00085E74" w:rsidP="00742449">
            <w:pPr>
              <w:spacing w:after="0"/>
              <w:jc w:val="both"/>
            </w:pPr>
            <w:r w:rsidRPr="00085E74">
              <w:t>- фильтрующий элемент воздухоочистителя;</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б) дизельного двигателя:</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Default="00E61628" w:rsidP="00742449">
            <w:pPr>
              <w:spacing w:after="0"/>
              <w:jc w:val="both"/>
            </w:pPr>
            <w:r w:rsidRPr="00E61628">
              <w:t>- топливный насос</w:t>
            </w:r>
            <w:r w:rsidR="000C3A37" w:rsidRPr="000C3A37">
              <w:rPr>
                <w:rFonts w:eastAsiaTheme="minorEastAsia"/>
                <w:lang w:eastAsia="ru-RU"/>
              </w:rPr>
              <w:t xml:space="preserve"> </w:t>
            </w:r>
            <w:r w:rsidR="000C3A37" w:rsidRPr="000C3A37">
              <w:t>высокого давления</w:t>
            </w:r>
            <w:r w:rsidRPr="00E61628">
              <w:t xml:space="preserve"> в разрезе;</w:t>
            </w:r>
          </w:p>
          <w:p w:rsidR="008C6707" w:rsidRDefault="008C6707" w:rsidP="00742449">
            <w:pPr>
              <w:spacing w:after="0"/>
              <w:jc w:val="both"/>
            </w:pPr>
            <w:r w:rsidRPr="008C6707">
              <w:t>- топливоподкачивающий насос низкого давления в разрезе;</w:t>
            </w:r>
          </w:p>
          <w:p w:rsidR="00560A5F" w:rsidRDefault="00560A5F" w:rsidP="00742449">
            <w:pPr>
              <w:spacing w:after="0"/>
              <w:jc w:val="both"/>
            </w:pPr>
            <w:r w:rsidRPr="00560A5F">
              <w:t>- форсунка (</w:t>
            </w:r>
            <w:proofErr w:type="gramStart"/>
            <w:r w:rsidRPr="00560A5F">
              <w:t>инжектор)  в</w:t>
            </w:r>
            <w:proofErr w:type="gramEnd"/>
            <w:r w:rsidRPr="00560A5F">
              <w:t xml:space="preserve"> разрезе;</w:t>
            </w:r>
          </w:p>
          <w:p w:rsidR="00560A5F" w:rsidRPr="00E61628" w:rsidRDefault="00560A5F" w:rsidP="00742449">
            <w:pPr>
              <w:spacing w:after="0"/>
              <w:jc w:val="both"/>
            </w:pPr>
            <w:r w:rsidRPr="00560A5F">
              <w:t>- фильтр тонкой очистки в разрезе.</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Комплект деталей системы зажигания:</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комплект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Default="00E61628" w:rsidP="00742449">
            <w:pPr>
              <w:spacing w:after="0"/>
              <w:jc w:val="both"/>
            </w:pPr>
            <w:r w:rsidRPr="00E61628">
              <w:t>- катушка зажигания;</w:t>
            </w:r>
          </w:p>
          <w:p w:rsidR="000C3A37" w:rsidRDefault="000C3A37" w:rsidP="00742449">
            <w:pPr>
              <w:spacing w:after="0"/>
              <w:jc w:val="both"/>
            </w:pPr>
            <w:r w:rsidRPr="000C3A37">
              <w:t>- датчик-распределитель в разрезе;</w:t>
            </w:r>
          </w:p>
          <w:p w:rsidR="000C3A37" w:rsidRDefault="000C3A37" w:rsidP="00742449">
            <w:pPr>
              <w:spacing w:after="0"/>
              <w:jc w:val="both"/>
            </w:pPr>
            <w:r w:rsidRPr="000C3A37">
              <w:t>- модуль зажигания;</w:t>
            </w:r>
          </w:p>
          <w:p w:rsidR="00560A5F" w:rsidRDefault="00560A5F" w:rsidP="00742449">
            <w:pPr>
              <w:spacing w:after="0"/>
              <w:jc w:val="both"/>
            </w:pPr>
            <w:r w:rsidRPr="00560A5F">
              <w:t>- свеча зажигания;</w:t>
            </w:r>
          </w:p>
          <w:p w:rsidR="00560A5F" w:rsidRPr="00E61628" w:rsidRDefault="00560A5F" w:rsidP="00742449">
            <w:pPr>
              <w:spacing w:after="0"/>
              <w:jc w:val="both"/>
            </w:pPr>
            <w:r w:rsidRPr="00560A5F">
              <w:t>- провода высокого напряжения с наконечниками</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bookmarkStart w:id="9" w:name="_GoBack"/>
            <w:bookmarkEnd w:id="9"/>
            <w:r w:rsidRPr="00E61628">
              <w:t>Комплект деталей электрооборудования:</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комплект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 фрагмент аккумуляторной батареи в разрезе;</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 генератор в разрезе;</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 стартер в разрезе;</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 комплект ламп освещения;</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 комплект предохранителей.</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Комплект деталей передней подвески:</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комплект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 гидравлический амортизатор в разрезе.</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Комплект деталей рулевого управления:</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комплект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Default="00E61628" w:rsidP="00742449">
            <w:pPr>
              <w:spacing w:after="0"/>
              <w:jc w:val="both"/>
            </w:pPr>
            <w:r w:rsidRPr="00E61628">
              <w:t>- рулевой механизм в разрезе</w:t>
            </w:r>
            <w:r w:rsidR="00085E74">
              <w:t>,</w:t>
            </w:r>
          </w:p>
          <w:p w:rsidR="00085E74" w:rsidRDefault="00085E74" w:rsidP="00742449">
            <w:pPr>
              <w:spacing w:after="0"/>
              <w:jc w:val="both"/>
            </w:pPr>
            <w:r w:rsidRPr="00085E74">
              <w:t>- наконечник рулевой тяги в разрезе</w:t>
            </w:r>
          </w:p>
          <w:p w:rsidR="00085E74" w:rsidRPr="00E61628" w:rsidRDefault="00085E74" w:rsidP="00742449">
            <w:pPr>
              <w:spacing w:after="0"/>
              <w:jc w:val="both"/>
            </w:pPr>
            <w:r w:rsidRPr="00085E74">
              <w:t>- гидроусилитель в разрезе</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Комплект деталей тормозной системы:</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комплект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 главный тормозной цилиндр в разрезе;</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 рабочий тормозной цилиндр в разрезе;</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 тормозная колодка дискового тормоза;</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 тормозная колодка барабанного тормоза;</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 тормозной кран в разрезе;</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 тормозная камера в разрезе.</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Колесо в разрезе</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комплект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742449" w:rsidRDefault="00E61628" w:rsidP="00742449">
            <w:pPr>
              <w:spacing w:after="0"/>
              <w:jc w:val="center"/>
              <w:rPr>
                <w:b/>
              </w:rPr>
            </w:pPr>
            <w:r w:rsidRPr="00742449">
              <w:rPr>
                <w:b/>
              </w:rPr>
              <w:t>Оборудование и технические средства обучения</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lastRenderedPageBreak/>
              <w:t xml:space="preserve">Тренажер </w:t>
            </w:r>
            <w:hyperlink w:anchor="Par4785" w:tooltip="&lt;1&gt; В качестве тренажера может использоваться учебное транспортное средство." w:history="1">
              <w:r w:rsidRPr="00E61628">
                <w:rPr>
                  <w:rStyle w:val="a7"/>
                </w:rPr>
                <w:t>&lt;1&gt;</w:t>
              </w:r>
            </w:hyperlink>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комплект</w:t>
            </w: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 xml:space="preserve">Аппаратно-программный комплекс тестирования и развития психофизиологических качеств водителя (АПК) </w:t>
            </w:r>
            <w:hyperlink w:anchor="Par4786" w:tooltip="&lt;2&gt; Необходимость применения АПК тестирования и развития психофизиологических качеств водителя определяется организацией, осуществляющей образовательную деятельность." w:history="1">
              <w:r w:rsidRPr="00E61628">
                <w:rPr>
                  <w:rStyle w:val="a7"/>
                </w:rPr>
                <w:t>&lt;2&gt;</w:t>
              </w:r>
            </w:hyperlink>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комплект</w:t>
            </w: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proofErr w:type="spellStart"/>
            <w:r w:rsidRPr="00E61628">
              <w:t>Тахограф</w:t>
            </w:r>
            <w:proofErr w:type="spellEnd"/>
            <w:r w:rsidRPr="00E61628">
              <w:t xml:space="preserve"> </w:t>
            </w:r>
            <w:hyperlink w:anchor="Par4787" w:tooltip="&lt;3&gt; Обучающий тренажер или тахограф, установленный на учебном транспортном средстве." w:history="1">
              <w:r w:rsidRPr="00E61628">
                <w:rPr>
                  <w:rStyle w:val="a7"/>
                </w:rPr>
                <w:t>&lt;3&gt;</w:t>
              </w:r>
            </w:hyperlink>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комплект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Детское удерживающее устройство</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комплект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Гибкое связующее звено (буксировочный трос)</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комплект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Компьютер с соответствующим программным обеспечением</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комплект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Мультимедийный проектор</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комплект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Экран (монитор, электронная доска)</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комплект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 xml:space="preserve">Магнитная доска со схемой населенного пункта </w:t>
            </w:r>
            <w:hyperlink w:anchor="Par4788" w:tooltip="&lt;4&gt; Магнитная доска со схемой населенного пункта может быть заменена соответствующим электронным учебным пособием." w:history="1">
              <w:r w:rsidRPr="00E61628">
                <w:rPr>
                  <w:rStyle w:val="a7"/>
                </w:rPr>
                <w:t>&lt;4&gt;</w:t>
              </w:r>
            </w:hyperlink>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комплект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742449" w:rsidRDefault="00E61628" w:rsidP="00742449">
            <w:pPr>
              <w:spacing w:after="0"/>
              <w:jc w:val="center"/>
              <w:rPr>
                <w:b/>
              </w:rPr>
            </w:pPr>
            <w:r w:rsidRPr="00742449">
              <w:rPr>
                <w:b/>
              </w:rPr>
              <w:t xml:space="preserve">Учебно-наглядные пособия </w:t>
            </w:r>
            <w:hyperlink w:anchor="Par4789" w:tooltip="&lt;5&gt; Учебно-наглядные пособия допустимо представлять в виде плаката, стенда, макета, планшета, модели, схемы, кинофильма, видеофильма, мультимедийных слайдов." w:history="1">
              <w:r w:rsidRPr="00742449">
                <w:rPr>
                  <w:rStyle w:val="a7"/>
                  <w:b/>
                </w:rPr>
                <w:t>&lt;5&gt;</w:t>
              </w:r>
            </w:hyperlink>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742449" w:rsidRDefault="00E61628" w:rsidP="00742449">
            <w:pPr>
              <w:spacing w:after="0"/>
              <w:jc w:val="center"/>
              <w:rPr>
                <w:b/>
              </w:rPr>
            </w:pPr>
            <w:r w:rsidRPr="00742449">
              <w:rPr>
                <w:b/>
              </w:rPr>
              <w:t>Основы управления транспортными средствами</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Сложные дорожные условия</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Виды и причины ДТП</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Типичные опасные ситуации</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Сложные метеоусловия</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Движение в темное время суток</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Приемы руления</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Посадка водителя за рулем</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Способы торможения автомобиля</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Тормозной и остановочный путь</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Действия водителя в критических ситуациях</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Силы, действующие на транспортное средство</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Управление автомобилем в нештатных ситуациях</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Профессиональная надежность водителя</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Дистанция и боковой интервал. Организация наблюдения в процессе управления транспортным средством</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Влияние дорожных условий на безопасность движения</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Безопасное прохождение поворотов</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Ремни безопасности</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Подушки безопасности</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Безопасность пассажиров транспортных средств</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lastRenderedPageBreak/>
              <w:t>Безопасность пешеходов и велосипедистов</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Типичные ошибки пешеходов</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Типовые примеры допускаемых нарушений ПДД</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5F46FD" w:rsidRDefault="00E61628" w:rsidP="005F46FD">
            <w:pPr>
              <w:spacing w:after="0"/>
              <w:jc w:val="center"/>
              <w:rPr>
                <w:b/>
              </w:rPr>
            </w:pPr>
            <w:r w:rsidRPr="005F46FD">
              <w:rPr>
                <w:b/>
              </w:rPr>
              <w:t>Устройство и техническое обслуживание транспортных средств категории "D" как объектов управления</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Классификация автобусов</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Общее устройство автобуса</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Кабина, органы управления и контрольно-измерительные приборы, системы пассивной безопасности</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Общее устройство и принцип работы двигателя</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Кривошипно-шатунный и газораспределительный механизмы двигателя</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Система охлаждения двигателя</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Предпусковые подогреватели</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Система смазки двигателя</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Системы питания бензиновых двигателей</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Системы питания дизельных двигателей</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Системы питания двигателей от газобаллонной установки</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Горюче-смазочные материалы и специальные жидкости</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Схемы трансмиссии автомобилей с различными приводами</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Общее устройство и принцип работы однодискового и двухдискового сцепления</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Устройство гидравлического привода сцепления</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Устройство пневмогидравлического усилителя привода сцепления</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Общее устройство и принцип работы механической коробки переключения передач</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Общее устройство и принцип работы автоматической коробки переключения передач</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Передняя подвеска</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Задняя подвеска и задняя тележка</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Конструкции и маркировка автомобильных шин</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Общее устройство и состав тормозных систем</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Общее устройство тормозной системы с пневматическим приводом</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Общее устройство тормозной системы с пневмогидравлическим приводом</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Общее устройство и принцип работы системы рулевого управления с гидравлическим усилителем</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lastRenderedPageBreak/>
              <w:t>Общее устройство и принцип работы системы рулевого управления с электрическим усилителем</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Общее устройство и маркировка аккумуляторных батарей</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Общее устройство и принцип работы генератора</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Общее устройство и принцип работы стартера</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Общее устройство и принцип работы бесконтактной и микропроцессорной систем зажигания</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Общее устройство и принцип работы внешних световых приборов и звуковых сигналов</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Общее устройство прицепа категории О1</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Виды подвесок, применяемых на прицепах</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Электрооборудование прицепа</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Устройство узла сцепки и тягово-сцепного устройства</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Контрольный осмотр и ежедневное техническое обслуживание автомобиля и прицепа</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5F46FD" w:rsidRDefault="00E61628" w:rsidP="005F46FD">
            <w:pPr>
              <w:spacing w:after="0"/>
              <w:jc w:val="center"/>
              <w:rPr>
                <w:b/>
              </w:rPr>
            </w:pPr>
            <w:r w:rsidRPr="005F46FD">
              <w:rPr>
                <w:b/>
              </w:rPr>
              <w:t>Организация и выполнение пассажирских перевозок автомобильным транспортом</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Нормативное правовое обеспечение пассажирских перевозок автомобильным транспортом</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Организация пассажирских перевозок</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Путевой (маршрутный) лист автобуса</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Билетно-учетный лист</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Лист регулярности движения</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5F46FD" w:rsidRDefault="00E61628" w:rsidP="005F46FD">
            <w:pPr>
              <w:spacing w:after="0"/>
              <w:jc w:val="center"/>
              <w:rPr>
                <w:b/>
              </w:rPr>
            </w:pPr>
            <w:r w:rsidRPr="005F46FD">
              <w:rPr>
                <w:b/>
              </w:rPr>
              <w:t>Информационные материалы</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5F46FD" w:rsidRDefault="00E61628" w:rsidP="005F46FD">
            <w:pPr>
              <w:spacing w:after="0"/>
              <w:jc w:val="center"/>
              <w:rPr>
                <w:b/>
              </w:rPr>
            </w:pPr>
            <w:r w:rsidRPr="005F46FD">
              <w:rPr>
                <w:b/>
              </w:rPr>
              <w:t>Информационный стенд</w:t>
            </w:r>
          </w:p>
        </w:tc>
        <w:tc>
          <w:tcPr>
            <w:tcW w:w="1276" w:type="dxa"/>
            <w:tcBorders>
              <w:left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right w:val="single" w:sz="4" w:space="0" w:color="auto"/>
            </w:tcBorders>
          </w:tcPr>
          <w:p w:rsidR="00E61628" w:rsidRPr="00E61628" w:rsidRDefault="00E61628" w:rsidP="00742449">
            <w:pPr>
              <w:spacing w:after="0"/>
              <w:jc w:val="both"/>
            </w:pP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Закон Российской Федерации от 7 февраля 1992 г. N 2300-1 "О защите прав потребителей"</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Копия лицензии с соответствующим приложением</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 xml:space="preserve">Примерная программа профессиональной </w:t>
            </w:r>
            <w:r w:rsidR="00297E2E">
              <w:t>пере</w:t>
            </w:r>
            <w:r w:rsidRPr="00E61628">
              <w:t xml:space="preserve">подготовки водителей транспортных средств </w:t>
            </w:r>
            <w:r w:rsidR="00297E2E">
              <w:t>с категории «В» на категорию</w:t>
            </w:r>
            <w:r w:rsidRPr="00E61628">
              <w:t xml:space="preserve"> "D"</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Программа профессиональной подготовки водителей транспортных средств</w:t>
            </w:r>
            <w:r w:rsidR="00297E2E" w:rsidRPr="00297E2E">
              <w:t xml:space="preserve"> с категории «В» на</w:t>
            </w:r>
            <w:r w:rsidR="00297E2E">
              <w:t xml:space="preserve"> категорию</w:t>
            </w:r>
            <w:r w:rsidRPr="00E61628">
              <w:t xml:space="preserve"> "D", согласованная с Госавтоинспекцией</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Федеральный закон "О защите прав потребителей"</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Учебный план</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Календарный учебный график (на каждую учебную группу)</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Расписание занятий (на каждую учебную группу)</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График учебного вождения (на каждую учебную группу)</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lastRenderedPageBreak/>
              <w:t>Схемы учебных маршрутов, утвержденные руководителем организации, осуществляющей образовательную деятельность</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right w:val="single" w:sz="4" w:space="0" w:color="auto"/>
            </w:tcBorders>
          </w:tcPr>
          <w:p w:rsidR="00E61628" w:rsidRPr="00E61628" w:rsidRDefault="00E61628" w:rsidP="00742449">
            <w:pPr>
              <w:spacing w:after="0"/>
              <w:jc w:val="both"/>
            </w:pPr>
            <w:r w:rsidRPr="00E61628">
              <w:t>Книга жалоб и предложений</w:t>
            </w:r>
          </w:p>
        </w:tc>
        <w:tc>
          <w:tcPr>
            <w:tcW w:w="1276" w:type="dxa"/>
            <w:tcBorders>
              <w:left w:val="single" w:sz="4" w:space="0" w:color="auto"/>
              <w:right w:val="single" w:sz="4" w:space="0" w:color="auto"/>
            </w:tcBorders>
          </w:tcPr>
          <w:p w:rsidR="00E61628" w:rsidRPr="00E61628" w:rsidRDefault="00E61628" w:rsidP="00742449">
            <w:pPr>
              <w:spacing w:after="0"/>
              <w:jc w:val="both"/>
            </w:pPr>
            <w:r w:rsidRPr="00E61628">
              <w:t>шт.</w:t>
            </w:r>
          </w:p>
        </w:tc>
        <w:tc>
          <w:tcPr>
            <w:tcW w:w="851" w:type="dxa"/>
            <w:tcBorders>
              <w:left w:val="single" w:sz="4" w:space="0" w:color="auto"/>
              <w:right w:val="single" w:sz="4" w:space="0" w:color="auto"/>
            </w:tcBorders>
          </w:tcPr>
          <w:p w:rsidR="00E61628" w:rsidRPr="00E61628" w:rsidRDefault="00E61628" w:rsidP="00742449">
            <w:pPr>
              <w:spacing w:after="0"/>
              <w:jc w:val="both"/>
            </w:pPr>
            <w:r w:rsidRPr="00E61628">
              <w:t>1</w:t>
            </w:r>
          </w:p>
        </w:tc>
      </w:tr>
      <w:tr w:rsidR="00E61628" w:rsidRPr="00E61628" w:rsidTr="00E059BA">
        <w:tc>
          <w:tcPr>
            <w:tcW w:w="8789" w:type="dxa"/>
            <w:tcBorders>
              <w:left w:val="single" w:sz="4" w:space="0" w:color="auto"/>
              <w:bottom w:val="single" w:sz="4" w:space="0" w:color="auto"/>
              <w:right w:val="single" w:sz="4" w:space="0" w:color="auto"/>
            </w:tcBorders>
          </w:tcPr>
          <w:p w:rsidR="00E61628" w:rsidRPr="00E61628" w:rsidRDefault="00E61628" w:rsidP="00742449">
            <w:pPr>
              <w:spacing w:after="0"/>
              <w:jc w:val="both"/>
            </w:pPr>
            <w:r w:rsidRPr="00E61628">
              <w:t>Адрес официального сайта в сети "Интернет"</w:t>
            </w:r>
          </w:p>
        </w:tc>
        <w:tc>
          <w:tcPr>
            <w:tcW w:w="1276" w:type="dxa"/>
            <w:tcBorders>
              <w:left w:val="single" w:sz="4" w:space="0" w:color="auto"/>
              <w:bottom w:val="single" w:sz="4" w:space="0" w:color="auto"/>
              <w:right w:val="single" w:sz="4" w:space="0" w:color="auto"/>
            </w:tcBorders>
          </w:tcPr>
          <w:p w:rsidR="00E61628" w:rsidRPr="00E61628" w:rsidRDefault="00E61628" w:rsidP="00742449">
            <w:pPr>
              <w:spacing w:after="0"/>
              <w:jc w:val="both"/>
            </w:pPr>
          </w:p>
        </w:tc>
        <w:tc>
          <w:tcPr>
            <w:tcW w:w="851" w:type="dxa"/>
            <w:tcBorders>
              <w:left w:val="single" w:sz="4" w:space="0" w:color="auto"/>
              <w:bottom w:val="single" w:sz="4" w:space="0" w:color="auto"/>
              <w:right w:val="single" w:sz="4" w:space="0" w:color="auto"/>
            </w:tcBorders>
          </w:tcPr>
          <w:p w:rsidR="00E61628" w:rsidRPr="00E61628" w:rsidRDefault="00E61628" w:rsidP="00742449">
            <w:pPr>
              <w:spacing w:after="0"/>
              <w:jc w:val="both"/>
            </w:pPr>
          </w:p>
        </w:tc>
      </w:tr>
    </w:tbl>
    <w:p w:rsidR="00E61628" w:rsidRPr="00E61628" w:rsidRDefault="00E61628" w:rsidP="00742449">
      <w:pPr>
        <w:spacing w:after="0"/>
        <w:jc w:val="both"/>
      </w:pPr>
    </w:p>
    <w:p w:rsidR="00E61628" w:rsidRPr="00E61628" w:rsidRDefault="00E61628" w:rsidP="00742449">
      <w:pPr>
        <w:spacing w:after="0"/>
        <w:jc w:val="both"/>
      </w:pPr>
      <w:r w:rsidRPr="00E61628">
        <w:t>--------------------------------</w:t>
      </w:r>
    </w:p>
    <w:p w:rsidR="00E61628" w:rsidRPr="005F46FD" w:rsidRDefault="00E61628" w:rsidP="00742449">
      <w:pPr>
        <w:spacing w:after="0"/>
        <w:jc w:val="both"/>
        <w:rPr>
          <w:sz w:val="18"/>
          <w:szCs w:val="18"/>
        </w:rPr>
      </w:pPr>
      <w:bookmarkStart w:id="10" w:name="Par4785"/>
      <w:bookmarkEnd w:id="10"/>
      <w:r w:rsidRPr="00E61628">
        <w:t>&lt;</w:t>
      </w:r>
      <w:r w:rsidRPr="005F46FD">
        <w:rPr>
          <w:sz w:val="18"/>
          <w:szCs w:val="18"/>
        </w:rPr>
        <w:t>1&gt; В качестве тренажера может использоваться учебное транспортное средство.</w:t>
      </w:r>
    </w:p>
    <w:p w:rsidR="00E61628" w:rsidRPr="005F46FD" w:rsidRDefault="00E61628" w:rsidP="00742449">
      <w:pPr>
        <w:spacing w:after="0"/>
        <w:jc w:val="both"/>
        <w:rPr>
          <w:sz w:val="18"/>
          <w:szCs w:val="18"/>
        </w:rPr>
      </w:pPr>
      <w:bookmarkStart w:id="11" w:name="Par4786"/>
      <w:bookmarkEnd w:id="11"/>
      <w:r w:rsidRPr="005F46FD">
        <w:rPr>
          <w:sz w:val="18"/>
          <w:szCs w:val="18"/>
        </w:rPr>
        <w:t>&lt;2&gt; Необходимость применения АПК тестирования и развития психофизиологических качеств водителя определяется организацией, осуществляющей образовательную деятельность.</w:t>
      </w:r>
    </w:p>
    <w:p w:rsidR="00E61628" w:rsidRPr="005F46FD" w:rsidRDefault="00E61628" w:rsidP="00742449">
      <w:pPr>
        <w:spacing w:after="0"/>
        <w:jc w:val="both"/>
        <w:rPr>
          <w:sz w:val="18"/>
          <w:szCs w:val="18"/>
        </w:rPr>
      </w:pPr>
      <w:bookmarkStart w:id="12" w:name="Par4787"/>
      <w:bookmarkEnd w:id="12"/>
      <w:r w:rsidRPr="005F46FD">
        <w:rPr>
          <w:sz w:val="18"/>
          <w:szCs w:val="18"/>
        </w:rPr>
        <w:t xml:space="preserve">&lt;3&gt; Обучающий тренажер или </w:t>
      </w:r>
      <w:proofErr w:type="spellStart"/>
      <w:r w:rsidRPr="005F46FD">
        <w:rPr>
          <w:sz w:val="18"/>
          <w:szCs w:val="18"/>
        </w:rPr>
        <w:t>тахограф</w:t>
      </w:r>
      <w:proofErr w:type="spellEnd"/>
      <w:r w:rsidRPr="005F46FD">
        <w:rPr>
          <w:sz w:val="18"/>
          <w:szCs w:val="18"/>
        </w:rPr>
        <w:t>, установленный на учебном транспортном средстве.</w:t>
      </w:r>
    </w:p>
    <w:p w:rsidR="00E61628" w:rsidRPr="005F46FD" w:rsidRDefault="00E61628" w:rsidP="00742449">
      <w:pPr>
        <w:spacing w:after="0"/>
        <w:jc w:val="both"/>
        <w:rPr>
          <w:sz w:val="18"/>
          <w:szCs w:val="18"/>
        </w:rPr>
      </w:pPr>
      <w:bookmarkStart w:id="13" w:name="Par4788"/>
      <w:bookmarkEnd w:id="13"/>
      <w:r w:rsidRPr="005F46FD">
        <w:rPr>
          <w:sz w:val="18"/>
          <w:szCs w:val="18"/>
        </w:rPr>
        <w:t>&lt;4&gt; Магнитная доска со схемой населенного пункта может быть заменена соответствующим электронным учебным пособием.</w:t>
      </w:r>
    </w:p>
    <w:p w:rsidR="00E61628" w:rsidRPr="005F46FD" w:rsidRDefault="00E61628" w:rsidP="00742449">
      <w:pPr>
        <w:spacing w:after="0"/>
        <w:jc w:val="both"/>
        <w:rPr>
          <w:sz w:val="18"/>
          <w:szCs w:val="18"/>
        </w:rPr>
      </w:pPr>
      <w:bookmarkStart w:id="14" w:name="Par4789"/>
      <w:bookmarkEnd w:id="14"/>
      <w:r w:rsidRPr="005F46FD">
        <w:rPr>
          <w:sz w:val="18"/>
          <w:szCs w:val="18"/>
        </w:rPr>
        <w:t>&lt;5&gt; Учебно-наглядные пособия допустимо представлять в виде плаката, стенда, макета, планшета, модели, схемы, кинофильма, видеофильма, мультимедийных слайдов.</w:t>
      </w:r>
    </w:p>
    <w:p w:rsidR="005F46FD" w:rsidRDefault="005F46FD" w:rsidP="00742449">
      <w:pPr>
        <w:spacing w:after="0"/>
        <w:jc w:val="both"/>
      </w:pPr>
    </w:p>
    <w:p w:rsidR="00E61628" w:rsidRPr="00E61628" w:rsidRDefault="00A2597E" w:rsidP="00742449">
      <w:pPr>
        <w:spacing w:after="0"/>
        <w:jc w:val="both"/>
      </w:pPr>
      <w:r>
        <w:t xml:space="preserve">               </w:t>
      </w:r>
      <w:r w:rsidR="00E61628" w:rsidRPr="00E61628">
        <w:t xml:space="preserve">Участки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 предусмотренных Примерной программой, должны иметь ровное и однородное </w:t>
      </w:r>
      <w:proofErr w:type="spellStart"/>
      <w:r w:rsidR="00E61628" w:rsidRPr="00E61628">
        <w:t>асфальто</w:t>
      </w:r>
      <w:proofErr w:type="spellEnd"/>
      <w:r w:rsidR="00E61628" w:rsidRPr="00E61628">
        <w:t>- или цементобетонное покрытие, обеспечивающее круглогодичное функционирование. Закрытая площадка или автодром должны иметь установленное по периметру ограждение, препятствующее движению по их территории транспортных средств и пешеходов, за исключением учебных транспортных средств, используемых в процессе обучения.</w:t>
      </w:r>
    </w:p>
    <w:p w:rsidR="00E61628" w:rsidRPr="00E61628" w:rsidRDefault="00A2597E" w:rsidP="00742449">
      <w:pPr>
        <w:spacing w:after="0"/>
        <w:jc w:val="both"/>
      </w:pPr>
      <w:r>
        <w:t xml:space="preserve">                </w:t>
      </w:r>
      <w:r w:rsidR="00E61628" w:rsidRPr="00E61628">
        <w:t>Наклонный участок (эстакада) должен иметь продольный уклон относительно поверхности закрытой площадки или автодрома в пределах 8 - 16% включительно, использование колейной эстакады не допускается.</w:t>
      </w:r>
    </w:p>
    <w:p w:rsidR="00E61628" w:rsidRPr="00E61628" w:rsidRDefault="00E61628" w:rsidP="00742449">
      <w:pPr>
        <w:spacing w:after="0"/>
        <w:jc w:val="both"/>
      </w:pPr>
      <w:r w:rsidRPr="00E61628">
        <w:t>Размеры закрытой площадки или автодрома для первоначального обучения вождению транспортных средств должны составлять не менее 0,24 га.</w:t>
      </w:r>
    </w:p>
    <w:p w:rsidR="005F46FD" w:rsidRPr="00E61628" w:rsidRDefault="00A2597E" w:rsidP="00742449">
      <w:pPr>
        <w:spacing w:after="0"/>
        <w:jc w:val="both"/>
      </w:pPr>
      <w:r>
        <w:t xml:space="preserve">                </w:t>
      </w:r>
      <w:r w:rsidR="00E61628" w:rsidRPr="00E61628">
        <w:t>При проведении промежуточной аттестации и квалификационного экзамена коэффициент сцепления колес транспортного средства с покрытием закрытой площадки или автодрома в целях безопасности, а также обеспечения объективности оценки в разных погодных условиях должен быть не ниже 0,4 по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&lt;1&gt;, что соответствует влажному асфальтобетонному покрытию.</w:t>
      </w:r>
    </w:p>
    <w:p w:rsidR="00E61628" w:rsidRPr="00E61628" w:rsidRDefault="00E61628" w:rsidP="00742449">
      <w:pPr>
        <w:spacing w:after="0"/>
        <w:jc w:val="both"/>
      </w:pPr>
      <w:r w:rsidRPr="00E61628">
        <w:t>--------------------------------</w:t>
      </w:r>
    </w:p>
    <w:p w:rsidR="00E61628" w:rsidRPr="005F46FD" w:rsidRDefault="00E61628" w:rsidP="00742449">
      <w:pPr>
        <w:spacing w:after="0"/>
        <w:jc w:val="both"/>
        <w:rPr>
          <w:sz w:val="18"/>
          <w:szCs w:val="18"/>
        </w:rPr>
      </w:pPr>
      <w:r w:rsidRPr="00E61628">
        <w:t>&lt;</w:t>
      </w:r>
      <w:r w:rsidRPr="005F46FD">
        <w:rPr>
          <w:sz w:val="18"/>
          <w:szCs w:val="18"/>
        </w:rPr>
        <w:t>1&gt; Постановление Совета Министров - Правительства Российской Федерации от 23 октября 1993 г. N 1090 "О Правилах дорожного движения" (Собрание актов Президента и Правительства Российской Федерации, 1993, N 47, ст. 4531; Собрание законодательства Российской Федерации, 1998, N 45, ст. 5521; 2000, N 18, ст. 1985; 2001, N 11, ст. 1029; 2002, N 9, ст. 931; N 27, ст. 2693; 2003, N 20, ст. 1899; 2003, N 40, ст. 3891; 2005, N 52, ст. 5733; 2006, N 11, ст. 1179; 2008, N 8, ст. 741; N 17, ст. 1882; 2009, N 2, ст. 233; N 5, ст. 610; 2010, N 9, ст. 976; N 20, ст. 2471; 2011, N 42, ст. 5922; 2012, N 1, ст. 154; N 15, ст. 1780; N 30, ст. 4289; N 47, ст. 6505; 2013, N 5, ст. 371; N 5, ст. 404; N 24, ст. 2999; N 31, ст. 4218; N 41, ст. 5194).</w:t>
      </w:r>
    </w:p>
    <w:p w:rsidR="00E61628" w:rsidRPr="00E61628" w:rsidRDefault="00E61628" w:rsidP="00742449">
      <w:pPr>
        <w:spacing w:after="0"/>
        <w:jc w:val="both"/>
      </w:pPr>
    </w:p>
    <w:p w:rsidR="00E61628" w:rsidRPr="00E61628" w:rsidRDefault="00A2597E" w:rsidP="00742449">
      <w:pPr>
        <w:spacing w:after="0"/>
        <w:jc w:val="both"/>
      </w:pPr>
      <w:r>
        <w:t xml:space="preserve">                 </w:t>
      </w:r>
      <w:r w:rsidR="00E61628" w:rsidRPr="00E61628">
        <w:t>Для разметки границ выполнения соответствующих заданий применяются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Примерной программой, то необходимо иметь съемное оборудование, позволяющее разметить границы для поочередного выполнения соответствующих заданий: конуса разметочные (ограничительные), стойки разметочные, вехи стержневые, столбики оградительные съемные, ленту оградительную, разметку временную.</w:t>
      </w:r>
    </w:p>
    <w:p w:rsidR="00E61628" w:rsidRPr="00E61628" w:rsidRDefault="00A2597E" w:rsidP="00742449">
      <w:pPr>
        <w:spacing w:after="0"/>
        <w:jc w:val="both"/>
      </w:pPr>
      <w:r>
        <w:t xml:space="preserve">                 </w:t>
      </w:r>
      <w:r w:rsidR="00E61628" w:rsidRPr="00E61628">
        <w:t>Поперечный уклон участков закрытой площадки или автодрома, используемых для выполнения учебных (контрольных) заданий, предусмотренных Примерной программой, должен обеспечивать водоотвод с их поверхности. Продольный уклон закрытой площадки или автодрома (за исключением наклонного участка (эстакады)) должен быть не более 100%.</w:t>
      </w:r>
    </w:p>
    <w:p w:rsidR="00E61628" w:rsidRPr="00E61628" w:rsidRDefault="00A2597E" w:rsidP="00742449">
      <w:pPr>
        <w:spacing w:after="0"/>
        <w:jc w:val="both"/>
      </w:pPr>
      <w:r>
        <w:t xml:space="preserve">                   </w:t>
      </w:r>
      <w:r w:rsidR="00E61628" w:rsidRPr="00E61628">
        <w:t xml:space="preserve">В случае проведения обучения в темное время суток освещенность закрытой площадки или автодрома должна быть не менее 20 </w:t>
      </w:r>
      <w:proofErr w:type="spellStart"/>
      <w:r w:rsidR="00E61628" w:rsidRPr="00E61628">
        <w:t>лк</w:t>
      </w:r>
      <w:proofErr w:type="spellEnd"/>
      <w:r w:rsidR="00E61628" w:rsidRPr="00E61628">
        <w:t xml:space="preserve">. Отношение максимальной освещенности к средней должно быть не более 3:1. Показатель </w:t>
      </w:r>
      <w:proofErr w:type="spellStart"/>
      <w:r w:rsidR="00E61628" w:rsidRPr="00E61628">
        <w:t>ослепленности</w:t>
      </w:r>
      <w:proofErr w:type="spellEnd"/>
      <w:r w:rsidR="00E61628" w:rsidRPr="00E61628">
        <w:t xml:space="preserve"> установок наружного освещения не должен превышать 150.</w:t>
      </w:r>
    </w:p>
    <w:p w:rsidR="00E61628" w:rsidRPr="00E61628" w:rsidRDefault="00E61628" w:rsidP="00742449">
      <w:pPr>
        <w:spacing w:after="0"/>
        <w:jc w:val="both"/>
      </w:pPr>
      <w:r w:rsidRPr="00E61628">
        <w:lastRenderedPageBreak/>
        <w:t>На автодроме должен оборудоваться перекресток (регулируемый или нерегулируемый), пешеходный переход, устанавливаться дорожные знаки.</w:t>
      </w:r>
    </w:p>
    <w:p w:rsidR="00E61628" w:rsidRPr="00E61628" w:rsidRDefault="00A2597E" w:rsidP="00742449">
      <w:pPr>
        <w:spacing w:after="0"/>
        <w:jc w:val="both"/>
      </w:pPr>
      <w:r>
        <w:t xml:space="preserve">                  </w:t>
      </w:r>
      <w:r w:rsidR="00E61628" w:rsidRPr="00E61628">
        <w:t>Автодромы, кроме того, должны быть оборудованы средствами организации дорожного движения в соответствии с требованиями ГОСТ Р 52290-2004 "Технические средства организации дорожного движения. Знаки дорожные. Общие технические требования" (далее - ГОСТ Р 52290-2004), ГОСТ Р 51256-2011 "Технические средства организации дорожного движения. Разметка дорожная. Классификация. Технические требования", 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(далее - ГОСТ Р 52282-2004),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ГОСТ Р 52290-2004, светофоров типа Т.1 по ГОСТ Р 52282-2004 и уменьшение норм установки дорожных знаков, светофоров &lt;1&gt;.</w:t>
      </w:r>
    </w:p>
    <w:p w:rsidR="00E61628" w:rsidRPr="00E61628" w:rsidRDefault="00E61628" w:rsidP="00742449">
      <w:pPr>
        <w:spacing w:after="0"/>
        <w:jc w:val="both"/>
      </w:pPr>
      <w:r w:rsidRPr="00E61628">
        <w:t>--------------------------------</w:t>
      </w:r>
    </w:p>
    <w:p w:rsidR="00E61628" w:rsidRPr="005F46FD" w:rsidRDefault="00E61628" w:rsidP="00742449">
      <w:pPr>
        <w:spacing w:after="0"/>
        <w:jc w:val="both"/>
        <w:rPr>
          <w:sz w:val="18"/>
          <w:szCs w:val="18"/>
        </w:rPr>
      </w:pPr>
      <w:r w:rsidRPr="005F46FD">
        <w:rPr>
          <w:sz w:val="18"/>
          <w:szCs w:val="18"/>
        </w:rPr>
        <w:t>&lt;1&gt; Постановление Совета Министров - Правительство Российской Федерации от 23 октября 1993 г. N 1090 "О Правилах дорожного движения" (Собрание актов Президента и Правительства Российской Федерации, 1993, N 47, ст. 4531; Собрание законодательства Российской Федерации, 1998, N 45, ст. 5521; 2000, N 18, ст. 1985; 2001, N 11, ст. 1029; 2002, N 9, ст. 931; N 27, ст. 2693; 2003, N 20, ст. 1899; 2003, N 40, ст. 3891; 2005, N 52, ст. 5733; 2006, N 11, ст. 1179; 2008, N 8, ст. 741; N 17, ст. 1882; 2009, N 2, ст. 233; N 5, ст. 610; 2010, N 9, ст. 976; N 20, ст. 2471; 2011, N 42, ст. 5922; 2012, N 1, ст. 154; N 15, ст. 1780; N 30, ст. 4289; N 47, ст. 6505; 2013, N 5, ст. 371; N 5, ст. 404; N 24, ст. 2999; N 31, ст. 4218; N 41, ст. 5194).</w:t>
      </w:r>
    </w:p>
    <w:p w:rsidR="00E61628" w:rsidRPr="00E61628" w:rsidRDefault="00E61628" w:rsidP="00742449">
      <w:pPr>
        <w:spacing w:after="0"/>
        <w:jc w:val="both"/>
      </w:pPr>
    </w:p>
    <w:p w:rsidR="00E61628" w:rsidRPr="00E61628" w:rsidRDefault="0044538E" w:rsidP="00742449">
      <w:pPr>
        <w:spacing w:after="0"/>
        <w:jc w:val="both"/>
      </w:pPr>
      <w:r>
        <w:t xml:space="preserve">              </w:t>
      </w:r>
      <w:r w:rsidR="00E61628" w:rsidRPr="00E61628">
        <w:t>Автоматизированные автодромы должны быть оборудованы техническими средствами, позволяющими осуществлять контроль, оценку и хранение результатов выполнения учебных (контрольных) заданий в автоматизированном режиме.</w:t>
      </w:r>
    </w:p>
    <w:p w:rsidR="00E61628" w:rsidRPr="00E61628" w:rsidRDefault="0044538E" w:rsidP="00742449">
      <w:pPr>
        <w:spacing w:after="0"/>
        <w:jc w:val="both"/>
      </w:pPr>
      <w:r>
        <w:t xml:space="preserve">             </w:t>
      </w:r>
      <w:r w:rsidR="00E61628" w:rsidRPr="00E61628">
        <w:t>Условия реализации Примерной программы составляют требования к учебно-материальной базе организации, осуществляющей образовательную деятельность.</w:t>
      </w:r>
    </w:p>
    <w:p w:rsidR="00E61628" w:rsidRPr="00E61628" w:rsidRDefault="0044538E" w:rsidP="00742449">
      <w:pPr>
        <w:spacing w:after="0"/>
        <w:jc w:val="both"/>
      </w:pPr>
      <w:r>
        <w:t xml:space="preserve">             </w:t>
      </w:r>
      <w:r w:rsidR="00E61628" w:rsidRPr="00E61628">
        <w:t xml:space="preserve">Оценка состояния учебно-материальной базы по результатам </w:t>
      </w:r>
      <w:proofErr w:type="spellStart"/>
      <w:r w:rsidR="00E61628" w:rsidRPr="00E61628">
        <w:t>самообследования</w:t>
      </w:r>
      <w:proofErr w:type="spellEnd"/>
      <w:r w:rsidR="00E61628" w:rsidRPr="00E61628">
        <w:t xml:space="preserve"> образовательной организацией размещается на официальном сайте образовательной организации в информационно-телекоммуникационной сети "Интернет".</w:t>
      </w:r>
    </w:p>
    <w:p w:rsidR="00E61628" w:rsidRPr="00E61628" w:rsidRDefault="00E61628" w:rsidP="00742449">
      <w:pPr>
        <w:spacing w:after="0"/>
        <w:jc w:val="both"/>
      </w:pPr>
    </w:p>
    <w:p w:rsidR="00E61628" w:rsidRPr="00E61628" w:rsidRDefault="00E61628" w:rsidP="005F46FD">
      <w:pPr>
        <w:spacing w:after="0"/>
        <w:jc w:val="center"/>
        <w:rPr>
          <w:b/>
          <w:bCs/>
        </w:rPr>
      </w:pPr>
      <w:r w:rsidRPr="00E61628">
        <w:rPr>
          <w:b/>
          <w:bCs/>
        </w:rPr>
        <w:t>VI</w:t>
      </w:r>
      <w:r w:rsidR="00723B11">
        <w:rPr>
          <w:b/>
          <w:bCs/>
          <w:lang w:val="en-US"/>
        </w:rPr>
        <w:t>I</w:t>
      </w:r>
      <w:r w:rsidRPr="00E61628">
        <w:rPr>
          <w:b/>
          <w:bCs/>
        </w:rPr>
        <w:t>. СИСТЕМА ОЦЕНК</w:t>
      </w:r>
      <w:r w:rsidR="00613FE3">
        <w:rPr>
          <w:b/>
          <w:bCs/>
        </w:rPr>
        <w:t>И РЕЗУЛЬТАТОВ ОСВОЕНИЯ</w:t>
      </w:r>
      <w:r w:rsidRPr="00E61628">
        <w:rPr>
          <w:b/>
          <w:bCs/>
        </w:rPr>
        <w:t xml:space="preserve"> ПРОГРАММЫ</w:t>
      </w:r>
    </w:p>
    <w:p w:rsidR="0044538E" w:rsidRPr="0044538E" w:rsidRDefault="0044538E" w:rsidP="0044538E">
      <w:pPr>
        <w:spacing w:after="0"/>
        <w:jc w:val="both"/>
      </w:pPr>
      <w:r>
        <w:t xml:space="preserve">             </w:t>
      </w:r>
      <w:r w:rsidRPr="0044538E">
        <w:t xml:space="preserve">Промежуточная аттестация обучающихся по теоретическим предметам обучения осуществляется в форме зачётов. Зачёты проводятся в соответствии с календарным учебным графиком, прохождения программы </w:t>
      </w:r>
      <w:r w:rsidR="004C05A7">
        <w:t>пере</w:t>
      </w:r>
      <w:r w:rsidRPr="0044538E">
        <w:t>подготовки водителей т</w:t>
      </w:r>
      <w:r w:rsidR="00615BD6">
        <w:t>ранспортных средств</w:t>
      </w:r>
      <w:r w:rsidR="004C05A7" w:rsidRPr="004C05A7">
        <w:t xml:space="preserve"> с категории «В» на</w:t>
      </w:r>
      <w:r w:rsidR="004C05A7">
        <w:t xml:space="preserve"> категорию</w:t>
      </w:r>
      <w:r w:rsidR="00615BD6">
        <w:t xml:space="preserve"> «</w:t>
      </w:r>
      <w:r w:rsidR="00615BD6">
        <w:rPr>
          <w:lang w:val="en-US"/>
        </w:rPr>
        <w:t>D</w:t>
      </w:r>
      <w:r w:rsidRPr="0044538E">
        <w:t>».</w:t>
      </w:r>
    </w:p>
    <w:p w:rsidR="0044538E" w:rsidRPr="0044538E" w:rsidRDefault="0044538E" w:rsidP="0044538E">
      <w:pPr>
        <w:spacing w:after="0"/>
        <w:jc w:val="both"/>
      </w:pPr>
      <w:r>
        <w:t xml:space="preserve">            </w:t>
      </w:r>
      <w:r w:rsidRPr="0044538E">
        <w:t xml:space="preserve">Промежуточная аттестация по практическому вождению транспортных средств осуществляется путём выполнения контрольных заданий: по окончании первоначального обучения вождению – контрольного занятия № 1; по окончании обучения вождению в условиях дорожного движения – контрольного занятия № 2. </w:t>
      </w:r>
    </w:p>
    <w:p w:rsidR="00E61628" w:rsidRPr="00E61628" w:rsidRDefault="0044538E" w:rsidP="00742449">
      <w:pPr>
        <w:spacing w:after="0"/>
        <w:jc w:val="both"/>
      </w:pPr>
      <w:r>
        <w:t xml:space="preserve">            </w:t>
      </w:r>
      <w:r w:rsidR="00E61628" w:rsidRPr="00E61628">
        <w:t>Профессиональная подготовка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E61628" w:rsidRDefault="00615BD6" w:rsidP="00742449">
      <w:pPr>
        <w:spacing w:after="0"/>
        <w:jc w:val="both"/>
      </w:pPr>
      <w:r w:rsidRPr="00615BD6">
        <w:t xml:space="preserve">           </w:t>
      </w:r>
      <w:r w:rsidR="00E61628" w:rsidRPr="00E61628">
        <w:t>К проведению квалификационного экзамена привлекаются представители работодателей, их объединений &lt;1&gt;.</w:t>
      </w:r>
    </w:p>
    <w:p w:rsidR="00A2597E" w:rsidRPr="00E61628" w:rsidRDefault="00A2597E" w:rsidP="00742449">
      <w:pPr>
        <w:spacing w:after="0"/>
        <w:jc w:val="both"/>
      </w:pPr>
    </w:p>
    <w:p w:rsidR="00E61628" w:rsidRPr="00E61628" w:rsidRDefault="00E61628" w:rsidP="00742449">
      <w:pPr>
        <w:spacing w:after="0"/>
        <w:jc w:val="both"/>
      </w:pPr>
      <w:r w:rsidRPr="00E61628">
        <w:t>--------------------------------</w:t>
      </w:r>
    </w:p>
    <w:p w:rsidR="00E61628" w:rsidRPr="005F46FD" w:rsidRDefault="00E61628" w:rsidP="00742449">
      <w:pPr>
        <w:spacing w:after="0"/>
        <w:jc w:val="both"/>
        <w:rPr>
          <w:sz w:val="18"/>
          <w:szCs w:val="18"/>
        </w:rPr>
      </w:pPr>
      <w:r w:rsidRPr="005F46FD">
        <w:rPr>
          <w:sz w:val="18"/>
          <w:szCs w:val="18"/>
        </w:rPr>
        <w:t>&lt;1&gt; Статья 74 Федерального закона от 29 декабря 2012 г. N 273-ФЗ "Об образовании в Российской Федерации".</w:t>
      </w:r>
    </w:p>
    <w:p w:rsidR="00E61628" w:rsidRPr="00E61628" w:rsidRDefault="00E61628" w:rsidP="00742449">
      <w:pPr>
        <w:spacing w:after="0"/>
        <w:jc w:val="both"/>
      </w:pPr>
    </w:p>
    <w:p w:rsidR="00E61628" w:rsidRPr="00E61628" w:rsidRDefault="00A2597E" w:rsidP="00742449">
      <w:pPr>
        <w:spacing w:after="0"/>
        <w:jc w:val="both"/>
      </w:pPr>
      <w:r>
        <w:t xml:space="preserve">           </w:t>
      </w:r>
      <w:r w:rsidR="00E61628" w:rsidRPr="00E61628">
        <w:t>Проверка теоретических знаний при проведении квалификационного экзамена проводится по предметам:</w:t>
      </w:r>
    </w:p>
    <w:p w:rsidR="00E61628" w:rsidRPr="00E61628" w:rsidRDefault="00E61628" w:rsidP="00742449">
      <w:pPr>
        <w:spacing w:after="0"/>
        <w:jc w:val="both"/>
      </w:pPr>
      <w:r w:rsidRPr="00E61628">
        <w:t>"Основы законодательства в сфере дорожного движения";</w:t>
      </w:r>
    </w:p>
    <w:p w:rsidR="00E61628" w:rsidRPr="00E61628" w:rsidRDefault="00E61628" w:rsidP="00742449">
      <w:pPr>
        <w:spacing w:after="0"/>
        <w:jc w:val="both"/>
      </w:pPr>
      <w:r w:rsidRPr="00E61628">
        <w:t>"Устройство и техническое обслуживание транспортных средств категории "D" как объектов управления";</w:t>
      </w:r>
    </w:p>
    <w:p w:rsidR="00E61628" w:rsidRPr="00E61628" w:rsidRDefault="00E61628" w:rsidP="00742449">
      <w:pPr>
        <w:spacing w:after="0"/>
        <w:jc w:val="both"/>
      </w:pPr>
      <w:r w:rsidRPr="00E61628">
        <w:t>"Основы управления транспортными средствами категории "D";</w:t>
      </w:r>
    </w:p>
    <w:p w:rsidR="00E61628" w:rsidRPr="00E61628" w:rsidRDefault="00E61628" w:rsidP="00742449">
      <w:pPr>
        <w:spacing w:after="0"/>
        <w:jc w:val="both"/>
      </w:pPr>
      <w:r w:rsidRPr="00E61628">
        <w:t>"Организация и выполнение пассажирских перевозок автомобильным транспортом".</w:t>
      </w:r>
    </w:p>
    <w:p w:rsidR="00E61628" w:rsidRPr="00E61628" w:rsidRDefault="00A2597E" w:rsidP="00742449">
      <w:pPr>
        <w:spacing w:after="0"/>
        <w:jc w:val="both"/>
      </w:pPr>
      <w:r>
        <w:lastRenderedPageBreak/>
        <w:t xml:space="preserve">            </w:t>
      </w:r>
      <w:r w:rsidR="00E61628" w:rsidRPr="00E61628">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rsidR="00E61628" w:rsidRPr="00E61628" w:rsidRDefault="00A2597E" w:rsidP="00742449">
      <w:pPr>
        <w:spacing w:after="0"/>
        <w:jc w:val="both"/>
      </w:pPr>
      <w:r>
        <w:t xml:space="preserve">            </w:t>
      </w:r>
      <w:r w:rsidR="00E61628" w:rsidRPr="00E61628">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"D" на закрытой площадке или автодроме. На втором этапе осуществляется проверка навыков управления транспортным средством категории "D" в условиях дорожного движения.</w:t>
      </w:r>
    </w:p>
    <w:p w:rsidR="00E61628" w:rsidRPr="00E61628" w:rsidRDefault="00A2597E" w:rsidP="00742449">
      <w:pPr>
        <w:spacing w:after="0"/>
        <w:jc w:val="both"/>
      </w:pPr>
      <w:r>
        <w:t xml:space="preserve">           </w:t>
      </w:r>
      <w:r w:rsidR="00E61628" w:rsidRPr="00E61628">
        <w:t>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&lt;1&gt;.</w:t>
      </w:r>
    </w:p>
    <w:p w:rsidR="00E61628" w:rsidRPr="00E61628" w:rsidRDefault="00E61628" w:rsidP="00742449">
      <w:pPr>
        <w:spacing w:after="0"/>
        <w:jc w:val="both"/>
      </w:pPr>
      <w:r w:rsidRPr="00E61628">
        <w:t>--------------------------------</w:t>
      </w:r>
    </w:p>
    <w:p w:rsidR="00E61628" w:rsidRPr="00A2597E" w:rsidRDefault="00E61628" w:rsidP="00742449">
      <w:pPr>
        <w:spacing w:after="0"/>
        <w:jc w:val="both"/>
        <w:rPr>
          <w:sz w:val="18"/>
          <w:szCs w:val="18"/>
        </w:rPr>
      </w:pPr>
      <w:r w:rsidRPr="00A2597E">
        <w:rPr>
          <w:sz w:val="18"/>
          <w:szCs w:val="18"/>
        </w:rPr>
        <w:t>&lt;1&gt; Статья 60 Федерального закона от 29 декабря 2012 г. N 273-ФЗ "Об образовании в Российской Федерации".</w:t>
      </w:r>
    </w:p>
    <w:p w:rsidR="00E61628" w:rsidRPr="00E61628" w:rsidRDefault="00E61628" w:rsidP="00742449">
      <w:pPr>
        <w:spacing w:after="0"/>
        <w:jc w:val="both"/>
      </w:pPr>
    </w:p>
    <w:p w:rsidR="00E61628" w:rsidRPr="00E61628" w:rsidRDefault="00A2597E" w:rsidP="00742449">
      <w:pPr>
        <w:spacing w:after="0"/>
        <w:jc w:val="both"/>
      </w:pPr>
      <w:r>
        <w:t xml:space="preserve">          </w:t>
      </w:r>
      <w:r w:rsidR="00E61628" w:rsidRPr="00E61628">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E61628" w:rsidRPr="00E61628" w:rsidRDefault="00E61628" w:rsidP="00742449">
      <w:pPr>
        <w:spacing w:after="0"/>
        <w:jc w:val="both"/>
      </w:pPr>
      <w:r w:rsidRPr="00E61628">
        <w:t>Индивидуальный учет результатов освоения обучающимися образовательных программ, а также хранение в архивах информации об этих результатах осуществляются организацией, осуществляющей образовательную деятельность, на бумажных и (или) электронных носителях.</w:t>
      </w:r>
    </w:p>
    <w:p w:rsidR="00E61628" w:rsidRPr="00E61628" w:rsidRDefault="00E61628" w:rsidP="00742449">
      <w:pPr>
        <w:spacing w:after="0"/>
        <w:jc w:val="both"/>
      </w:pPr>
    </w:p>
    <w:p w:rsidR="00E61628" w:rsidRPr="00E61628" w:rsidRDefault="00E61628" w:rsidP="00615BD6">
      <w:pPr>
        <w:spacing w:after="0"/>
        <w:jc w:val="center"/>
        <w:rPr>
          <w:b/>
          <w:bCs/>
        </w:rPr>
      </w:pPr>
      <w:r w:rsidRPr="00E61628">
        <w:rPr>
          <w:b/>
          <w:bCs/>
        </w:rPr>
        <w:t>VII</w:t>
      </w:r>
      <w:r w:rsidR="00723B11">
        <w:rPr>
          <w:b/>
          <w:bCs/>
          <w:lang w:val="en-US"/>
        </w:rPr>
        <w:t>I</w:t>
      </w:r>
      <w:r w:rsidRPr="00E61628">
        <w:rPr>
          <w:b/>
          <w:bCs/>
        </w:rPr>
        <w:t>. УЧЕБНО-МЕТОДИЧЕСКИЕ МАТЕРИАЛЫ, ОБЕСПЕЧИВАЮЩИЕ</w:t>
      </w:r>
    </w:p>
    <w:p w:rsidR="00E61628" w:rsidRPr="00E61628" w:rsidRDefault="00F77A2C" w:rsidP="00615BD6">
      <w:pPr>
        <w:spacing w:after="0"/>
        <w:jc w:val="center"/>
        <w:rPr>
          <w:b/>
          <w:bCs/>
        </w:rPr>
      </w:pPr>
      <w:r>
        <w:rPr>
          <w:b/>
          <w:bCs/>
        </w:rPr>
        <w:t>РЕАЛИЗАЦИЮ</w:t>
      </w:r>
      <w:r w:rsidR="00E61628" w:rsidRPr="00E61628">
        <w:rPr>
          <w:b/>
          <w:bCs/>
        </w:rPr>
        <w:t xml:space="preserve"> ПРОГРАММЫ</w:t>
      </w:r>
    </w:p>
    <w:p w:rsidR="00E61628" w:rsidRPr="00E61628" w:rsidRDefault="00E61628" w:rsidP="00615BD6">
      <w:pPr>
        <w:spacing w:after="0"/>
        <w:jc w:val="center"/>
      </w:pPr>
    </w:p>
    <w:p w:rsidR="00E61628" w:rsidRPr="00E61628" w:rsidRDefault="00615BD6" w:rsidP="00742449">
      <w:pPr>
        <w:spacing w:after="0"/>
        <w:jc w:val="both"/>
      </w:pPr>
      <w:r>
        <w:t xml:space="preserve">              </w:t>
      </w:r>
      <w:r w:rsidR="00E61628" w:rsidRPr="00E61628">
        <w:t>Учебно-методические материалы представлены:</w:t>
      </w:r>
    </w:p>
    <w:p w:rsidR="00E61628" w:rsidRPr="00E61628" w:rsidRDefault="006D4D3D" w:rsidP="00742449">
      <w:pPr>
        <w:spacing w:after="0"/>
        <w:jc w:val="both"/>
      </w:pPr>
      <w:r w:rsidRPr="006D4D3D">
        <w:t xml:space="preserve">              </w:t>
      </w:r>
      <w:r w:rsidR="00E61628" w:rsidRPr="00E61628">
        <w:t xml:space="preserve">примерной программой профессиональной </w:t>
      </w:r>
      <w:r w:rsidR="004C05A7">
        <w:t>пере</w:t>
      </w:r>
      <w:r w:rsidR="00E61628" w:rsidRPr="00E61628">
        <w:t>подготовки водителей транспортных средств</w:t>
      </w:r>
      <w:r w:rsidR="004C05A7" w:rsidRPr="004C05A7">
        <w:t xml:space="preserve"> с категории «В» на</w:t>
      </w:r>
      <w:r w:rsidR="004C05A7">
        <w:t xml:space="preserve"> категорию</w:t>
      </w:r>
      <w:r w:rsidR="00E61628" w:rsidRPr="00E61628">
        <w:t xml:space="preserve"> "D", утвержденной в установленном порядке;</w:t>
      </w:r>
    </w:p>
    <w:p w:rsidR="00E61628" w:rsidRPr="00E61628" w:rsidRDefault="006D4D3D" w:rsidP="00742449">
      <w:pPr>
        <w:spacing w:after="0"/>
        <w:jc w:val="both"/>
      </w:pPr>
      <w:r w:rsidRPr="006D4D3D">
        <w:t xml:space="preserve">              </w:t>
      </w:r>
      <w:r w:rsidR="00E61628" w:rsidRPr="00E61628">
        <w:t xml:space="preserve">программой профессиональной </w:t>
      </w:r>
      <w:r w:rsidR="004C05A7">
        <w:t>пере</w:t>
      </w:r>
      <w:r w:rsidR="00E61628" w:rsidRPr="00E61628">
        <w:t>подготовки водителей транспортных средств</w:t>
      </w:r>
      <w:r w:rsidR="004C05A7" w:rsidRPr="004C05A7">
        <w:t xml:space="preserve"> с категории «В» на</w:t>
      </w:r>
      <w:r w:rsidR="004C05A7">
        <w:t xml:space="preserve"> категорию</w:t>
      </w:r>
      <w:r w:rsidR="00E61628" w:rsidRPr="00E61628">
        <w:t xml:space="preserve"> "D", согласованной с Госавтоинспекцией и утвержденной руководителем организации, осуществляющей образовательную деятельность;</w:t>
      </w:r>
    </w:p>
    <w:p w:rsidR="00E61628" w:rsidRPr="00E61628" w:rsidRDefault="006D4D3D" w:rsidP="00742449">
      <w:pPr>
        <w:spacing w:after="0"/>
        <w:jc w:val="both"/>
      </w:pPr>
      <w:r w:rsidRPr="006D4D3D">
        <w:t xml:space="preserve">               </w:t>
      </w:r>
      <w:r w:rsidR="00E61628" w:rsidRPr="00E61628">
        <w:t>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rsidR="00E61628" w:rsidRPr="00E61628" w:rsidRDefault="006D4D3D" w:rsidP="00742449">
      <w:pPr>
        <w:spacing w:after="0"/>
        <w:jc w:val="both"/>
      </w:pPr>
      <w:r w:rsidRPr="006D4D3D">
        <w:t xml:space="preserve">               </w:t>
      </w:r>
      <w:r w:rsidR="00E61628" w:rsidRPr="00E61628">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rsidR="00E61628" w:rsidRPr="00E61628" w:rsidRDefault="00E61628" w:rsidP="00742449">
      <w:pPr>
        <w:spacing w:after="0"/>
        <w:jc w:val="both"/>
      </w:pPr>
    </w:p>
    <w:p w:rsidR="00E61628" w:rsidRPr="00E61628" w:rsidRDefault="00E61628" w:rsidP="00742449">
      <w:pPr>
        <w:spacing w:after="0"/>
        <w:jc w:val="both"/>
      </w:pPr>
    </w:p>
    <w:p w:rsidR="004C5482" w:rsidRDefault="004C5482" w:rsidP="00742449">
      <w:pPr>
        <w:spacing w:after="0"/>
        <w:jc w:val="both"/>
      </w:pPr>
    </w:p>
    <w:sectPr w:rsidR="004C5482" w:rsidSect="00847E20">
      <w:footerReference w:type="default" r:id="rId13"/>
      <w:pgSz w:w="11906" w:h="16838"/>
      <w:pgMar w:top="426" w:right="566" w:bottom="426" w:left="851" w:header="708" w:footer="0" w:gutter="0"/>
      <w:pgNumType w:start="0"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A2F" w:rsidRDefault="00413A2F" w:rsidP="001D55B4">
      <w:pPr>
        <w:spacing w:after="0" w:line="240" w:lineRule="auto"/>
      </w:pPr>
      <w:r>
        <w:separator/>
      </w:r>
    </w:p>
  </w:endnote>
  <w:endnote w:type="continuationSeparator" w:id="0">
    <w:p w:rsidR="00413A2F" w:rsidRDefault="00413A2F" w:rsidP="001D5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8600147"/>
      <w:docPartObj>
        <w:docPartGallery w:val="Page Numbers (Bottom of Page)"/>
        <w:docPartUnique/>
      </w:docPartObj>
    </w:sdtPr>
    <w:sdtContent>
      <w:p w:rsidR="000C3A37" w:rsidRDefault="000C3A37">
        <w:pPr>
          <w:pStyle w:val="a5"/>
          <w:jc w:val="right"/>
        </w:pPr>
        <w:r>
          <w:fldChar w:fldCharType="begin"/>
        </w:r>
        <w:r>
          <w:instrText>PAGE   \* MERGEFORMAT</w:instrText>
        </w:r>
        <w:r>
          <w:fldChar w:fldCharType="separate"/>
        </w:r>
        <w:r w:rsidR="00560A5F">
          <w:rPr>
            <w:noProof/>
          </w:rPr>
          <w:t>24</w:t>
        </w:r>
        <w:r>
          <w:fldChar w:fldCharType="end"/>
        </w:r>
      </w:p>
    </w:sdtContent>
  </w:sdt>
  <w:p w:rsidR="000C3A37" w:rsidRDefault="000C3A3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A2F" w:rsidRDefault="00413A2F" w:rsidP="001D55B4">
      <w:pPr>
        <w:spacing w:after="0" w:line="240" w:lineRule="auto"/>
      </w:pPr>
      <w:r>
        <w:separator/>
      </w:r>
    </w:p>
  </w:footnote>
  <w:footnote w:type="continuationSeparator" w:id="0">
    <w:p w:rsidR="00413A2F" w:rsidRDefault="00413A2F" w:rsidP="001D55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B0B11"/>
    <w:multiLevelType w:val="hybridMultilevel"/>
    <w:tmpl w:val="739A728A"/>
    <w:lvl w:ilvl="0" w:tplc="98B24A1E">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6756B7E"/>
    <w:multiLevelType w:val="multilevel"/>
    <w:tmpl w:val="E55CBEBA"/>
    <w:lvl w:ilvl="0">
      <w:start w:val="1"/>
      <w:numFmt w:val="upperRoman"/>
      <w:lvlText w:val="%1."/>
      <w:lvlJc w:val="right"/>
      <w:pPr>
        <w:ind w:left="928"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07267299"/>
    <w:multiLevelType w:val="hybridMultilevel"/>
    <w:tmpl w:val="16DA17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AB4447"/>
    <w:multiLevelType w:val="hybridMultilevel"/>
    <w:tmpl w:val="E0DACFDE"/>
    <w:lvl w:ilvl="0" w:tplc="97DC49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EB26B38"/>
    <w:multiLevelType w:val="hybridMultilevel"/>
    <w:tmpl w:val="F7F868E8"/>
    <w:lvl w:ilvl="0" w:tplc="0B38C82C">
      <w:start w:val="1"/>
      <w:numFmt w:val="decimal"/>
      <w:lvlText w:val="%1."/>
      <w:lvlJc w:val="left"/>
      <w:pPr>
        <w:ind w:left="333" w:hanging="360"/>
      </w:pPr>
      <w:rPr>
        <w:rFonts w:hint="default"/>
      </w:rPr>
    </w:lvl>
    <w:lvl w:ilvl="1" w:tplc="04190019" w:tentative="1">
      <w:start w:val="1"/>
      <w:numFmt w:val="lowerLetter"/>
      <w:lvlText w:val="%2."/>
      <w:lvlJc w:val="left"/>
      <w:pPr>
        <w:ind w:left="1053" w:hanging="360"/>
      </w:pPr>
    </w:lvl>
    <w:lvl w:ilvl="2" w:tplc="0419001B" w:tentative="1">
      <w:start w:val="1"/>
      <w:numFmt w:val="lowerRoman"/>
      <w:lvlText w:val="%3."/>
      <w:lvlJc w:val="right"/>
      <w:pPr>
        <w:ind w:left="1773" w:hanging="180"/>
      </w:pPr>
    </w:lvl>
    <w:lvl w:ilvl="3" w:tplc="0419000F" w:tentative="1">
      <w:start w:val="1"/>
      <w:numFmt w:val="decimal"/>
      <w:lvlText w:val="%4."/>
      <w:lvlJc w:val="left"/>
      <w:pPr>
        <w:ind w:left="2493" w:hanging="360"/>
      </w:pPr>
    </w:lvl>
    <w:lvl w:ilvl="4" w:tplc="04190019" w:tentative="1">
      <w:start w:val="1"/>
      <w:numFmt w:val="lowerLetter"/>
      <w:lvlText w:val="%5."/>
      <w:lvlJc w:val="left"/>
      <w:pPr>
        <w:ind w:left="3213" w:hanging="360"/>
      </w:pPr>
    </w:lvl>
    <w:lvl w:ilvl="5" w:tplc="0419001B" w:tentative="1">
      <w:start w:val="1"/>
      <w:numFmt w:val="lowerRoman"/>
      <w:lvlText w:val="%6."/>
      <w:lvlJc w:val="right"/>
      <w:pPr>
        <w:ind w:left="3933" w:hanging="180"/>
      </w:pPr>
    </w:lvl>
    <w:lvl w:ilvl="6" w:tplc="0419000F" w:tentative="1">
      <w:start w:val="1"/>
      <w:numFmt w:val="decimal"/>
      <w:lvlText w:val="%7."/>
      <w:lvlJc w:val="left"/>
      <w:pPr>
        <w:ind w:left="4653" w:hanging="360"/>
      </w:pPr>
    </w:lvl>
    <w:lvl w:ilvl="7" w:tplc="04190019" w:tentative="1">
      <w:start w:val="1"/>
      <w:numFmt w:val="lowerLetter"/>
      <w:lvlText w:val="%8."/>
      <w:lvlJc w:val="left"/>
      <w:pPr>
        <w:ind w:left="5373" w:hanging="360"/>
      </w:pPr>
    </w:lvl>
    <w:lvl w:ilvl="8" w:tplc="0419001B" w:tentative="1">
      <w:start w:val="1"/>
      <w:numFmt w:val="lowerRoman"/>
      <w:lvlText w:val="%9."/>
      <w:lvlJc w:val="right"/>
      <w:pPr>
        <w:ind w:left="6093" w:hanging="180"/>
      </w:pPr>
    </w:lvl>
  </w:abstractNum>
  <w:abstractNum w:abstractNumId="5">
    <w:nsid w:val="15F75390"/>
    <w:multiLevelType w:val="hybridMultilevel"/>
    <w:tmpl w:val="26A61404"/>
    <w:lvl w:ilvl="0" w:tplc="0419000F">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7F66BB6"/>
    <w:multiLevelType w:val="hybridMultilevel"/>
    <w:tmpl w:val="859AF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D158AA"/>
    <w:multiLevelType w:val="hybridMultilevel"/>
    <w:tmpl w:val="23A035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890643"/>
    <w:multiLevelType w:val="hybridMultilevel"/>
    <w:tmpl w:val="CA8CD578"/>
    <w:lvl w:ilvl="0" w:tplc="09FE9DF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29AB3424"/>
    <w:multiLevelType w:val="hybridMultilevel"/>
    <w:tmpl w:val="07DAA8DC"/>
    <w:lvl w:ilvl="0" w:tplc="8AB4A5E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354B41EB"/>
    <w:multiLevelType w:val="hybridMultilevel"/>
    <w:tmpl w:val="26A61404"/>
    <w:lvl w:ilvl="0" w:tplc="0419000F">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35F81FC9"/>
    <w:multiLevelType w:val="hybridMultilevel"/>
    <w:tmpl w:val="26A61404"/>
    <w:lvl w:ilvl="0" w:tplc="0419000F">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3A727003"/>
    <w:multiLevelType w:val="hybridMultilevel"/>
    <w:tmpl w:val="A4EA48E6"/>
    <w:lvl w:ilvl="0" w:tplc="22C4396A">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nsid w:val="3D0E0F31"/>
    <w:multiLevelType w:val="hybridMultilevel"/>
    <w:tmpl w:val="EF08CED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083326A"/>
    <w:multiLevelType w:val="hybridMultilevel"/>
    <w:tmpl w:val="FA88F8AA"/>
    <w:lvl w:ilvl="0" w:tplc="22F46D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44244B78"/>
    <w:multiLevelType w:val="hybridMultilevel"/>
    <w:tmpl w:val="099C08D0"/>
    <w:lvl w:ilvl="0" w:tplc="ACEA2BEA">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481B03D3"/>
    <w:multiLevelType w:val="hybridMultilevel"/>
    <w:tmpl w:val="BBD463E0"/>
    <w:lvl w:ilvl="0" w:tplc="55F2773C">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7">
    <w:nsid w:val="4BCD3459"/>
    <w:multiLevelType w:val="hybridMultilevel"/>
    <w:tmpl w:val="A1C46C88"/>
    <w:lvl w:ilvl="0" w:tplc="09FE9DF4">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4D3A6181"/>
    <w:multiLevelType w:val="hybridMultilevel"/>
    <w:tmpl w:val="26A61404"/>
    <w:lvl w:ilvl="0" w:tplc="0419000F">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58592704"/>
    <w:multiLevelType w:val="hybridMultilevel"/>
    <w:tmpl w:val="90F694F8"/>
    <w:lvl w:ilvl="0" w:tplc="1042F4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994F79"/>
    <w:multiLevelType w:val="hybridMultilevel"/>
    <w:tmpl w:val="A1C46C88"/>
    <w:lvl w:ilvl="0" w:tplc="09FE9DF4">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6343421D"/>
    <w:multiLevelType w:val="hybridMultilevel"/>
    <w:tmpl w:val="2E6442E0"/>
    <w:lvl w:ilvl="0" w:tplc="47E6C24E">
      <w:start w:val="3"/>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8B379B"/>
    <w:multiLevelType w:val="hybridMultilevel"/>
    <w:tmpl w:val="7E563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9676027"/>
    <w:multiLevelType w:val="hybridMultilevel"/>
    <w:tmpl w:val="1E864F26"/>
    <w:lvl w:ilvl="0" w:tplc="5A004E6C">
      <w:start w:val="1"/>
      <w:numFmt w:val="decimal"/>
      <w:lvlText w:val="%1."/>
      <w:lvlJc w:val="left"/>
      <w:pPr>
        <w:ind w:left="333" w:hanging="360"/>
      </w:pPr>
      <w:rPr>
        <w:rFonts w:hint="default"/>
      </w:rPr>
    </w:lvl>
    <w:lvl w:ilvl="1" w:tplc="04190019" w:tentative="1">
      <w:start w:val="1"/>
      <w:numFmt w:val="lowerLetter"/>
      <w:lvlText w:val="%2."/>
      <w:lvlJc w:val="left"/>
      <w:pPr>
        <w:ind w:left="1053" w:hanging="360"/>
      </w:pPr>
    </w:lvl>
    <w:lvl w:ilvl="2" w:tplc="0419001B" w:tentative="1">
      <w:start w:val="1"/>
      <w:numFmt w:val="lowerRoman"/>
      <w:lvlText w:val="%3."/>
      <w:lvlJc w:val="right"/>
      <w:pPr>
        <w:ind w:left="1773" w:hanging="180"/>
      </w:pPr>
    </w:lvl>
    <w:lvl w:ilvl="3" w:tplc="0419000F" w:tentative="1">
      <w:start w:val="1"/>
      <w:numFmt w:val="decimal"/>
      <w:lvlText w:val="%4."/>
      <w:lvlJc w:val="left"/>
      <w:pPr>
        <w:ind w:left="2493" w:hanging="360"/>
      </w:pPr>
    </w:lvl>
    <w:lvl w:ilvl="4" w:tplc="04190019" w:tentative="1">
      <w:start w:val="1"/>
      <w:numFmt w:val="lowerLetter"/>
      <w:lvlText w:val="%5."/>
      <w:lvlJc w:val="left"/>
      <w:pPr>
        <w:ind w:left="3213" w:hanging="360"/>
      </w:pPr>
    </w:lvl>
    <w:lvl w:ilvl="5" w:tplc="0419001B" w:tentative="1">
      <w:start w:val="1"/>
      <w:numFmt w:val="lowerRoman"/>
      <w:lvlText w:val="%6."/>
      <w:lvlJc w:val="right"/>
      <w:pPr>
        <w:ind w:left="3933" w:hanging="180"/>
      </w:pPr>
    </w:lvl>
    <w:lvl w:ilvl="6" w:tplc="0419000F" w:tentative="1">
      <w:start w:val="1"/>
      <w:numFmt w:val="decimal"/>
      <w:lvlText w:val="%7."/>
      <w:lvlJc w:val="left"/>
      <w:pPr>
        <w:ind w:left="4653" w:hanging="360"/>
      </w:pPr>
    </w:lvl>
    <w:lvl w:ilvl="7" w:tplc="04190019" w:tentative="1">
      <w:start w:val="1"/>
      <w:numFmt w:val="lowerLetter"/>
      <w:lvlText w:val="%8."/>
      <w:lvlJc w:val="left"/>
      <w:pPr>
        <w:ind w:left="5373" w:hanging="360"/>
      </w:pPr>
    </w:lvl>
    <w:lvl w:ilvl="8" w:tplc="0419001B" w:tentative="1">
      <w:start w:val="1"/>
      <w:numFmt w:val="lowerRoman"/>
      <w:lvlText w:val="%9."/>
      <w:lvlJc w:val="right"/>
      <w:pPr>
        <w:ind w:left="6093" w:hanging="180"/>
      </w:pPr>
    </w:lvl>
  </w:abstractNum>
  <w:abstractNum w:abstractNumId="24">
    <w:nsid w:val="69AB23D8"/>
    <w:multiLevelType w:val="hybridMultilevel"/>
    <w:tmpl w:val="EEE42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D385C55"/>
    <w:multiLevelType w:val="hybridMultilevel"/>
    <w:tmpl w:val="26A61404"/>
    <w:lvl w:ilvl="0" w:tplc="0419000F">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nsid w:val="788855EF"/>
    <w:multiLevelType w:val="hybridMultilevel"/>
    <w:tmpl w:val="4DE26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A5C607D"/>
    <w:multiLevelType w:val="hybridMultilevel"/>
    <w:tmpl w:val="8C6ED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C4C3736"/>
    <w:multiLevelType w:val="hybridMultilevel"/>
    <w:tmpl w:val="752C7294"/>
    <w:lvl w:ilvl="0" w:tplc="09FE9DF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7F652C3F"/>
    <w:multiLevelType w:val="hybridMultilevel"/>
    <w:tmpl w:val="26A61404"/>
    <w:lvl w:ilvl="0" w:tplc="0419000F">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9"/>
  </w:num>
  <w:num w:numId="3">
    <w:abstractNumId w:val="20"/>
  </w:num>
  <w:num w:numId="4">
    <w:abstractNumId w:val="0"/>
  </w:num>
  <w:num w:numId="5">
    <w:abstractNumId w:val="12"/>
  </w:num>
  <w:num w:numId="6">
    <w:abstractNumId w:val="5"/>
  </w:num>
  <w:num w:numId="7">
    <w:abstractNumId w:val="16"/>
  </w:num>
  <w:num w:numId="8">
    <w:abstractNumId w:val="25"/>
  </w:num>
  <w:num w:numId="9">
    <w:abstractNumId w:val="18"/>
  </w:num>
  <w:num w:numId="10">
    <w:abstractNumId w:val="11"/>
  </w:num>
  <w:num w:numId="11">
    <w:abstractNumId w:val="28"/>
  </w:num>
  <w:num w:numId="12">
    <w:abstractNumId w:val="10"/>
  </w:num>
  <w:num w:numId="13">
    <w:abstractNumId w:val="22"/>
  </w:num>
  <w:num w:numId="14">
    <w:abstractNumId w:val="24"/>
  </w:num>
  <w:num w:numId="15">
    <w:abstractNumId w:val="7"/>
  </w:num>
  <w:num w:numId="16">
    <w:abstractNumId w:val="23"/>
  </w:num>
  <w:num w:numId="17">
    <w:abstractNumId w:val="2"/>
  </w:num>
  <w:num w:numId="18">
    <w:abstractNumId w:val="14"/>
  </w:num>
  <w:num w:numId="19">
    <w:abstractNumId w:val="29"/>
  </w:num>
  <w:num w:numId="20">
    <w:abstractNumId w:val="4"/>
  </w:num>
  <w:num w:numId="21">
    <w:abstractNumId w:val="17"/>
  </w:num>
  <w:num w:numId="22">
    <w:abstractNumId w:val="19"/>
  </w:num>
  <w:num w:numId="23">
    <w:abstractNumId w:val="8"/>
  </w:num>
  <w:num w:numId="24">
    <w:abstractNumId w:val="3"/>
  </w:num>
  <w:num w:numId="25">
    <w:abstractNumId w:val="13"/>
  </w:num>
  <w:num w:numId="26">
    <w:abstractNumId w:val="21"/>
  </w:num>
  <w:num w:numId="27">
    <w:abstractNumId w:val="27"/>
  </w:num>
  <w:num w:numId="28">
    <w:abstractNumId w:val="26"/>
  </w:num>
  <w:num w:numId="29">
    <w:abstractNumId w:val="6"/>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628"/>
    <w:rsid w:val="00085E74"/>
    <w:rsid w:val="000C3A37"/>
    <w:rsid w:val="000C48ED"/>
    <w:rsid w:val="00103093"/>
    <w:rsid w:val="001070E2"/>
    <w:rsid w:val="00144670"/>
    <w:rsid w:val="001678F1"/>
    <w:rsid w:val="00181308"/>
    <w:rsid w:val="00183C79"/>
    <w:rsid w:val="001A5772"/>
    <w:rsid w:val="001A6B22"/>
    <w:rsid w:val="001C5756"/>
    <w:rsid w:val="001D55B4"/>
    <w:rsid w:val="001E0560"/>
    <w:rsid w:val="0022335C"/>
    <w:rsid w:val="002418A5"/>
    <w:rsid w:val="00264BB2"/>
    <w:rsid w:val="00297E2E"/>
    <w:rsid w:val="002A2365"/>
    <w:rsid w:val="00304EFD"/>
    <w:rsid w:val="003F6680"/>
    <w:rsid w:val="00413A2F"/>
    <w:rsid w:val="00432CDF"/>
    <w:rsid w:val="0044538E"/>
    <w:rsid w:val="0045612D"/>
    <w:rsid w:val="00485AEC"/>
    <w:rsid w:val="004C05A7"/>
    <w:rsid w:val="004C5482"/>
    <w:rsid w:val="004E1108"/>
    <w:rsid w:val="004E3102"/>
    <w:rsid w:val="004F4D39"/>
    <w:rsid w:val="0051181A"/>
    <w:rsid w:val="00520FE9"/>
    <w:rsid w:val="005508AF"/>
    <w:rsid w:val="00560A5F"/>
    <w:rsid w:val="0058084F"/>
    <w:rsid w:val="005B63F7"/>
    <w:rsid w:val="005D4EE7"/>
    <w:rsid w:val="005F3754"/>
    <w:rsid w:val="005F46FD"/>
    <w:rsid w:val="00613FE3"/>
    <w:rsid w:val="00615BD6"/>
    <w:rsid w:val="00630E59"/>
    <w:rsid w:val="006649A4"/>
    <w:rsid w:val="006775E6"/>
    <w:rsid w:val="00685581"/>
    <w:rsid w:val="00687EF7"/>
    <w:rsid w:val="00690CAF"/>
    <w:rsid w:val="006B471E"/>
    <w:rsid w:val="006B5548"/>
    <w:rsid w:val="006D4D3D"/>
    <w:rsid w:val="007013AA"/>
    <w:rsid w:val="007079C4"/>
    <w:rsid w:val="00716B93"/>
    <w:rsid w:val="00723B11"/>
    <w:rsid w:val="00724B4A"/>
    <w:rsid w:val="007336E6"/>
    <w:rsid w:val="00742449"/>
    <w:rsid w:val="007B18D3"/>
    <w:rsid w:val="007C5494"/>
    <w:rsid w:val="007D3084"/>
    <w:rsid w:val="007E2B24"/>
    <w:rsid w:val="00847E20"/>
    <w:rsid w:val="008636E5"/>
    <w:rsid w:val="008B7196"/>
    <w:rsid w:val="008C6707"/>
    <w:rsid w:val="009279F6"/>
    <w:rsid w:val="00927BA9"/>
    <w:rsid w:val="00957F77"/>
    <w:rsid w:val="009644F2"/>
    <w:rsid w:val="00966B0A"/>
    <w:rsid w:val="009A144C"/>
    <w:rsid w:val="009C343B"/>
    <w:rsid w:val="009D71D8"/>
    <w:rsid w:val="009E54F2"/>
    <w:rsid w:val="009F175F"/>
    <w:rsid w:val="00A1725B"/>
    <w:rsid w:val="00A2597E"/>
    <w:rsid w:val="00A556C6"/>
    <w:rsid w:val="00A576C9"/>
    <w:rsid w:val="00A66683"/>
    <w:rsid w:val="00A67118"/>
    <w:rsid w:val="00A831EF"/>
    <w:rsid w:val="00AE5B63"/>
    <w:rsid w:val="00AF11B2"/>
    <w:rsid w:val="00B15610"/>
    <w:rsid w:val="00B25849"/>
    <w:rsid w:val="00B95D8E"/>
    <w:rsid w:val="00BB0A5B"/>
    <w:rsid w:val="00BD6E31"/>
    <w:rsid w:val="00BE6277"/>
    <w:rsid w:val="00BE7934"/>
    <w:rsid w:val="00C604A0"/>
    <w:rsid w:val="00C84589"/>
    <w:rsid w:val="00D2002C"/>
    <w:rsid w:val="00D44370"/>
    <w:rsid w:val="00D835E9"/>
    <w:rsid w:val="00DB4EF2"/>
    <w:rsid w:val="00DD5B12"/>
    <w:rsid w:val="00DE3E79"/>
    <w:rsid w:val="00DF4528"/>
    <w:rsid w:val="00E02817"/>
    <w:rsid w:val="00E059BA"/>
    <w:rsid w:val="00E203AE"/>
    <w:rsid w:val="00E47F2E"/>
    <w:rsid w:val="00E61628"/>
    <w:rsid w:val="00E93F90"/>
    <w:rsid w:val="00EC66FD"/>
    <w:rsid w:val="00F33F20"/>
    <w:rsid w:val="00F37754"/>
    <w:rsid w:val="00F76D70"/>
    <w:rsid w:val="00F77A2C"/>
    <w:rsid w:val="00F86ECB"/>
    <w:rsid w:val="00FE3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4B8C303-AAC4-43E6-9E95-E5ECB6387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3093"/>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162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E6162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E61628"/>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ConsPlusCell">
    <w:name w:val="ConsPlusCell"/>
    <w:uiPriority w:val="99"/>
    <w:rsid w:val="00E6162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E61628"/>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E61628"/>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E6162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
    <w:name w:val="ConsPlusTextList"/>
    <w:uiPriority w:val="99"/>
    <w:rsid w:val="00E6162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E6162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nhideWhenUsed/>
    <w:rsid w:val="00E61628"/>
    <w:pPr>
      <w:tabs>
        <w:tab w:val="center" w:pos="4677"/>
        <w:tab w:val="right" w:pos="9355"/>
      </w:tabs>
    </w:pPr>
    <w:rPr>
      <w:rFonts w:eastAsiaTheme="minorEastAsia"/>
      <w:lang w:eastAsia="ru-RU"/>
    </w:rPr>
  </w:style>
  <w:style w:type="character" w:customStyle="1" w:styleId="a4">
    <w:name w:val="Верхний колонтитул Знак"/>
    <w:basedOn w:val="a0"/>
    <w:link w:val="a3"/>
    <w:rsid w:val="00E61628"/>
    <w:rPr>
      <w:rFonts w:eastAsiaTheme="minorEastAsia"/>
      <w:lang w:eastAsia="ru-RU"/>
    </w:rPr>
  </w:style>
  <w:style w:type="paragraph" w:styleId="a5">
    <w:name w:val="footer"/>
    <w:basedOn w:val="a"/>
    <w:link w:val="a6"/>
    <w:uiPriority w:val="99"/>
    <w:unhideWhenUsed/>
    <w:rsid w:val="00E61628"/>
    <w:pPr>
      <w:tabs>
        <w:tab w:val="center" w:pos="4677"/>
        <w:tab w:val="right" w:pos="9355"/>
      </w:tabs>
    </w:pPr>
    <w:rPr>
      <w:rFonts w:eastAsiaTheme="minorEastAsia"/>
      <w:lang w:eastAsia="ru-RU"/>
    </w:rPr>
  </w:style>
  <w:style w:type="character" w:customStyle="1" w:styleId="a6">
    <w:name w:val="Нижний колонтитул Знак"/>
    <w:basedOn w:val="a0"/>
    <w:link w:val="a5"/>
    <w:uiPriority w:val="99"/>
    <w:rsid w:val="00E61628"/>
    <w:rPr>
      <w:rFonts w:eastAsiaTheme="minorEastAsia"/>
      <w:lang w:eastAsia="ru-RU"/>
    </w:rPr>
  </w:style>
  <w:style w:type="character" w:styleId="a7">
    <w:name w:val="Hyperlink"/>
    <w:basedOn w:val="a0"/>
    <w:unhideWhenUsed/>
    <w:rsid w:val="00E61628"/>
    <w:rPr>
      <w:color w:val="0563C1" w:themeColor="hyperlink"/>
      <w:u w:val="single"/>
    </w:rPr>
  </w:style>
  <w:style w:type="paragraph" w:styleId="a8">
    <w:name w:val="Balloon Text"/>
    <w:basedOn w:val="a"/>
    <w:link w:val="a9"/>
    <w:rsid w:val="00A556C6"/>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rsid w:val="00A556C6"/>
    <w:rPr>
      <w:rFonts w:ascii="Tahoma" w:eastAsia="Times New Roman" w:hAnsi="Tahoma" w:cs="Tahoma"/>
      <w:sz w:val="16"/>
      <w:szCs w:val="16"/>
      <w:lang w:eastAsia="ru-RU"/>
    </w:rPr>
  </w:style>
  <w:style w:type="character" w:styleId="aa">
    <w:name w:val="Strong"/>
    <w:uiPriority w:val="22"/>
    <w:qFormat/>
    <w:rsid w:val="00A556C6"/>
    <w:rPr>
      <w:b/>
      <w:bCs/>
    </w:rPr>
  </w:style>
  <w:style w:type="paragraph" w:styleId="ab">
    <w:name w:val="List Paragraph"/>
    <w:basedOn w:val="a"/>
    <w:uiPriority w:val="34"/>
    <w:qFormat/>
    <w:rsid w:val="00A556C6"/>
    <w:pPr>
      <w:spacing w:after="0" w:line="240" w:lineRule="auto"/>
      <w:ind w:left="708"/>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098309">
      <w:bodyDiv w:val="1"/>
      <w:marLeft w:val="0"/>
      <w:marRight w:val="0"/>
      <w:marTop w:val="0"/>
      <w:marBottom w:val="0"/>
      <w:divBdr>
        <w:top w:val="none" w:sz="0" w:space="0" w:color="auto"/>
        <w:left w:val="none" w:sz="0" w:space="0" w:color="auto"/>
        <w:bottom w:val="none" w:sz="0" w:space="0" w:color="auto"/>
        <w:right w:val="none" w:sz="0" w:space="0" w:color="auto"/>
      </w:divBdr>
    </w:div>
    <w:div w:id="90506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C1D56-BC4A-4848-B49F-E4633B7DA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30</Pages>
  <Words>13018</Words>
  <Characters>74208</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Drive</dc:creator>
  <cp:keywords/>
  <dc:description/>
  <cp:lastModifiedBy>Drive</cp:lastModifiedBy>
  <cp:revision>59</cp:revision>
  <cp:lastPrinted>2018-03-01T09:41:00Z</cp:lastPrinted>
  <dcterms:created xsi:type="dcterms:W3CDTF">2017-12-28T09:20:00Z</dcterms:created>
  <dcterms:modified xsi:type="dcterms:W3CDTF">2018-03-02T12:17:00Z</dcterms:modified>
</cp:coreProperties>
</file>