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67" w:rsidRPr="00635FD4" w:rsidRDefault="00EC4E54">
      <w:pPr>
        <w:rPr>
          <w:rFonts w:ascii="Arial" w:hAnsi="Arial" w:cs="Arial"/>
          <w:b/>
          <w:sz w:val="20"/>
          <w:szCs w:val="20"/>
        </w:rPr>
      </w:pPr>
      <w:r w:rsidRPr="00635FD4">
        <w:rPr>
          <w:rFonts w:ascii="Arial" w:hAnsi="Arial" w:cs="Arial"/>
          <w:sz w:val="20"/>
          <w:szCs w:val="20"/>
        </w:rPr>
        <w:t xml:space="preserve">            </w:t>
      </w:r>
      <w:r w:rsidR="00780515" w:rsidRPr="00635FD4">
        <w:rPr>
          <w:rFonts w:ascii="Arial" w:hAnsi="Arial" w:cs="Arial"/>
          <w:sz w:val="20"/>
          <w:szCs w:val="20"/>
        </w:rPr>
        <w:t xml:space="preserve">        </w:t>
      </w:r>
      <w:r w:rsidRPr="00635FD4">
        <w:rPr>
          <w:rFonts w:ascii="Arial" w:hAnsi="Arial" w:cs="Arial"/>
          <w:sz w:val="20"/>
          <w:szCs w:val="20"/>
        </w:rPr>
        <w:t xml:space="preserve">  </w:t>
      </w:r>
      <w:r w:rsidRPr="00635FD4">
        <w:rPr>
          <w:rFonts w:ascii="Arial" w:hAnsi="Arial" w:cs="Arial"/>
          <w:b/>
          <w:sz w:val="20"/>
          <w:szCs w:val="20"/>
        </w:rPr>
        <w:t xml:space="preserve">СОГЛАСОВАНО:        </w:t>
      </w:r>
      <w:r w:rsidR="00780515" w:rsidRPr="00635FD4">
        <w:rPr>
          <w:rFonts w:ascii="Arial" w:hAnsi="Arial" w:cs="Arial"/>
          <w:b/>
          <w:sz w:val="20"/>
          <w:szCs w:val="20"/>
        </w:rPr>
        <w:t xml:space="preserve"> </w:t>
      </w:r>
      <w:r w:rsidRPr="00635FD4">
        <w:rPr>
          <w:rFonts w:ascii="Arial" w:hAnsi="Arial" w:cs="Arial"/>
          <w:b/>
          <w:sz w:val="20"/>
          <w:szCs w:val="20"/>
        </w:rPr>
        <w:t xml:space="preserve">    </w:t>
      </w:r>
      <w:r w:rsidR="00780515" w:rsidRPr="00635FD4">
        <w:rPr>
          <w:rFonts w:ascii="Arial" w:hAnsi="Arial" w:cs="Arial"/>
          <w:b/>
          <w:sz w:val="20"/>
          <w:szCs w:val="20"/>
        </w:rPr>
        <w:t xml:space="preserve">           </w:t>
      </w:r>
      <w:r w:rsidRPr="00635FD4">
        <w:rPr>
          <w:rFonts w:ascii="Arial" w:hAnsi="Arial" w:cs="Arial"/>
          <w:b/>
          <w:sz w:val="20"/>
          <w:szCs w:val="20"/>
        </w:rPr>
        <w:t xml:space="preserve">         </w:t>
      </w:r>
      <w:r w:rsidR="00780515" w:rsidRPr="00635FD4">
        <w:rPr>
          <w:rFonts w:ascii="Arial" w:hAnsi="Arial" w:cs="Arial"/>
          <w:b/>
          <w:sz w:val="20"/>
          <w:szCs w:val="20"/>
        </w:rPr>
        <w:t xml:space="preserve">    </w:t>
      </w:r>
      <w:r w:rsidRPr="00635FD4">
        <w:rPr>
          <w:rFonts w:ascii="Arial" w:hAnsi="Arial" w:cs="Arial"/>
          <w:b/>
          <w:sz w:val="20"/>
          <w:szCs w:val="20"/>
        </w:rPr>
        <w:t xml:space="preserve">  </w:t>
      </w:r>
      <w:r w:rsidR="009A73D7">
        <w:rPr>
          <w:rFonts w:ascii="Arial" w:hAnsi="Arial" w:cs="Arial"/>
          <w:b/>
          <w:sz w:val="20"/>
          <w:szCs w:val="20"/>
        </w:rPr>
        <w:t xml:space="preserve">     </w:t>
      </w:r>
      <w:r w:rsidRPr="00635FD4">
        <w:rPr>
          <w:rFonts w:ascii="Arial" w:hAnsi="Arial" w:cs="Arial"/>
          <w:b/>
          <w:sz w:val="20"/>
          <w:szCs w:val="20"/>
        </w:rPr>
        <w:t xml:space="preserve"> УТВЕРЖДАЮ:</w:t>
      </w:r>
    </w:p>
    <w:p w:rsidR="00EC4E54" w:rsidRPr="00635FD4" w:rsidRDefault="00780515">
      <w:pPr>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 xml:space="preserve"> ________________________________    </w:t>
      </w:r>
      <w:r w:rsidRPr="00635FD4">
        <w:rPr>
          <w:rFonts w:ascii="Arial" w:hAnsi="Arial" w:cs="Arial"/>
          <w:sz w:val="20"/>
          <w:szCs w:val="20"/>
        </w:rPr>
        <w:t xml:space="preserve">      </w:t>
      </w:r>
      <w:r w:rsidR="00EC4E54" w:rsidRPr="00635FD4">
        <w:rPr>
          <w:rFonts w:ascii="Arial" w:hAnsi="Arial" w:cs="Arial"/>
          <w:sz w:val="20"/>
          <w:szCs w:val="20"/>
        </w:rPr>
        <w:t xml:space="preserve">  </w:t>
      </w:r>
      <w:r w:rsidRPr="00635FD4">
        <w:rPr>
          <w:rFonts w:ascii="Arial" w:hAnsi="Arial" w:cs="Arial"/>
          <w:sz w:val="20"/>
          <w:szCs w:val="20"/>
        </w:rPr>
        <w:t xml:space="preserve">           </w:t>
      </w:r>
      <w:r w:rsidR="00EC4E54" w:rsidRPr="00635FD4">
        <w:rPr>
          <w:rFonts w:ascii="Arial" w:hAnsi="Arial" w:cs="Arial"/>
          <w:b/>
          <w:sz w:val="20"/>
          <w:szCs w:val="20"/>
        </w:rPr>
        <w:t xml:space="preserve">Директор ООО «Автошкола Драйв» </w:t>
      </w:r>
    </w:p>
    <w:p w:rsidR="00EC4E54" w:rsidRPr="00635FD4" w:rsidRDefault="00780515">
      <w:pPr>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 xml:space="preserve">________________________________     </w:t>
      </w:r>
      <w:r w:rsidRPr="00635FD4">
        <w:rPr>
          <w:rFonts w:ascii="Arial" w:hAnsi="Arial" w:cs="Arial"/>
          <w:sz w:val="20"/>
          <w:szCs w:val="20"/>
        </w:rPr>
        <w:t xml:space="preserve">                 </w:t>
      </w:r>
      <w:r w:rsidR="00EC4E54" w:rsidRPr="00635FD4">
        <w:rPr>
          <w:rFonts w:ascii="Arial" w:hAnsi="Arial" w:cs="Arial"/>
          <w:sz w:val="20"/>
          <w:szCs w:val="20"/>
        </w:rPr>
        <w:t xml:space="preserve"> ____________         </w:t>
      </w:r>
      <w:r w:rsidR="00EC4E54" w:rsidRPr="00635FD4">
        <w:rPr>
          <w:rFonts w:ascii="Arial" w:hAnsi="Arial" w:cs="Arial"/>
          <w:b/>
          <w:sz w:val="20"/>
          <w:szCs w:val="20"/>
        </w:rPr>
        <w:t>Абдулазисов К.О.</w:t>
      </w:r>
    </w:p>
    <w:p w:rsidR="00EC4E54" w:rsidRPr="00635FD4" w:rsidRDefault="00780515">
      <w:pPr>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 xml:space="preserve">________________________________       </w:t>
      </w:r>
      <w:r w:rsidRPr="00635FD4">
        <w:rPr>
          <w:rFonts w:ascii="Arial" w:hAnsi="Arial" w:cs="Arial"/>
          <w:sz w:val="20"/>
          <w:szCs w:val="20"/>
        </w:rPr>
        <w:t xml:space="preserve">   </w:t>
      </w:r>
      <w:r w:rsidR="001673E2" w:rsidRPr="00635FD4">
        <w:rPr>
          <w:rFonts w:ascii="Arial" w:hAnsi="Arial" w:cs="Arial"/>
          <w:sz w:val="20"/>
          <w:szCs w:val="20"/>
        </w:rPr>
        <w:t xml:space="preserve">           </w:t>
      </w:r>
      <w:r w:rsidR="00EC4E54" w:rsidRPr="00635FD4">
        <w:rPr>
          <w:rFonts w:ascii="Arial" w:hAnsi="Arial" w:cs="Arial"/>
          <w:sz w:val="20"/>
          <w:szCs w:val="20"/>
        </w:rPr>
        <w:t xml:space="preserve">  </w:t>
      </w:r>
      <w:r w:rsidR="001673E2" w:rsidRPr="00635FD4">
        <w:rPr>
          <w:rFonts w:ascii="Arial" w:hAnsi="Arial" w:cs="Arial"/>
          <w:sz w:val="20"/>
          <w:szCs w:val="20"/>
        </w:rPr>
        <w:t>«_____»__________________20____г.</w:t>
      </w:r>
      <w:r w:rsidR="00EC4E54" w:rsidRPr="00635FD4">
        <w:rPr>
          <w:rFonts w:ascii="Arial" w:hAnsi="Arial" w:cs="Arial"/>
          <w:sz w:val="20"/>
          <w:szCs w:val="20"/>
        </w:rPr>
        <w:t xml:space="preserve">                      </w:t>
      </w:r>
      <w:r w:rsidRPr="00635FD4">
        <w:rPr>
          <w:rFonts w:ascii="Arial" w:hAnsi="Arial" w:cs="Arial"/>
          <w:sz w:val="20"/>
          <w:szCs w:val="20"/>
        </w:rPr>
        <w:t xml:space="preserve">         </w:t>
      </w:r>
    </w:p>
    <w:p w:rsidR="001673E2" w:rsidRPr="00635FD4" w:rsidRDefault="00780515" w:rsidP="001673E2">
      <w:pPr>
        <w:ind w:firstLine="567"/>
        <w:rPr>
          <w:rFonts w:ascii="Arial" w:hAnsi="Arial" w:cs="Arial"/>
          <w:sz w:val="20"/>
          <w:szCs w:val="20"/>
        </w:rPr>
      </w:pPr>
      <w:r w:rsidRPr="00635FD4">
        <w:rPr>
          <w:rFonts w:ascii="Arial" w:hAnsi="Arial" w:cs="Arial"/>
          <w:sz w:val="20"/>
          <w:szCs w:val="20"/>
        </w:rPr>
        <w:t xml:space="preserve"> </w:t>
      </w:r>
      <w:r w:rsidR="00EC4E54" w:rsidRPr="00635FD4">
        <w:rPr>
          <w:rFonts w:ascii="Arial" w:hAnsi="Arial" w:cs="Arial"/>
          <w:sz w:val="20"/>
          <w:szCs w:val="20"/>
        </w:rPr>
        <w:t>________________________________</w:t>
      </w:r>
      <w:r w:rsidR="001673E2" w:rsidRPr="00635FD4">
        <w:rPr>
          <w:rFonts w:ascii="Arial" w:hAnsi="Arial" w:cs="Arial"/>
          <w:sz w:val="20"/>
          <w:szCs w:val="20"/>
        </w:rPr>
        <w:t xml:space="preserve">                                                                          м.п.</w:t>
      </w:r>
    </w:p>
    <w:p w:rsidR="00EC4E54" w:rsidRPr="00635FD4" w:rsidRDefault="00EC4E54" w:rsidP="00780515">
      <w:pPr>
        <w:ind w:firstLine="567"/>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EC4E54">
      <w:pPr>
        <w:rPr>
          <w:rFonts w:ascii="Arial" w:hAnsi="Arial" w:cs="Arial"/>
          <w:sz w:val="20"/>
          <w:szCs w:val="20"/>
        </w:rPr>
      </w:pPr>
    </w:p>
    <w:p w:rsidR="00EC4E54" w:rsidRPr="00635FD4" w:rsidRDefault="00804EA4" w:rsidP="00EC4E54">
      <w:pPr>
        <w:jc w:val="center"/>
        <w:rPr>
          <w:rFonts w:ascii="Arial" w:hAnsi="Arial" w:cs="Arial"/>
          <w:b/>
          <w:sz w:val="40"/>
          <w:szCs w:val="40"/>
        </w:rPr>
      </w:pPr>
      <w:r>
        <w:rPr>
          <w:rFonts w:ascii="Arial" w:hAnsi="Arial" w:cs="Arial"/>
          <w:b/>
          <w:sz w:val="40"/>
          <w:szCs w:val="40"/>
        </w:rPr>
        <w:t>ОБРАЗОВАТЕЛЬНАЯ ПРОГРАМ</w:t>
      </w:r>
      <w:bookmarkStart w:id="0" w:name="_GoBack"/>
      <w:bookmarkEnd w:id="0"/>
      <w:r w:rsidR="00EC4E54" w:rsidRPr="00635FD4">
        <w:rPr>
          <w:rFonts w:ascii="Arial" w:hAnsi="Arial" w:cs="Arial"/>
          <w:b/>
          <w:sz w:val="40"/>
          <w:szCs w:val="40"/>
        </w:rPr>
        <w:t xml:space="preserve">МА </w:t>
      </w:r>
    </w:p>
    <w:p w:rsidR="00EC4E54" w:rsidRPr="00635FD4" w:rsidRDefault="00EC4E54" w:rsidP="00EC4E54">
      <w:pPr>
        <w:jc w:val="center"/>
        <w:rPr>
          <w:rFonts w:ascii="Arial" w:hAnsi="Arial" w:cs="Arial"/>
          <w:b/>
          <w:sz w:val="40"/>
          <w:szCs w:val="40"/>
        </w:rPr>
      </w:pPr>
      <w:r w:rsidRPr="00635FD4">
        <w:rPr>
          <w:rFonts w:ascii="Arial" w:hAnsi="Arial" w:cs="Arial"/>
          <w:b/>
          <w:sz w:val="40"/>
          <w:szCs w:val="40"/>
        </w:rPr>
        <w:t xml:space="preserve">профессиональной подготовки водителей </w:t>
      </w:r>
    </w:p>
    <w:p w:rsidR="00EC4E54" w:rsidRPr="00635FD4" w:rsidRDefault="00EC4E54" w:rsidP="00EC4E54">
      <w:pPr>
        <w:jc w:val="center"/>
        <w:rPr>
          <w:rFonts w:ascii="Arial" w:hAnsi="Arial" w:cs="Arial"/>
          <w:b/>
          <w:sz w:val="40"/>
          <w:szCs w:val="40"/>
        </w:rPr>
      </w:pPr>
      <w:r w:rsidRPr="00635FD4">
        <w:rPr>
          <w:rFonts w:ascii="Arial" w:hAnsi="Arial" w:cs="Arial"/>
          <w:b/>
          <w:sz w:val="40"/>
          <w:szCs w:val="40"/>
        </w:rPr>
        <w:t>т</w:t>
      </w:r>
      <w:r w:rsidR="00C3212D">
        <w:rPr>
          <w:rFonts w:ascii="Arial" w:hAnsi="Arial" w:cs="Arial"/>
          <w:b/>
          <w:sz w:val="40"/>
          <w:szCs w:val="40"/>
        </w:rPr>
        <w:t>ранспортных средств категории «С</w:t>
      </w:r>
      <w:r w:rsidR="00635FD4" w:rsidRPr="00635FD4">
        <w:rPr>
          <w:rFonts w:ascii="Arial" w:hAnsi="Arial" w:cs="Arial"/>
          <w:b/>
          <w:sz w:val="40"/>
          <w:szCs w:val="40"/>
        </w:rPr>
        <w:t>Е</w:t>
      </w:r>
      <w:r w:rsidRPr="00635FD4">
        <w:rPr>
          <w:rFonts w:ascii="Arial" w:hAnsi="Arial" w:cs="Arial"/>
          <w:b/>
          <w:sz w:val="40"/>
          <w:szCs w:val="40"/>
        </w:rPr>
        <w:t>»</w:t>
      </w:r>
    </w:p>
    <w:p w:rsidR="00EC4E54" w:rsidRPr="00635FD4" w:rsidRDefault="00EC4E54" w:rsidP="00EC4E54">
      <w:pPr>
        <w:jc w:val="center"/>
        <w:rPr>
          <w:rFonts w:ascii="Arial" w:hAnsi="Arial" w:cs="Arial"/>
          <w:b/>
          <w:sz w:val="40"/>
          <w:szCs w:val="4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Pr="00635FD4" w:rsidRDefault="00EC4E54" w:rsidP="00EC4E54">
      <w:pPr>
        <w:jc w:val="center"/>
        <w:rPr>
          <w:rFonts w:ascii="Arial" w:hAnsi="Arial" w:cs="Arial"/>
          <w:sz w:val="20"/>
          <w:szCs w:val="20"/>
        </w:rPr>
      </w:pPr>
    </w:p>
    <w:p w:rsidR="00EC4E54" w:rsidRDefault="00EC4E54" w:rsidP="001673E2">
      <w:pPr>
        <w:rPr>
          <w:rFonts w:ascii="Arial" w:hAnsi="Arial" w:cs="Arial"/>
          <w:sz w:val="20"/>
          <w:szCs w:val="20"/>
        </w:rPr>
      </w:pPr>
    </w:p>
    <w:p w:rsidR="00635FD4" w:rsidRDefault="00635FD4" w:rsidP="001673E2">
      <w:pPr>
        <w:rPr>
          <w:rFonts w:ascii="Arial" w:hAnsi="Arial" w:cs="Arial"/>
          <w:sz w:val="20"/>
          <w:szCs w:val="20"/>
        </w:rPr>
      </w:pPr>
    </w:p>
    <w:p w:rsidR="00635FD4" w:rsidRDefault="00635FD4" w:rsidP="001673E2">
      <w:pPr>
        <w:rPr>
          <w:rFonts w:ascii="Arial" w:hAnsi="Arial" w:cs="Arial"/>
          <w:sz w:val="20"/>
          <w:szCs w:val="20"/>
        </w:rPr>
      </w:pPr>
    </w:p>
    <w:p w:rsidR="00635FD4" w:rsidRDefault="00635FD4" w:rsidP="001673E2">
      <w:pPr>
        <w:rPr>
          <w:rFonts w:ascii="Arial" w:hAnsi="Arial" w:cs="Arial"/>
          <w:sz w:val="20"/>
          <w:szCs w:val="20"/>
        </w:rPr>
      </w:pPr>
    </w:p>
    <w:p w:rsidR="00635FD4" w:rsidRDefault="00635FD4" w:rsidP="001673E2">
      <w:pPr>
        <w:rPr>
          <w:rFonts w:ascii="Arial" w:hAnsi="Arial" w:cs="Arial"/>
          <w:sz w:val="20"/>
          <w:szCs w:val="20"/>
        </w:rPr>
      </w:pPr>
    </w:p>
    <w:p w:rsidR="00EC4E54" w:rsidRPr="00635FD4" w:rsidRDefault="00EC4E54" w:rsidP="00635FD4">
      <w:pPr>
        <w:spacing w:after="0"/>
        <w:jc w:val="center"/>
        <w:rPr>
          <w:rFonts w:ascii="Arial" w:hAnsi="Arial" w:cs="Arial"/>
          <w:b/>
          <w:sz w:val="20"/>
          <w:szCs w:val="20"/>
        </w:rPr>
      </w:pPr>
      <w:r w:rsidRPr="00635FD4">
        <w:rPr>
          <w:rFonts w:ascii="Arial" w:hAnsi="Arial" w:cs="Arial"/>
          <w:b/>
          <w:sz w:val="20"/>
          <w:szCs w:val="20"/>
        </w:rPr>
        <w:t>г. Сортавала</w:t>
      </w:r>
    </w:p>
    <w:p w:rsidR="00635FD4" w:rsidRDefault="00C3212D" w:rsidP="00635FD4">
      <w:pPr>
        <w:spacing w:after="0"/>
        <w:jc w:val="center"/>
        <w:rPr>
          <w:rFonts w:ascii="Arial" w:hAnsi="Arial" w:cs="Arial"/>
          <w:b/>
          <w:sz w:val="20"/>
          <w:szCs w:val="20"/>
        </w:rPr>
      </w:pPr>
      <w:r>
        <w:rPr>
          <w:rFonts w:ascii="Arial" w:hAnsi="Arial" w:cs="Arial"/>
          <w:b/>
          <w:sz w:val="20"/>
          <w:szCs w:val="20"/>
        </w:rPr>
        <w:t>2018</w:t>
      </w:r>
      <w:r w:rsidR="00635FD4">
        <w:rPr>
          <w:rFonts w:ascii="Arial" w:hAnsi="Arial" w:cs="Arial"/>
          <w:b/>
          <w:sz w:val="20"/>
          <w:szCs w:val="20"/>
        </w:rPr>
        <w:t xml:space="preserve"> г</w:t>
      </w:r>
      <w:bookmarkStart w:id="1" w:name="Par4883"/>
      <w:bookmarkEnd w:id="1"/>
    </w:p>
    <w:p w:rsidR="00042C24" w:rsidRDefault="00042C24" w:rsidP="00635FD4">
      <w:pPr>
        <w:spacing w:after="0"/>
        <w:jc w:val="center"/>
        <w:rPr>
          <w:rFonts w:ascii="Arial" w:hAnsi="Arial" w:cs="Arial"/>
          <w:b/>
          <w:sz w:val="20"/>
          <w:szCs w:val="20"/>
        </w:rPr>
      </w:pPr>
    </w:p>
    <w:p w:rsidR="00C113A4" w:rsidRPr="00635FD4" w:rsidRDefault="00C113A4" w:rsidP="00635FD4">
      <w:pPr>
        <w:spacing w:after="0"/>
        <w:jc w:val="center"/>
        <w:rPr>
          <w:rFonts w:ascii="Arial" w:hAnsi="Arial" w:cs="Arial"/>
          <w:b/>
          <w:sz w:val="20"/>
          <w:szCs w:val="20"/>
        </w:rPr>
      </w:pPr>
    </w:p>
    <w:p w:rsidR="002B18CA" w:rsidRDefault="002B18CA" w:rsidP="00635FD4">
      <w:pPr>
        <w:spacing w:after="0"/>
        <w:jc w:val="center"/>
        <w:rPr>
          <w:rFonts w:ascii="Arial" w:hAnsi="Arial" w:cs="Arial"/>
          <w:b/>
          <w:sz w:val="20"/>
          <w:szCs w:val="20"/>
        </w:rPr>
      </w:pPr>
      <w:bookmarkStart w:id="2" w:name="Par4887"/>
      <w:bookmarkEnd w:id="2"/>
    </w:p>
    <w:p w:rsidR="005A1D4D" w:rsidRDefault="005A1D4D" w:rsidP="00635FD4">
      <w:pPr>
        <w:spacing w:after="0"/>
        <w:jc w:val="center"/>
        <w:rPr>
          <w:rFonts w:ascii="Arial" w:hAnsi="Arial" w:cs="Arial"/>
          <w:b/>
          <w:sz w:val="20"/>
          <w:szCs w:val="20"/>
        </w:rPr>
      </w:pPr>
      <w:r>
        <w:rPr>
          <w:rFonts w:ascii="Arial" w:hAnsi="Arial" w:cs="Arial"/>
          <w:b/>
          <w:sz w:val="20"/>
          <w:szCs w:val="20"/>
        </w:rPr>
        <w:t>СОДЕРЖАНИЕ</w:t>
      </w:r>
    </w:p>
    <w:p w:rsidR="002B18CA" w:rsidRDefault="002B18CA" w:rsidP="00635FD4">
      <w:pPr>
        <w:spacing w:after="0"/>
        <w:jc w:val="center"/>
        <w:rPr>
          <w:rFonts w:ascii="Arial" w:hAnsi="Arial" w:cs="Arial"/>
          <w:b/>
          <w:sz w:val="20"/>
          <w:szCs w:val="20"/>
        </w:rPr>
      </w:pPr>
    </w:p>
    <w:p w:rsidR="005A1D4D" w:rsidRDefault="005A1D4D" w:rsidP="005A1D4D">
      <w:pPr>
        <w:spacing w:after="0"/>
        <w:rPr>
          <w:rFonts w:ascii="Arial" w:hAnsi="Arial" w:cs="Arial"/>
          <w:b/>
          <w:sz w:val="20"/>
          <w:szCs w:val="20"/>
        </w:rPr>
      </w:pP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Пояснительная записка</w:t>
      </w:r>
      <w:r w:rsidR="00F06FD4">
        <w:rPr>
          <w:rFonts w:ascii="Arial" w:hAnsi="Arial" w:cs="Arial"/>
          <w:sz w:val="20"/>
          <w:szCs w:val="20"/>
        </w:rPr>
        <w:t xml:space="preserve">………………………………………………………………………... </w:t>
      </w:r>
      <w:r>
        <w:rPr>
          <w:rFonts w:ascii="Arial" w:hAnsi="Arial" w:cs="Arial"/>
          <w:sz w:val="20"/>
          <w:szCs w:val="20"/>
        </w:rPr>
        <w:t>2</w:t>
      </w: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Учебный план………</w:t>
      </w:r>
      <w:r w:rsidR="00F06FD4">
        <w:rPr>
          <w:rFonts w:ascii="Arial" w:hAnsi="Arial" w:cs="Arial"/>
          <w:sz w:val="20"/>
          <w:szCs w:val="20"/>
        </w:rPr>
        <w:t xml:space="preserve">……………………………………………………………………………. </w:t>
      </w:r>
      <w:r>
        <w:rPr>
          <w:rFonts w:ascii="Arial" w:hAnsi="Arial" w:cs="Arial"/>
          <w:sz w:val="20"/>
          <w:szCs w:val="20"/>
        </w:rPr>
        <w:t>3</w:t>
      </w: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Календарный учебный гра</w:t>
      </w:r>
      <w:r w:rsidR="00F06FD4">
        <w:rPr>
          <w:rFonts w:ascii="Arial" w:hAnsi="Arial" w:cs="Arial"/>
          <w:sz w:val="20"/>
          <w:szCs w:val="20"/>
        </w:rPr>
        <w:t xml:space="preserve">фик………………………………………………………………... </w:t>
      </w:r>
      <w:r>
        <w:rPr>
          <w:rFonts w:ascii="Arial" w:hAnsi="Arial" w:cs="Arial"/>
          <w:sz w:val="20"/>
          <w:szCs w:val="20"/>
        </w:rPr>
        <w:t>4</w:t>
      </w:r>
    </w:p>
    <w:p w:rsidR="005A1D4D" w:rsidRDefault="005A1D4D" w:rsidP="009D6534">
      <w:pPr>
        <w:pStyle w:val="a5"/>
        <w:numPr>
          <w:ilvl w:val="0"/>
          <w:numId w:val="3"/>
        </w:numPr>
        <w:spacing w:after="0" w:line="480" w:lineRule="auto"/>
        <w:rPr>
          <w:rFonts w:ascii="Arial" w:hAnsi="Arial" w:cs="Arial"/>
          <w:sz w:val="20"/>
          <w:szCs w:val="20"/>
        </w:rPr>
      </w:pPr>
      <w:r>
        <w:rPr>
          <w:rFonts w:ascii="Arial" w:hAnsi="Arial" w:cs="Arial"/>
          <w:sz w:val="20"/>
          <w:szCs w:val="20"/>
        </w:rPr>
        <w:t>Рабочие программы учебных п</w:t>
      </w:r>
      <w:r w:rsidR="00F06FD4">
        <w:rPr>
          <w:rFonts w:ascii="Arial" w:hAnsi="Arial" w:cs="Arial"/>
          <w:sz w:val="20"/>
          <w:szCs w:val="20"/>
        </w:rPr>
        <w:t xml:space="preserve">редметом…………………………………………………... </w:t>
      </w:r>
      <w:r>
        <w:rPr>
          <w:rFonts w:ascii="Arial" w:hAnsi="Arial" w:cs="Arial"/>
          <w:sz w:val="20"/>
          <w:szCs w:val="20"/>
        </w:rPr>
        <w:t>5</w:t>
      </w:r>
    </w:p>
    <w:p w:rsidR="005A1D4D" w:rsidRDefault="005A1D4D" w:rsidP="009D6534">
      <w:pPr>
        <w:pStyle w:val="a5"/>
        <w:spacing w:after="0" w:line="480" w:lineRule="auto"/>
        <w:rPr>
          <w:rFonts w:ascii="Arial" w:hAnsi="Arial" w:cs="Arial"/>
          <w:sz w:val="20"/>
          <w:szCs w:val="20"/>
        </w:rPr>
      </w:pPr>
      <w:r>
        <w:rPr>
          <w:rFonts w:ascii="Arial" w:hAnsi="Arial" w:cs="Arial"/>
          <w:sz w:val="20"/>
          <w:szCs w:val="20"/>
        </w:rPr>
        <w:t>4.1 Специальный цикл  прог</w:t>
      </w:r>
      <w:r w:rsidR="00F06FD4">
        <w:rPr>
          <w:rFonts w:ascii="Arial" w:hAnsi="Arial" w:cs="Arial"/>
          <w:sz w:val="20"/>
          <w:szCs w:val="20"/>
        </w:rPr>
        <w:t>раммы…………………………………………………………... 5</w:t>
      </w:r>
      <w:r>
        <w:rPr>
          <w:rFonts w:ascii="Arial" w:hAnsi="Arial" w:cs="Arial"/>
          <w:sz w:val="20"/>
          <w:szCs w:val="20"/>
        </w:rPr>
        <w:t xml:space="preserve">  </w:t>
      </w:r>
    </w:p>
    <w:p w:rsidR="005A1D4D" w:rsidRDefault="005A1D4D" w:rsidP="009D6534">
      <w:pPr>
        <w:pStyle w:val="a5"/>
        <w:spacing w:after="0" w:line="480" w:lineRule="auto"/>
        <w:rPr>
          <w:rFonts w:ascii="Arial" w:hAnsi="Arial" w:cs="Arial"/>
          <w:sz w:val="20"/>
          <w:szCs w:val="20"/>
        </w:rPr>
      </w:pPr>
      <w:r>
        <w:rPr>
          <w:rFonts w:ascii="Arial" w:hAnsi="Arial" w:cs="Arial"/>
          <w:sz w:val="20"/>
          <w:szCs w:val="20"/>
        </w:rPr>
        <w:t xml:space="preserve">     </w:t>
      </w:r>
      <w:r w:rsidRPr="005A1D4D">
        <w:rPr>
          <w:rFonts w:ascii="Arial" w:hAnsi="Arial" w:cs="Arial"/>
          <w:sz w:val="20"/>
          <w:szCs w:val="20"/>
        </w:rPr>
        <w:t xml:space="preserve">4.1.1. </w:t>
      </w:r>
      <w:r w:rsidR="002B18CA">
        <w:rPr>
          <w:rFonts w:ascii="Arial" w:hAnsi="Arial" w:cs="Arial"/>
          <w:sz w:val="20"/>
          <w:szCs w:val="20"/>
        </w:rPr>
        <w:t xml:space="preserve">   </w:t>
      </w:r>
      <w:r w:rsidRPr="005A1D4D">
        <w:rPr>
          <w:rFonts w:ascii="Arial" w:hAnsi="Arial" w:cs="Arial"/>
          <w:sz w:val="20"/>
          <w:szCs w:val="20"/>
        </w:rPr>
        <w:t>Учебный предмет "Устройство и техническое обслуживание</w:t>
      </w:r>
    </w:p>
    <w:p w:rsidR="005A1D4D" w:rsidRDefault="005A1D4D" w:rsidP="009D6534">
      <w:pPr>
        <w:pStyle w:val="a5"/>
        <w:spacing w:after="0" w:line="480" w:lineRule="auto"/>
        <w:rPr>
          <w:rFonts w:ascii="Arial" w:hAnsi="Arial" w:cs="Arial"/>
          <w:sz w:val="20"/>
          <w:szCs w:val="20"/>
        </w:rPr>
      </w:pPr>
      <w:r>
        <w:rPr>
          <w:rFonts w:ascii="Arial" w:hAnsi="Arial" w:cs="Arial"/>
          <w:sz w:val="20"/>
          <w:szCs w:val="20"/>
        </w:rPr>
        <w:t xml:space="preserve">               </w:t>
      </w:r>
      <w:r w:rsidR="002B18CA">
        <w:rPr>
          <w:rFonts w:ascii="Arial" w:hAnsi="Arial" w:cs="Arial"/>
          <w:sz w:val="20"/>
          <w:szCs w:val="20"/>
        </w:rPr>
        <w:t xml:space="preserve">  </w:t>
      </w:r>
      <w:r>
        <w:rPr>
          <w:rFonts w:ascii="Arial" w:hAnsi="Arial" w:cs="Arial"/>
          <w:sz w:val="20"/>
          <w:szCs w:val="20"/>
        </w:rPr>
        <w:t xml:space="preserve">транспортных средств </w:t>
      </w:r>
      <w:r w:rsidR="00C3212D">
        <w:rPr>
          <w:rFonts w:ascii="Arial" w:hAnsi="Arial" w:cs="Arial"/>
          <w:sz w:val="20"/>
          <w:szCs w:val="20"/>
        </w:rPr>
        <w:t>категории "С</w:t>
      </w:r>
      <w:r w:rsidRPr="005A1D4D">
        <w:rPr>
          <w:rFonts w:ascii="Arial" w:hAnsi="Arial" w:cs="Arial"/>
          <w:sz w:val="20"/>
          <w:szCs w:val="20"/>
        </w:rPr>
        <w:t>E" как объектов управления"</w:t>
      </w:r>
      <w:r>
        <w:rPr>
          <w:rFonts w:ascii="Arial" w:hAnsi="Arial" w:cs="Arial"/>
          <w:sz w:val="20"/>
          <w:szCs w:val="20"/>
        </w:rPr>
        <w:t>…………...</w:t>
      </w:r>
      <w:r w:rsidR="00F06FD4">
        <w:rPr>
          <w:rFonts w:ascii="Arial" w:hAnsi="Arial" w:cs="Arial"/>
          <w:sz w:val="20"/>
          <w:szCs w:val="20"/>
        </w:rPr>
        <w:t>5</w:t>
      </w:r>
      <w:r>
        <w:rPr>
          <w:rFonts w:ascii="Arial" w:hAnsi="Arial" w:cs="Arial"/>
          <w:sz w:val="20"/>
          <w:szCs w:val="20"/>
        </w:rPr>
        <w:t xml:space="preserve">    </w:t>
      </w:r>
    </w:p>
    <w:p w:rsidR="005A1D4D" w:rsidRPr="002B18CA" w:rsidRDefault="005A1D4D" w:rsidP="009D6534">
      <w:pPr>
        <w:pStyle w:val="a5"/>
        <w:numPr>
          <w:ilvl w:val="2"/>
          <w:numId w:val="3"/>
        </w:numPr>
        <w:spacing w:after="0" w:line="480" w:lineRule="auto"/>
        <w:rPr>
          <w:rFonts w:ascii="Arial" w:hAnsi="Arial" w:cs="Arial"/>
          <w:sz w:val="20"/>
          <w:szCs w:val="20"/>
        </w:rPr>
      </w:pPr>
      <w:r w:rsidRPr="002B18CA">
        <w:rPr>
          <w:rFonts w:ascii="Arial" w:hAnsi="Arial" w:cs="Arial"/>
          <w:sz w:val="20"/>
          <w:szCs w:val="20"/>
        </w:rPr>
        <w:t>Учебный предмет "Основы управления транспортными</w:t>
      </w:r>
    </w:p>
    <w:p w:rsidR="005A1D4D" w:rsidRDefault="00C3212D" w:rsidP="009D6534">
      <w:pPr>
        <w:pStyle w:val="a5"/>
        <w:spacing w:after="0" w:line="480" w:lineRule="auto"/>
        <w:ind w:left="1724"/>
        <w:rPr>
          <w:rFonts w:ascii="Arial" w:hAnsi="Arial" w:cs="Arial"/>
          <w:sz w:val="20"/>
          <w:szCs w:val="20"/>
        </w:rPr>
      </w:pPr>
      <w:r>
        <w:rPr>
          <w:rFonts w:ascii="Arial" w:hAnsi="Arial" w:cs="Arial"/>
          <w:sz w:val="20"/>
          <w:szCs w:val="20"/>
        </w:rPr>
        <w:t>средствами категории "С</w:t>
      </w:r>
      <w:r w:rsidR="002B18CA" w:rsidRPr="002B18CA">
        <w:rPr>
          <w:rFonts w:ascii="Arial" w:hAnsi="Arial" w:cs="Arial"/>
          <w:sz w:val="20"/>
          <w:szCs w:val="20"/>
        </w:rPr>
        <w:t>E"</w:t>
      </w:r>
      <w:r w:rsidR="002B18CA">
        <w:rPr>
          <w:rFonts w:ascii="Arial" w:hAnsi="Arial" w:cs="Arial"/>
          <w:sz w:val="20"/>
          <w:szCs w:val="20"/>
        </w:rPr>
        <w:t>…………………………………………………………</w:t>
      </w:r>
      <w:r w:rsidR="00F06FD4">
        <w:rPr>
          <w:rFonts w:ascii="Arial" w:hAnsi="Arial" w:cs="Arial"/>
          <w:sz w:val="20"/>
          <w:szCs w:val="20"/>
        </w:rPr>
        <w:t>6</w:t>
      </w:r>
      <w:r w:rsidR="002B18CA">
        <w:rPr>
          <w:rFonts w:ascii="Arial" w:hAnsi="Arial" w:cs="Arial"/>
          <w:sz w:val="20"/>
          <w:szCs w:val="20"/>
        </w:rPr>
        <w:t xml:space="preserve">   </w:t>
      </w:r>
    </w:p>
    <w:p w:rsidR="002B18CA" w:rsidRPr="002B18CA" w:rsidRDefault="002B18CA" w:rsidP="009D6534">
      <w:pPr>
        <w:pStyle w:val="a5"/>
        <w:spacing w:after="0" w:line="480" w:lineRule="auto"/>
        <w:ind w:left="993"/>
        <w:rPr>
          <w:rFonts w:ascii="Arial" w:hAnsi="Arial" w:cs="Arial"/>
          <w:sz w:val="20"/>
          <w:szCs w:val="20"/>
        </w:rPr>
      </w:pPr>
      <w:r w:rsidRPr="002B18CA">
        <w:rPr>
          <w:rFonts w:ascii="Arial" w:hAnsi="Arial" w:cs="Arial"/>
          <w:sz w:val="20"/>
          <w:szCs w:val="20"/>
        </w:rPr>
        <w:t>4.1.3</w:t>
      </w:r>
      <w:r>
        <w:rPr>
          <w:rFonts w:ascii="Arial" w:hAnsi="Arial" w:cs="Arial"/>
          <w:sz w:val="20"/>
          <w:szCs w:val="20"/>
        </w:rPr>
        <w:t>.</w:t>
      </w:r>
      <w:r w:rsidRPr="002B18CA">
        <w:rPr>
          <w:rFonts w:ascii="Arial" w:hAnsi="Arial" w:cs="Arial"/>
          <w:sz w:val="20"/>
          <w:szCs w:val="20"/>
        </w:rPr>
        <w:t xml:space="preserve">    Учебный предмет "Вождение транспортных </w:t>
      </w:r>
    </w:p>
    <w:p w:rsidR="002B18CA" w:rsidRDefault="00C3212D" w:rsidP="009D6534">
      <w:pPr>
        <w:pStyle w:val="a5"/>
        <w:spacing w:after="0" w:line="480" w:lineRule="auto"/>
        <w:ind w:left="1724"/>
        <w:rPr>
          <w:rFonts w:ascii="Arial" w:hAnsi="Arial" w:cs="Arial"/>
          <w:sz w:val="20"/>
          <w:szCs w:val="20"/>
        </w:rPr>
      </w:pPr>
      <w:r>
        <w:rPr>
          <w:rFonts w:ascii="Arial" w:hAnsi="Arial" w:cs="Arial"/>
          <w:sz w:val="20"/>
          <w:szCs w:val="20"/>
        </w:rPr>
        <w:t>средств категории "С</w:t>
      </w:r>
      <w:r w:rsidR="002B18CA" w:rsidRPr="002B18CA">
        <w:rPr>
          <w:rFonts w:ascii="Arial" w:hAnsi="Arial" w:cs="Arial"/>
          <w:sz w:val="20"/>
          <w:szCs w:val="20"/>
        </w:rPr>
        <w:t>E"</w:t>
      </w:r>
      <w:r w:rsidR="002B18CA">
        <w:rPr>
          <w:rFonts w:ascii="Arial" w:hAnsi="Arial" w:cs="Arial"/>
          <w:sz w:val="20"/>
          <w:szCs w:val="20"/>
        </w:rPr>
        <w:t>………………………………………………………………</w:t>
      </w:r>
      <w:r w:rsidR="00F06FD4">
        <w:rPr>
          <w:rFonts w:ascii="Arial" w:hAnsi="Arial" w:cs="Arial"/>
          <w:sz w:val="20"/>
          <w:szCs w:val="20"/>
        </w:rPr>
        <w:t>7</w:t>
      </w:r>
      <w:r w:rsidR="002B18CA">
        <w:rPr>
          <w:rFonts w:ascii="Arial" w:hAnsi="Arial" w:cs="Arial"/>
          <w:sz w:val="20"/>
          <w:szCs w:val="20"/>
        </w:rPr>
        <w:t xml:space="preserve">   </w:t>
      </w:r>
    </w:p>
    <w:p w:rsidR="002B18CA" w:rsidRDefault="00625A47" w:rsidP="009D6534">
      <w:pPr>
        <w:pStyle w:val="a5"/>
        <w:numPr>
          <w:ilvl w:val="0"/>
          <w:numId w:val="3"/>
        </w:numPr>
        <w:spacing w:after="0" w:line="480" w:lineRule="auto"/>
        <w:rPr>
          <w:rFonts w:ascii="Arial" w:hAnsi="Arial" w:cs="Arial"/>
          <w:sz w:val="20"/>
          <w:szCs w:val="20"/>
        </w:rPr>
      </w:pPr>
      <w:r>
        <w:rPr>
          <w:rFonts w:ascii="Arial" w:hAnsi="Arial" w:cs="Arial"/>
          <w:sz w:val="20"/>
          <w:szCs w:val="20"/>
        </w:rPr>
        <w:t xml:space="preserve"> Планируемые результаты освоения программы…………………………………………….</w:t>
      </w:r>
      <w:r w:rsidR="00F06FD4">
        <w:rPr>
          <w:rFonts w:ascii="Arial" w:hAnsi="Arial" w:cs="Arial"/>
          <w:sz w:val="20"/>
          <w:szCs w:val="20"/>
        </w:rPr>
        <w:t>9</w:t>
      </w:r>
    </w:p>
    <w:p w:rsidR="00625A47" w:rsidRDefault="00625A47" w:rsidP="009D6534">
      <w:pPr>
        <w:pStyle w:val="a5"/>
        <w:numPr>
          <w:ilvl w:val="0"/>
          <w:numId w:val="3"/>
        </w:numPr>
        <w:spacing w:after="0" w:line="480" w:lineRule="auto"/>
        <w:rPr>
          <w:rFonts w:ascii="Arial" w:hAnsi="Arial" w:cs="Arial"/>
          <w:sz w:val="20"/>
          <w:szCs w:val="20"/>
        </w:rPr>
      </w:pPr>
      <w:r>
        <w:rPr>
          <w:rFonts w:ascii="Arial" w:hAnsi="Arial" w:cs="Arial"/>
          <w:sz w:val="20"/>
          <w:szCs w:val="20"/>
        </w:rPr>
        <w:t>Условия реализации программы………</w:t>
      </w:r>
      <w:r w:rsidR="00F06FD4">
        <w:rPr>
          <w:rFonts w:ascii="Arial" w:hAnsi="Arial" w:cs="Arial"/>
          <w:sz w:val="20"/>
          <w:szCs w:val="20"/>
        </w:rPr>
        <w:t>……………………………………………………….</w:t>
      </w:r>
      <w:r>
        <w:rPr>
          <w:rFonts w:ascii="Arial" w:hAnsi="Arial" w:cs="Arial"/>
          <w:sz w:val="20"/>
          <w:szCs w:val="20"/>
        </w:rPr>
        <w:t xml:space="preserve"> </w:t>
      </w:r>
      <w:r w:rsidR="00F06FD4">
        <w:rPr>
          <w:rFonts w:ascii="Arial" w:hAnsi="Arial" w:cs="Arial"/>
          <w:sz w:val="20"/>
          <w:szCs w:val="20"/>
        </w:rPr>
        <w:t>9</w:t>
      </w:r>
      <w:r>
        <w:rPr>
          <w:rFonts w:ascii="Arial" w:hAnsi="Arial" w:cs="Arial"/>
          <w:sz w:val="20"/>
          <w:szCs w:val="20"/>
        </w:rPr>
        <w:t xml:space="preserve">     </w:t>
      </w:r>
    </w:p>
    <w:p w:rsidR="00625A47" w:rsidRDefault="00625A47" w:rsidP="009D6534">
      <w:pPr>
        <w:pStyle w:val="a5"/>
        <w:numPr>
          <w:ilvl w:val="0"/>
          <w:numId w:val="3"/>
        </w:numPr>
        <w:spacing w:after="0" w:line="480" w:lineRule="auto"/>
        <w:rPr>
          <w:rFonts w:ascii="Arial" w:hAnsi="Arial" w:cs="Arial"/>
          <w:sz w:val="20"/>
          <w:szCs w:val="20"/>
        </w:rPr>
      </w:pPr>
      <w:r>
        <w:rPr>
          <w:rFonts w:ascii="Arial" w:hAnsi="Arial" w:cs="Arial"/>
          <w:sz w:val="20"/>
          <w:szCs w:val="20"/>
        </w:rPr>
        <w:t>Система оценки результатов освоения Программы………………………………………...</w:t>
      </w:r>
      <w:r w:rsidR="00F06FD4">
        <w:rPr>
          <w:rFonts w:ascii="Arial" w:hAnsi="Arial" w:cs="Arial"/>
          <w:sz w:val="20"/>
          <w:szCs w:val="20"/>
        </w:rPr>
        <w:t>14</w:t>
      </w:r>
      <w:r>
        <w:rPr>
          <w:rFonts w:ascii="Arial" w:hAnsi="Arial" w:cs="Arial"/>
          <w:sz w:val="20"/>
          <w:szCs w:val="20"/>
        </w:rPr>
        <w:t xml:space="preserve">              </w:t>
      </w:r>
    </w:p>
    <w:p w:rsidR="00625A47" w:rsidRDefault="009D6534" w:rsidP="009D6534">
      <w:pPr>
        <w:pStyle w:val="a5"/>
        <w:numPr>
          <w:ilvl w:val="0"/>
          <w:numId w:val="3"/>
        </w:numPr>
        <w:spacing w:after="0" w:line="480" w:lineRule="auto"/>
        <w:rPr>
          <w:rFonts w:ascii="Arial" w:hAnsi="Arial" w:cs="Arial"/>
          <w:sz w:val="20"/>
          <w:szCs w:val="20"/>
        </w:rPr>
      </w:pPr>
      <w:r>
        <w:rPr>
          <w:rFonts w:ascii="Arial" w:hAnsi="Arial" w:cs="Arial"/>
          <w:sz w:val="20"/>
          <w:szCs w:val="20"/>
        </w:rPr>
        <w:t>Учебно-</w:t>
      </w:r>
      <w:r w:rsidR="00625A47">
        <w:rPr>
          <w:rFonts w:ascii="Arial" w:hAnsi="Arial" w:cs="Arial"/>
          <w:sz w:val="20"/>
          <w:szCs w:val="20"/>
        </w:rPr>
        <w:t>методические материалы,</w:t>
      </w:r>
      <w:r>
        <w:rPr>
          <w:rFonts w:ascii="Arial" w:hAnsi="Arial" w:cs="Arial"/>
          <w:sz w:val="20"/>
          <w:szCs w:val="20"/>
        </w:rPr>
        <w:t xml:space="preserve"> обеспечивающие реализацию Программы………..</w:t>
      </w:r>
      <w:r w:rsidR="00F06FD4">
        <w:rPr>
          <w:rFonts w:ascii="Arial" w:hAnsi="Arial" w:cs="Arial"/>
          <w:sz w:val="20"/>
          <w:szCs w:val="20"/>
        </w:rPr>
        <w:t>14</w:t>
      </w:r>
      <w:r>
        <w:rPr>
          <w:rFonts w:ascii="Arial" w:hAnsi="Arial" w:cs="Arial"/>
          <w:sz w:val="20"/>
          <w:szCs w:val="20"/>
        </w:rPr>
        <w:t xml:space="preserve">   </w:t>
      </w:r>
    </w:p>
    <w:p w:rsidR="009D6534" w:rsidRPr="009D6534" w:rsidRDefault="009D6534" w:rsidP="009D6534">
      <w:pPr>
        <w:ind w:left="360"/>
        <w:rPr>
          <w:rFonts w:ascii="Arial" w:hAnsi="Arial" w:cs="Arial"/>
          <w:sz w:val="20"/>
          <w:szCs w:val="20"/>
        </w:rPr>
      </w:pPr>
    </w:p>
    <w:p w:rsidR="002B18CA" w:rsidRPr="002B18CA" w:rsidRDefault="009D6534" w:rsidP="002B18CA">
      <w:pPr>
        <w:pStyle w:val="a5"/>
        <w:ind w:left="1724"/>
        <w:rPr>
          <w:rFonts w:ascii="Arial" w:hAnsi="Arial" w:cs="Arial"/>
          <w:sz w:val="20"/>
          <w:szCs w:val="20"/>
        </w:rPr>
      </w:pPr>
      <w:r>
        <w:rPr>
          <w:rFonts w:ascii="Arial" w:hAnsi="Arial" w:cs="Arial"/>
          <w:sz w:val="20"/>
          <w:szCs w:val="20"/>
        </w:rPr>
        <w:t xml:space="preserve"> </w:t>
      </w:r>
    </w:p>
    <w:p w:rsidR="002B18CA" w:rsidRPr="002B18CA" w:rsidRDefault="002B18CA" w:rsidP="005A1D4D">
      <w:pPr>
        <w:pStyle w:val="a5"/>
        <w:ind w:left="1724"/>
        <w:rPr>
          <w:rFonts w:ascii="Arial" w:hAnsi="Arial" w:cs="Arial"/>
          <w:sz w:val="20"/>
          <w:szCs w:val="20"/>
        </w:rPr>
      </w:pPr>
    </w:p>
    <w:p w:rsidR="005A1D4D" w:rsidRPr="005A1D4D" w:rsidRDefault="005A1D4D" w:rsidP="005A1D4D">
      <w:pPr>
        <w:ind w:left="1004"/>
        <w:rPr>
          <w:rFonts w:ascii="Arial" w:hAnsi="Arial" w:cs="Arial"/>
          <w:b/>
          <w:sz w:val="20"/>
          <w:szCs w:val="20"/>
        </w:rPr>
      </w:pPr>
      <w:r w:rsidRPr="005A1D4D">
        <w:rPr>
          <w:rFonts w:ascii="Arial" w:hAnsi="Arial" w:cs="Arial"/>
          <w:b/>
          <w:sz w:val="20"/>
          <w:szCs w:val="20"/>
        </w:rPr>
        <w:t xml:space="preserve"> </w:t>
      </w:r>
    </w:p>
    <w:p w:rsidR="005A1D4D" w:rsidRPr="005A1D4D" w:rsidRDefault="005A1D4D" w:rsidP="005A1D4D">
      <w:pPr>
        <w:pStyle w:val="a5"/>
        <w:rPr>
          <w:rFonts w:ascii="Arial" w:hAnsi="Arial" w:cs="Arial"/>
          <w:sz w:val="20"/>
          <w:szCs w:val="20"/>
        </w:rPr>
      </w:pPr>
      <w:r>
        <w:rPr>
          <w:rFonts w:ascii="Arial" w:hAnsi="Arial" w:cs="Arial"/>
          <w:sz w:val="20"/>
          <w:szCs w:val="20"/>
        </w:rPr>
        <w:t xml:space="preserve"> </w:t>
      </w:r>
    </w:p>
    <w:p w:rsidR="005A1D4D" w:rsidRDefault="005A1D4D" w:rsidP="005A1D4D">
      <w:pPr>
        <w:spacing w:after="0"/>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635FD4">
      <w:pPr>
        <w:spacing w:after="0"/>
        <w:jc w:val="center"/>
        <w:rPr>
          <w:rFonts w:ascii="Arial" w:hAnsi="Arial" w:cs="Arial"/>
          <w:b/>
          <w:sz w:val="20"/>
          <w:szCs w:val="20"/>
        </w:rPr>
      </w:pPr>
    </w:p>
    <w:p w:rsidR="005A1D4D" w:rsidRDefault="005A1D4D" w:rsidP="005A1D4D">
      <w:pPr>
        <w:spacing w:after="0"/>
        <w:rPr>
          <w:rFonts w:ascii="Arial" w:hAnsi="Arial" w:cs="Arial"/>
          <w:b/>
          <w:sz w:val="20"/>
          <w:szCs w:val="20"/>
        </w:rPr>
      </w:pPr>
    </w:p>
    <w:p w:rsidR="005A1D4D" w:rsidRDefault="005A1D4D" w:rsidP="00635FD4">
      <w:pPr>
        <w:spacing w:after="0"/>
        <w:jc w:val="center"/>
        <w:rPr>
          <w:rFonts w:ascii="Arial" w:hAnsi="Arial" w:cs="Arial"/>
          <w:b/>
          <w:sz w:val="20"/>
          <w:szCs w:val="20"/>
        </w:rPr>
      </w:pPr>
    </w:p>
    <w:p w:rsidR="00635FD4" w:rsidRPr="00635FD4" w:rsidRDefault="00C113A4" w:rsidP="00635FD4">
      <w:pPr>
        <w:spacing w:after="0"/>
        <w:jc w:val="center"/>
        <w:rPr>
          <w:rFonts w:ascii="Arial" w:hAnsi="Arial" w:cs="Arial"/>
          <w:b/>
          <w:sz w:val="20"/>
          <w:szCs w:val="20"/>
        </w:rPr>
      </w:pPr>
      <w:r>
        <w:rPr>
          <w:rFonts w:ascii="Arial" w:hAnsi="Arial" w:cs="Arial"/>
          <w:b/>
          <w:sz w:val="20"/>
          <w:szCs w:val="20"/>
        </w:rPr>
        <w:t>1</w:t>
      </w:r>
      <w:r w:rsidR="00635FD4" w:rsidRPr="00635FD4">
        <w:rPr>
          <w:rFonts w:ascii="Arial" w:hAnsi="Arial" w:cs="Arial"/>
          <w:b/>
          <w:sz w:val="20"/>
          <w:szCs w:val="20"/>
        </w:rPr>
        <w:t>. ПОЯСНИТЕЛЬНАЯ ЗАПИСКА</w:t>
      </w:r>
    </w:p>
    <w:p w:rsidR="00635FD4" w:rsidRPr="00635FD4" w:rsidRDefault="00635FD4" w:rsidP="00635FD4">
      <w:pPr>
        <w:spacing w:after="0"/>
        <w:jc w:val="both"/>
        <w:rPr>
          <w:rFonts w:ascii="Arial" w:hAnsi="Arial" w:cs="Arial"/>
          <w:sz w:val="20"/>
          <w:szCs w:val="20"/>
        </w:rPr>
      </w:pPr>
    </w:p>
    <w:p w:rsidR="00635FD4" w:rsidRPr="00635FD4" w:rsidRDefault="009F4607"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 xml:space="preserve"> Программа профессиональной подготовки водителей т</w:t>
      </w:r>
      <w:r w:rsidR="00C3212D">
        <w:rPr>
          <w:rFonts w:ascii="Arial" w:hAnsi="Arial" w:cs="Arial"/>
          <w:sz w:val="20"/>
          <w:szCs w:val="20"/>
        </w:rPr>
        <w:t>ранспортных средств категории "С</w:t>
      </w:r>
      <w:r w:rsidR="00635FD4" w:rsidRPr="00635FD4">
        <w:rPr>
          <w:rFonts w:ascii="Arial" w:hAnsi="Arial" w:cs="Arial"/>
          <w:sz w:val="20"/>
          <w:szCs w:val="20"/>
        </w:rPr>
        <w:t>E" (далее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r>
        <w:rPr>
          <w:rFonts w:ascii="Arial" w:hAnsi="Arial" w:cs="Arial"/>
          <w:sz w:val="20"/>
          <w:szCs w:val="20"/>
        </w:rPr>
        <w:t>, на основании Примерной</w:t>
      </w:r>
      <w:r w:rsidR="00635FD4" w:rsidRPr="00635FD4">
        <w:rPr>
          <w:rFonts w:ascii="Arial" w:hAnsi="Arial" w:cs="Arial"/>
          <w:sz w:val="20"/>
          <w:szCs w:val="20"/>
        </w:rPr>
        <w:t xml:space="preserve"> программ</w:t>
      </w:r>
      <w:r>
        <w:rPr>
          <w:rFonts w:ascii="Arial" w:hAnsi="Arial" w:cs="Arial"/>
          <w:sz w:val="20"/>
          <w:szCs w:val="20"/>
        </w:rPr>
        <w:t>ы профессиональной подготовки</w:t>
      </w:r>
      <w:r w:rsidR="00635FD4" w:rsidRPr="00635FD4">
        <w:rPr>
          <w:rFonts w:ascii="Arial" w:hAnsi="Arial" w:cs="Arial"/>
          <w:sz w:val="20"/>
          <w:szCs w:val="20"/>
        </w:rPr>
        <w:t xml:space="preserve"> водителей тран</w:t>
      </w:r>
      <w:r w:rsidR="00C3212D">
        <w:rPr>
          <w:rFonts w:ascii="Arial" w:hAnsi="Arial" w:cs="Arial"/>
          <w:sz w:val="20"/>
          <w:szCs w:val="20"/>
        </w:rPr>
        <w:t>спортных средств категории «С</w:t>
      </w:r>
      <w:r>
        <w:rPr>
          <w:rFonts w:ascii="Arial" w:hAnsi="Arial" w:cs="Arial"/>
          <w:sz w:val="20"/>
          <w:szCs w:val="20"/>
        </w:rPr>
        <w:t>Е», утвержденной приказом Минобрнауки России от 26 декабря 2013 г. № 1408 (зарегистрирован Министерством юстиции Российской Федерации от 18 апреля 2013г.</w:t>
      </w:r>
      <w:r w:rsidR="00237395">
        <w:rPr>
          <w:rFonts w:ascii="Arial" w:hAnsi="Arial" w:cs="Arial"/>
          <w:sz w:val="20"/>
          <w:szCs w:val="20"/>
        </w:rPr>
        <w:t xml:space="preserve"> Регистрационный номер 33026)</w:t>
      </w:r>
      <w:r w:rsidR="00C3212D">
        <w:rPr>
          <w:rFonts w:ascii="Arial" w:hAnsi="Arial" w:cs="Arial"/>
          <w:sz w:val="20"/>
          <w:szCs w:val="20"/>
        </w:rPr>
        <w:t xml:space="preserve"> с изменениями, </w:t>
      </w:r>
      <w:r w:rsidR="00C3212D" w:rsidRPr="00C3212D">
        <w:rPr>
          <w:rFonts w:ascii="Arial" w:hAnsi="Arial" w:cs="Arial"/>
          <w:bCs/>
          <w:sz w:val="20"/>
          <w:szCs w:val="20"/>
        </w:rPr>
        <w:t>внесенными приказом Министерства образования и науки Российской Федерации от</w:t>
      </w:r>
      <w:r w:rsidR="00C3212D" w:rsidRPr="00C3212D">
        <w:rPr>
          <w:rFonts w:ascii="Arial" w:hAnsi="Arial" w:cs="Arial"/>
          <w:sz w:val="20"/>
          <w:szCs w:val="20"/>
        </w:rPr>
        <w:t xml:space="preserve"> </w:t>
      </w:r>
      <w:r w:rsidR="00C3212D" w:rsidRPr="00C3212D">
        <w:rPr>
          <w:rFonts w:ascii="Arial" w:hAnsi="Arial" w:cs="Arial"/>
          <w:bCs/>
          <w:sz w:val="20"/>
          <w:szCs w:val="20"/>
        </w:rPr>
        <w:t>19 октября 2017 г. N 1016 (зарегистрирован Министерством юстиции Российской Федерации 13.11.2017г. регистрационный № 48847)</w:t>
      </w:r>
      <w:r w:rsidR="00635FD4" w:rsidRPr="00635FD4">
        <w:rPr>
          <w:rFonts w:ascii="Arial" w:hAnsi="Arial" w:cs="Arial"/>
          <w:sz w:val="20"/>
          <w:szCs w:val="20"/>
        </w:rPr>
        <w:t>,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изменением, внесенным приказом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635FD4" w:rsidRPr="00635FD4" w:rsidRDefault="00635FD4" w:rsidP="00237395">
      <w:pPr>
        <w:spacing w:after="0"/>
        <w:ind w:firstLine="567"/>
        <w:jc w:val="both"/>
        <w:rPr>
          <w:rFonts w:ascii="Arial" w:hAnsi="Arial" w:cs="Arial"/>
          <w:sz w:val="20"/>
          <w:szCs w:val="20"/>
        </w:rPr>
      </w:pPr>
      <w:r w:rsidRPr="00635FD4">
        <w:rPr>
          <w:rFonts w:ascii="Arial" w:hAnsi="Arial" w:cs="Arial"/>
          <w:sz w:val="20"/>
          <w:szCs w:val="20"/>
        </w:rPr>
        <w:t>Содержание  программы представлено п</w:t>
      </w:r>
      <w:r w:rsidR="00237395">
        <w:rPr>
          <w:rFonts w:ascii="Arial" w:hAnsi="Arial" w:cs="Arial"/>
          <w:sz w:val="20"/>
          <w:szCs w:val="20"/>
        </w:rPr>
        <w:t xml:space="preserve">ояснительной запиской, учебным планом, </w:t>
      </w:r>
      <w:r w:rsidRPr="00635FD4">
        <w:rPr>
          <w:rFonts w:ascii="Arial" w:hAnsi="Arial" w:cs="Arial"/>
          <w:sz w:val="20"/>
          <w:szCs w:val="20"/>
        </w:rPr>
        <w:t>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У</w:t>
      </w:r>
      <w:r w:rsidR="00635FD4" w:rsidRPr="00635FD4">
        <w:rPr>
          <w:rFonts w:ascii="Arial" w:hAnsi="Arial" w:cs="Arial"/>
          <w:sz w:val="20"/>
          <w:szCs w:val="20"/>
        </w:rPr>
        <w:t>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Специальный цикл</w:t>
      </w:r>
      <w:r>
        <w:rPr>
          <w:rFonts w:ascii="Arial" w:hAnsi="Arial" w:cs="Arial"/>
          <w:sz w:val="20"/>
          <w:szCs w:val="20"/>
        </w:rPr>
        <w:t>,</w:t>
      </w:r>
      <w:r w:rsidR="00635FD4" w:rsidRPr="00635FD4">
        <w:rPr>
          <w:rFonts w:ascii="Arial" w:hAnsi="Arial" w:cs="Arial"/>
          <w:sz w:val="20"/>
          <w:szCs w:val="20"/>
        </w:rPr>
        <w:t xml:space="preserve"> включает учебные предметы:</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"Устройство и техническое обслуживание т</w:t>
      </w:r>
      <w:r w:rsidR="00C3212D">
        <w:rPr>
          <w:rFonts w:ascii="Arial" w:hAnsi="Arial" w:cs="Arial"/>
          <w:sz w:val="20"/>
          <w:szCs w:val="20"/>
        </w:rPr>
        <w:t>ранспортных средств категории "С</w:t>
      </w:r>
      <w:r w:rsidR="00635FD4" w:rsidRPr="00635FD4">
        <w:rPr>
          <w:rFonts w:ascii="Arial" w:hAnsi="Arial" w:cs="Arial"/>
          <w:sz w:val="20"/>
          <w:szCs w:val="20"/>
        </w:rPr>
        <w:t xml:space="preserve">E" как объектов </w:t>
      </w:r>
      <w:r>
        <w:rPr>
          <w:rFonts w:ascii="Arial" w:hAnsi="Arial" w:cs="Arial"/>
          <w:sz w:val="20"/>
          <w:szCs w:val="20"/>
        </w:rPr>
        <w:t xml:space="preserve">     </w:t>
      </w:r>
      <w:r w:rsidR="00635FD4" w:rsidRPr="00635FD4">
        <w:rPr>
          <w:rFonts w:ascii="Arial" w:hAnsi="Arial" w:cs="Arial"/>
          <w:sz w:val="20"/>
          <w:szCs w:val="20"/>
        </w:rPr>
        <w:t>управления";</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"Основы управления транс</w:t>
      </w:r>
      <w:r w:rsidR="00C3212D">
        <w:rPr>
          <w:rFonts w:ascii="Arial" w:hAnsi="Arial" w:cs="Arial"/>
          <w:sz w:val="20"/>
          <w:szCs w:val="20"/>
        </w:rPr>
        <w:t>портными средствами категории "С</w:t>
      </w:r>
      <w:r w:rsidR="00635FD4" w:rsidRPr="00635FD4">
        <w:rPr>
          <w:rFonts w:ascii="Arial" w:hAnsi="Arial" w:cs="Arial"/>
          <w:sz w:val="20"/>
          <w:szCs w:val="20"/>
        </w:rPr>
        <w:t>E";</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"Вождение т</w:t>
      </w:r>
      <w:r w:rsidR="00C3212D">
        <w:rPr>
          <w:rFonts w:ascii="Arial" w:hAnsi="Arial" w:cs="Arial"/>
          <w:sz w:val="20"/>
          <w:szCs w:val="20"/>
        </w:rPr>
        <w:t>ранспортных средств категории "С</w:t>
      </w:r>
      <w:r w:rsidR="00635FD4" w:rsidRPr="00635FD4">
        <w:rPr>
          <w:rFonts w:ascii="Arial" w:hAnsi="Arial" w:cs="Arial"/>
          <w:sz w:val="20"/>
          <w:szCs w:val="20"/>
        </w:rPr>
        <w:t>E" (с механической трансмиссией/с автоматической трансмиссией)".</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Р</w:t>
      </w:r>
      <w:r w:rsidR="00635FD4" w:rsidRPr="00635FD4">
        <w:rPr>
          <w:rFonts w:ascii="Arial" w:hAnsi="Arial" w:cs="Arial"/>
          <w:sz w:val="20"/>
          <w:szCs w:val="20"/>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w:t>
      </w:r>
      <w:r w:rsidR="00635FD4" w:rsidRPr="00635FD4">
        <w:rPr>
          <w:rFonts w:ascii="Arial" w:hAnsi="Arial" w:cs="Arial"/>
          <w:sz w:val="20"/>
          <w:szCs w:val="20"/>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П</w:t>
      </w:r>
      <w:r w:rsidR="00635FD4" w:rsidRPr="00635FD4">
        <w:rPr>
          <w:rFonts w:ascii="Arial" w:hAnsi="Arial" w:cs="Arial"/>
          <w:sz w:val="20"/>
          <w:szCs w:val="20"/>
        </w:rPr>
        <w:t>рограмма предусматривает достаточный для формирования, закрепления и развития практических навыков и компетенций объем практики.</w:t>
      </w:r>
    </w:p>
    <w:p w:rsidR="00635FD4" w:rsidRPr="00635FD4" w:rsidRDefault="00237395" w:rsidP="00635FD4">
      <w:pPr>
        <w:spacing w:after="0"/>
        <w:jc w:val="both"/>
        <w:rPr>
          <w:rFonts w:ascii="Arial" w:hAnsi="Arial" w:cs="Arial"/>
          <w:sz w:val="20"/>
          <w:szCs w:val="20"/>
        </w:rPr>
      </w:pPr>
      <w:r>
        <w:rPr>
          <w:rFonts w:ascii="Arial" w:hAnsi="Arial" w:cs="Arial"/>
          <w:sz w:val="20"/>
          <w:szCs w:val="20"/>
        </w:rPr>
        <w:t xml:space="preserve">       П</w:t>
      </w:r>
      <w:r w:rsidR="00635FD4" w:rsidRPr="00635FD4">
        <w:rPr>
          <w:rFonts w:ascii="Arial" w:hAnsi="Arial" w:cs="Arial"/>
          <w:sz w:val="20"/>
          <w:szCs w:val="20"/>
        </w:rPr>
        <w:t>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7416B8" w:rsidRPr="007416B8" w:rsidRDefault="00724E2F" w:rsidP="007416B8">
      <w:pPr>
        <w:spacing w:after="0"/>
        <w:jc w:val="both"/>
        <w:rPr>
          <w:rFonts w:ascii="Arial" w:hAnsi="Arial" w:cs="Arial"/>
          <w:b/>
          <w:bCs/>
          <w:sz w:val="20"/>
          <w:szCs w:val="20"/>
        </w:rPr>
      </w:pPr>
      <w:r>
        <w:rPr>
          <w:rFonts w:ascii="Arial" w:hAnsi="Arial" w:cs="Arial"/>
          <w:sz w:val="20"/>
          <w:szCs w:val="20"/>
        </w:rPr>
        <w:t xml:space="preserve">       </w:t>
      </w:r>
      <w:r w:rsidR="007416B8" w:rsidRPr="007416B8">
        <w:rPr>
          <w:rFonts w:ascii="Arial" w:hAnsi="Arial" w:cs="Arial"/>
          <w:bCs/>
          <w:sz w:val="20"/>
          <w:szCs w:val="20"/>
        </w:rPr>
        <w:t>Изучение про</w:t>
      </w:r>
      <w:r w:rsidR="00C3212D">
        <w:rPr>
          <w:rFonts w:ascii="Arial" w:hAnsi="Arial" w:cs="Arial"/>
          <w:bCs/>
          <w:sz w:val="20"/>
          <w:szCs w:val="20"/>
        </w:rPr>
        <w:t xml:space="preserve">граммы возможно с помощью любой </w:t>
      </w:r>
      <w:r w:rsidR="007416B8" w:rsidRPr="007416B8">
        <w:rPr>
          <w:rFonts w:ascii="Arial" w:hAnsi="Arial" w:cs="Arial"/>
          <w:bCs/>
          <w:sz w:val="20"/>
          <w:szCs w:val="20"/>
        </w:rPr>
        <w:t>разрешенной действующим зако</w:t>
      </w:r>
      <w:r w:rsidR="00C3212D">
        <w:rPr>
          <w:rFonts w:ascii="Arial" w:hAnsi="Arial" w:cs="Arial"/>
          <w:bCs/>
          <w:sz w:val="20"/>
          <w:szCs w:val="20"/>
        </w:rPr>
        <w:t>нодательством формы обучения</w:t>
      </w:r>
      <w:r w:rsidR="007416B8" w:rsidRPr="007416B8">
        <w:rPr>
          <w:rFonts w:ascii="Arial" w:hAnsi="Arial" w:cs="Arial"/>
          <w:bCs/>
          <w:sz w:val="20"/>
          <w:szCs w:val="20"/>
        </w:rPr>
        <w:t xml:space="preserve">. </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p>
    <w:p w:rsidR="00635FD4" w:rsidRDefault="00635FD4" w:rsidP="00635FD4">
      <w:pPr>
        <w:spacing w:after="0"/>
        <w:jc w:val="both"/>
        <w:rPr>
          <w:rFonts w:ascii="Arial" w:hAnsi="Arial" w:cs="Arial"/>
          <w:sz w:val="20"/>
          <w:szCs w:val="20"/>
        </w:rPr>
      </w:pPr>
    </w:p>
    <w:p w:rsidR="00237395" w:rsidRDefault="00237395" w:rsidP="00635FD4">
      <w:pPr>
        <w:spacing w:after="0"/>
        <w:jc w:val="both"/>
        <w:rPr>
          <w:rFonts w:ascii="Arial" w:hAnsi="Arial" w:cs="Arial"/>
          <w:sz w:val="20"/>
          <w:szCs w:val="20"/>
        </w:rPr>
      </w:pPr>
    </w:p>
    <w:p w:rsidR="00635FD4" w:rsidRDefault="00635FD4" w:rsidP="00635FD4">
      <w:pPr>
        <w:spacing w:after="0"/>
        <w:jc w:val="both"/>
        <w:rPr>
          <w:rFonts w:ascii="Arial" w:hAnsi="Arial" w:cs="Arial"/>
          <w:sz w:val="20"/>
          <w:szCs w:val="20"/>
        </w:rPr>
      </w:pPr>
    </w:p>
    <w:p w:rsidR="00397619" w:rsidRDefault="00397619" w:rsidP="00635FD4">
      <w:pPr>
        <w:spacing w:after="0"/>
        <w:jc w:val="both"/>
        <w:rPr>
          <w:rFonts w:ascii="Arial" w:hAnsi="Arial" w:cs="Arial"/>
          <w:sz w:val="20"/>
          <w:szCs w:val="20"/>
        </w:rPr>
      </w:pPr>
    </w:p>
    <w:p w:rsidR="00052433" w:rsidRPr="00635FD4" w:rsidRDefault="00052433" w:rsidP="00635FD4">
      <w:pPr>
        <w:spacing w:after="0"/>
        <w:jc w:val="both"/>
        <w:rPr>
          <w:rFonts w:ascii="Arial" w:hAnsi="Arial" w:cs="Arial"/>
          <w:sz w:val="20"/>
          <w:szCs w:val="20"/>
        </w:rPr>
      </w:pPr>
    </w:p>
    <w:p w:rsidR="0057321C" w:rsidRDefault="0057321C" w:rsidP="00A04C55">
      <w:pPr>
        <w:spacing w:after="0"/>
        <w:jc w:val="center"/>
        <w:rPr>
          <w:rFonts w:ascii="Arial" w:hAnsi="Arial" w:cs="Arial"/>
          <w:b/>
          <w:sz w:val="20"/>
          <w:szCs w:val="20"/>
        </w:rPr>
      </w:pPr>
      <w:bookmarkStart w:id="3" w:name="Par4901"/>
      <w:bookmarkEnd w:id="3"/>
    </w:p>
    <w:p w:rsidR="0057321C" w:rsidRDefault="0057321C" w:rsidP="00A04C55">
      <w:pPr>
        <w:spacing w:after="0"/>
        <w:jc w:val="center"/>
        <w:rPr>
          <w:rFonts w:ascii="Arial" w:hAnsi="Arial" w:cs="Arial"/>
          <w:b/>
          <w:sz w:val="20"/>
          <w:szCs w:val="20"/>
        </w:rPr>
      </w:pPr>
    </w:p>
    <w:p w:rsidR="00635FD4" w:rsidRPr="00A04C55" w:rsidRDefault="00C113A4" w:rsidP="00A04C55">
      <w:pPr>
        <w:spacing w:after="0"/>
        <w:jc w:val="center"/>
        <w:rPr>
          <w:rFonts w:ascii="Arial" w:hAnsi="Arial" w:cs="Arial"/>
          <w:b/>
          <w:sz w:val="20"/>
          <w:szCs w:val="20"/>
        </w:rPr>
      </w:pPr>
      <w:r>
        <w:rPr>
          <w:rFonts w:ascii="Arial" w:hAnsi="Arial" w:cs="Arial"/>
          <w:b/>
          <w:sz w:val="20"/>
          <w:szCs w:val="20"/>
        </w:rPr>
        <w:t>2</w:t>
      </w:r>
      <w:r w:rsidR="00635FD4" w:rsidRPr="00A04C55">
        <w:rPr>
          <w:rFonts w:ascii="Arial" w:hAnsi="Arial" w:cs="Arial"/>
          <w:b/>
          <w:sz w:val="20"/>
          <w:szCs w:val="20"/>
        </w:rPr>
        <w:t>.  УЧЕБНЫЙ ПЛАН</w:t>
      </w:r>
    </w:p>
    <w:p w:rsidR="00635FD4" w:rsidRPr="00A04C55" w:rsidRDefault="00635FD4" w:rsidP="00A04C55">
      <w:pPr>
        <w:spacing w:after="0"/>
        <w:jc w:val="center"/>
        <w:rPr>
          <w:rFonts w:ascii="Arial" w:hAnsi="Arial" w:cs="Arial"/>
          <w:b/>
          <w:sz w:val="20"/>
          <w:szCs w:val="20"/>
        </w:rPr>
      </w:pPr>
    </w:p>
    <w:p w:rsidR="00635FD4" w:rsidRPr="00A04C55" w:rsidRDefault="00635FD4" w:rsidP="00A04C55">
      <w:pPr>
        <w:spacing w:after="0"/>
        <w:jc w:val="right"/>
        <w:rPr>
          <w:rFonts w:ascii="Arial" w:hAnsi="Arial" w:cs="Arial"/>
          <w:b/>
          <w:sz w:val="20"/>
          <w:szCs w:val="20"/>
        </w:rPr>
      </w:pPr>
      <w:bookmarkStart w:id="4" w:name="Par4903"/>
      <w:bookmarkEnd w:id="4"/>
      <w:r w:rsidRPr="00A04C55">
        <w:rPr>
          <w:rFonts w:ascii="Arial" w:hAnsi="Arial" w:cs="Arial"/>
          <w:b/>
          <w:sz w:val="20"/>
          <w:szCs w:val="20"/>
        </w:rPr>
        <w:t>Таблица 1</w:t>
      </w: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4728"/>
        <w:gridCol w:w="1382"/>
        <w:gridCol w:w="1790"/>
        <w:gridCol w:w="1799"/>
      </w:tblGrid>
      <w:tr w:rsidR="00635FD4" w:rsidRPr="00635FD4" w:rsidTr="00052433">
        <w:tc>
          <w:tcPr>
            <w:tcW w:w="4728" w:type="dxa"/>
            <w:vMerge w:val="restart"/>
            <w:tcBorders>
              <w:top w:val="single" w:sz="4" w:space="0" w:color="auto"/>
              <w:left w:val="single" w:sz="4" w:space="0" w:color="auto"/>
              <w:bottom w:val="single" w:sz="4" w:space="0" w:color="auto"/>
              <w:right w:val="single" w:sz="4" w:space="0" w:color="auto"/>
            </w:tcBorders>
          </w:tcPr>
          <w:p w:rsidR="00B74B15" w:rsidRDefault="00B74B15" w:rsidP="00B74B15">
            <w:pPr>
              <w:spacing w:after="0"/>
              <w:jc w:val="center"/>
              <w:rPr>
                <w:rFonts w:ascii="Arial" w:hAnsi="Arial" w:cs="Arial"/>
                <w:b/>
                <w:sz w:val="20"/>
                <w:szCs w:val="20"/>
              </w:rPr>
            </w:pPr>
          </w:p>
          <w:p w:rsidR="00B74B15" w:rsidRDefault="00B74B15" w:rsidP="00B74B15">
            <w:pPr>
              <w:spacing w:after="0"/>
              <w:jc w:val="center"/>
              <w:rPr>
                <w:rFonts w:ascii="Arial" w:hAnsi="Arial" w:cs="Arial"/>
                <w:b/>
                <w:sz w:val="20"/>
                <w:szCs w:val="20"/>
              </w:rPr>
            </w:pPr>
          </w:p>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Учебные предметы</w:t>
            </w:r>
          </w:p>
        </w:tc>
        <w:tc>
          <w:tcPr>
            <w:tcW w:w="4971" w:type="dxa"/>
            <w:gridSpan w:val="3"/>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Количество часов</w:t>
            </w:r>
          </w:p>
        </w:tc>
      </w:tr>
      <w:tr w:rsidR="00635FD4" w:rsidRPr="00635FD4" w:rsidTr="00052433">
        <w:tc>
          <w:tcPr>
            <w:tcW w:w="4728" w:type="dxa"/>
            <w:vMerge/>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tcPr>
          <w:p w:rsidR="00B74B15" w:rsidRDefault="00B74B15" w:rsidP="00B74B15">
            <w:pPr>
              <w:spacing w:after="0"/>
              <w:jc w:val="center"/>
              <w:rPr>
                <w:rFonts w:ascii="Arial" w:hAnsi="Arial" w:cs="Arial"/>
                <w:b/>
                <w:sz w:val="20"/>
                <w:szCs w:val="20"/>
              </w:rPr>
            </w:pPr>
          </w:p>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Всего</w:t>
            </w:r>
          </w:p>
        </w:tc>
        <w:tc>
          <w:tcPr>
            <w:tcW w:w="3589" w:type="dxa"/>
            <w:gridSpan w:val="2"/>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В том числе</w:t>
            </w:r>
          </w:p>
        </w:tc>
      </w:tr>
      <w:tr w:rsidR="00635FD4" w:rsidRPr="00635FD4" w:rsidTr="00052433">
        <w:tc>
          <w:tcPr>
            <w:tcW w:w="4728" w:type="dxa"/>
            <w:vMerge/>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p>
        </w:tc>
        <w:tc>
          <w:tcPr>
            <w:tcW w:w="1382" w:type="dxa"/>
            <w:vMerge/>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p>
        </w:tc>
        <w:tc>
          <w:tcPr>
            <w:tcW w:w="1790" w:type="dxa"/>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Теоретические занятия</w:t>
            </w:r>
          </w:p>
        </w:tc>
        <w:tc>
          <w:tcPr>
            <w:tcW w:w="1799" w:type="dxa"/>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r w:rsidRPr="00B74B15">
              <w:rPr>
                <w:rFonts w:ascii="Arial" w:hAnsi="Arial" w:cs="Arial"/>
                <w:b/>
                <w:sz w:val="20"/>
                <w:szCs w:val="20"/>
              </w:rPr>
              <w:t>Практические занятия</w:t>
            </w:r>
          </w:p>
        </w:tc>
      </w:tr>
      <w:tr w:rsidR="00635FD4" w:rsidRPr="00635FD4" w:rsidTr="00052433">
        <w:tc>
          <w:tcPr>
            <w:tcW w:w="9699" w:type="dxa"/>
            <w:gridSpan w:val="4"/>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bookmarkStart w:id="5" w:name="Par4911"/>
            <w:bookmarkEnd w:id="5"/>
            <w:r w:rsidRPr="00B74B15">
              <w:rPr>
                <w:rFonts w:ascii="Arial" w:hAnsi="Arial" w:cs="Arial"/>
                <w:b/>
                <w:sz w:val="20"/>
                <w:szCs w:val="20"/>
              </w:rPr>
              <w:t>Учебные предметы специального цикла</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и техническое обслуживание т</w:t>
            </w:r>
            <w:r w:rsidR="00174E0D">
              <w:rPr>
                <w:rFonts w:ascii="Arial" w:hAnsi="Arial" w:cs="Arial"/>
                <w:sz w:val="20"/>
                <w:szCs w:val="20"/>
              </w:rPr>
              <w:t>ранспортных средств категории "С</w:t>
            </w:r>
            <w:r w:rsidRPr="00635FD4">
              <w:rPr>
                <w:rFonts w:ascii="Arial" w:hAnsi="Arial" w:cs="Arial"/>
                <w:sz w:val="20"/>
                <w:szCs w:val="20"/>
              </w:rPr>
              <w:t>E" как объектов управления.</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6</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Основы управления транс</w:t>
            </w:r>
            <w:r w:rsidR="00174E0D">
              <w:rPr>
                <w:rFonts w:ascii="Arial" w:hAnsi="Arial" w:cs="Arial"/>
                <w:sz w:val="20"/>
                <w:szCs w:val="20"/>
              </w:rPr>
              <w:t>портными средствами категории "С</w:t>
            </w:r>
            <w:r w:rsidRPr="00635FD4">
              <w:rPr>
                <w:rFonts w:ascii="Arial" w:hAnsi="Arial" w:cs="Arial"/>
                <w:sz w:val="20"/>
                <w:szCs w:val="20"/>
              </w:rPr>
              <w:t>E".</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6</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3</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Вождение транспортных </w:t>
            </w:r>
            <w:r w:rsidR="00174E0D">
              <w:rPr>
                <w:rFonts w:ascii="Arial" w:hAnsi="Arial" w:cs="Arial"/>
                <w:sz w:val="20"/>
                <w:szCs w:val="20"/>
              </w:rPr>
              <w:t>средств категории "С</w:t>
            </w:r>
            <w:r w:rsidRPr="00635FD4">
              <w:rPr>
                <w:rFonts w:ascii="Arial" w:hAnsi="Arial" w:cs="Arial"/>
                <w:sz w:val="20"/>
                <w:szCs w:val="20"/>
              </w:rPr>
              <w:t>E" (с механической трансмиссией/с автоматической трансмиссией) &lt;1&gt;</w:t>
            </w:r>
          </w:p>
        </w:tc>
        <w:tc>
          <w:tcPr>
            <w:tcW w:w="1382" w:type="dxa"/>
            <w:tcBorders>
              <w:top w:val="single" w:sz="4" w:space="0" w:color="auto"/>
              <w:left w:val="single" w:sz="4" w:space="0" w:color="auto"/>
              <w:bottom w:val="single" w:sz="4" w:space="0" w:color="auto"/>
              <w:right w:val="single" w:sz="4" w:space="0" w:color="auto"/>
            </w:tcBorders>
          </w:tcPr>
          <w:p w:rsidR="00390FB5" w:rsidRDefault="00390FB5" w:rsidP="00390FB5">
            <w:pPr>
              <w:spacing w:after="0"/>
              <w:jc w:val="center"/>
              <w:rPr>
                <w:rFonts w:ascii="Arial" w:hAnsi="Arial" w:cs="Arial"/>
                <w:sz w:val="20"/>
                <w:szCs w:val="20"/>
              </w:rPr>
            </w:pPr>
          </w:p>
          <w:p w:rsidR="00635FD4" w:rsidRPr="00635FD4" w:rsidRDefault="00247A5C" w:rsidP="00390FB5">
            <w:pPr>
              <w:spacing w:after="0"/>
              <w:jc w:val="center"/>
              <w:rPr>
                <w:rFonts w:ascii="Arial" w:hAnsi="Arial" w:cs="Arial"/>
                <w:sz w:val="20"/>
                <w:szCs w:val="20"/>
              </w:rPr>
            </w:pPr>
            <w:r>
              <w:rPr>
                <w:rFonts w:ascii="Arial" w:hAnsi="Arial" w:cs="Arial"/>
                <w:sz w:val="20"/>
                <w:szCs w:val="20"/>
              </w:rPr>
              <w:t>24</w:t>
            </w:r>
          </w:p>
        </w:tc>
        <w:tc>
          <w:tcPr>
            <w:tcW w:w="1790" w:type="dxa"/>
            <w:tcBorders>
              <w:top w:val="single" w:sz="4" w:space="0" w:color="auto"/>
              <w:left w:val="single" w:sz="4" w:space="0" w:color="auto"/>
              <w:bottom w:val="single" w:sz="4" w:space="0" w:color="auto"/>
              <w:right w:val="single" w:sz="4" w:space="0" w:color="auto"/>
            </w:tcBorders>
          </w:tcPr>
          <w:p w:rsidR="00BA2D08" w:rsidRDefault="00BA2D08" w:rsidP="00390FB5">
            <w:pPr>
              <w:spacing w:after="0"/>
              <w:jc w:val="center"/>
              <w:rPr>
                <w:rFonts w:ascii="Arial" w:hAnsi="Arial" w:cs="Arial"/>
                <w:sz w:val="20"/>
                <w:szCs w:val="20"/>
              </w:rPr>
            </w:pPr>
          </w:p>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w:t>
            </w:r>
          </w:p>
        </w:tc>
        <w:tc>
          <w:tcPr>
            <w:tcW w:w="1799" w:type="dxa"/>
            <w:tcBorders>
              <w:top w:val="single" w:sz="4" w:space="0" w:color="auto"/>
              <w:left w:val="single" w:sz="4" w:space="0" w:color="auto"/>
              <w:bottom w:val="single" w:sz="4" w:space="0" w:color="auto"/>
              <w:right w:val="single" w:sz="4" w:space="0" w:color="auto"/>
            </w:tcBorders>
          </w:tcPr>
          <w:p w:rsidR="00390FB5" w:rsidRDefault="00390FB5" w:rsidP="00390FB5">
            <w:pPr>
              <w:spacing w:after="0"/>
              <w:jc w:val="center"/>
              <w:rPr>
                <w:rFonts w:ascii="Arial" w:hAnsi="Arial" w:cs="Arial"/>
                <w:sz w:val="20"/>
                <w:szCs w:val="20"/>
              </w:rPr>
            </w:pPr>
          </w:p>
          <w:p w:rsidR="00635FD4" w:rsidRPr="00390FB5" w:rsidRDefault="00247A5C" w:rsidP="00390FB5">
            <w:pPr>
              <w:spacing w:after="0"/>
              <w:jc w:val="center"/>
              <w:rPr>
                <w:rFonts w:ascii="Arial" w:hAnsi="Arial" w:cs="Arial"/>
                <w:sz w:val="8"/>
                <w:szCs w:val="8"/>
              </w:rPr>
            </w:pPr>
            <w:r>
              <w:rPr>
                <w:rFonts w:ascii="Arial" w:hAnsi="Arial" w:cs="Arial"/>
                <w:sz w:val="20"/>
                <w:szCs w:val="20"/>
              </w:rPr>
              <w:t>24</w:t>
            </w:r>
          </w:p>
        </w:tc>
      </w:tr>
      <w:tr w:rsidR="00635FD4" w:rsidRPr="00635FD4" w:rsidTr="00052433">
        <w:tc>
          <w:tcPr>
            <w:tcW w:w="9699" w:type="dxa"/>
            <w:gridSpan w:val="4"/>
            <w:tcBorders>
              <w:top w:val="single" w:sz="4" w:space="0" w:color="auto"/>
              <w:left w:val="single" w:sz="4" w:space="0" w:color="auto"/>
              <w:bottom w:val="single" w:sz="4" w:space="0" w:color="auto"/>
              <w:right w:val="single" w:sz="4" w:space="0" w:color="auto"/>
            </w:tcBorders>
          </w:tcPr>
          <w:p w:rsidR="00635FD4" w:rsidRPr="00B74B15" w:rsidRDefault="00635FD4" w:rsidP="00B74B15">
            <w:pPr>
              <w:spacing w:after="0"/>
              <w:jc w:val="center"/>
              <w:rPr>
                <w:rFonts w:ascii="Arial" w:hAnsi="Arial" w:cs="Arial"/>
                <w:b/>
                <w:sz w:val="20"/>
                <w:szCs w:val="20"/>
              </w:rPr>
            </w:pPr>
            <w:bookmarkStart w:id="6" w:name="Par4924"/>
            <w:bookmarkEnd w:id="6"/>
            <w:r w:rsidRPr="00B74B15">
              <w:rPr>
                <w:rFonts w:ascii="Arial" w:hAnsi="Arial" w:cs="Arial"/>
                <w:b/>
                <w:sz w:val="20"/>
                <w:szCs w:val="20"/>
              </w:rPr>
              <w:t>Квалификационный экзамен</w:t>
            </w:r>
            <w:r w:rsidR="00390FB5">
              <w:rPr>
                <w:rFonts w:ascii="Arial" w:hAnsi="Arial" w:cs="Arial"/>
                <w:b/>
                <w:sz w:val="20"/>
                <w:szCs w:val="20"/>
              </w:rPr>
              <w:t xml:space="preserve"> (*)</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Квалификационный экзамен</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4</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2</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2</w:t>
            </w:r>
          </w:p>
        </w:tc>
      </w:tr>
      <w:tr w:rsidR="00635FD4" w:rsidRPr="00635FD4" w:rsidTr="00052433">
        <w:tc>
          <w:tcPr>
            <w:tcW w:w="4728" w:type="dxa"/>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w:t>
            </w:r>
          </w:p>
        </w:tc>
        <w:tc>
          <w:tcPr>
            <w:tcW w:w="1382" w:type="dxa"/>
            <w:tcBorders>
              <w:top w:val="single" w:sz="4" w:space="0" w:color="auto"/>
              <w:left w:val="single" w:sz="4" w:space="0" w:color="auto"/>
              <w:bottom w:val="single" w:sz="4" w:space="0" w:color="auto"/>
              <w:right w:val="single" w:sz="4" w:space="0" w:color="auto"/>
            </w:tcBorders>
          </w:tcPr>
          <w:p w:rsidR="00635FD4" w:rsidRPr="00635FD4" w:rsidRDefault="00247A5C" w:rsidP="00390FB5">
            <w:pPr>
              <w:spacing w:after="0"/>
              <w:jc w:val="center"/>
              <w:rPr>
                <w:rFonts w:ascii="Arial" w:hAnsi="Arial" w:cs="Arial"/>
                <w:sz w:val="20"/>
                <w:szCs w:val="20"/>
              </w:rPr>
            </w:pPr>
            <w:r>
              <w:rPr>
                <w:rFonts w:ascii="Arial" w:hAnsi="Arial" w:cs="Arial"/>
                <w:sz w:val="20"/>
                <w:szCs w:val="20"/>
              </w:rPr>
              <w:t>40</w:t>
            </w:r>
          </w:p>
        </w:tc>
        <w:tc>
          <w:tcPr>
            <w:tcW w:w="1790" w:type="dxa"/>
            <w:tcBorders>
              <w:top w:val="single" w:sz="4" w:space="0" w:color="auto"/>
              <w:left w:val="single" w:sz="4" w:space="0" w:color="auto"/>
              <w:bottom w:val="single" w:sz="4" w:space="0" w:color="auto"/>
              <w:right w:val="single" w:sz="4" w:space="0" w:color="auto"/>
            </w:tcBorders>
          </w:tcPr>
          <w:p w:rsidR="00635FD4" w:rsidRPr="00635FD4" w:rsidRDefault="00635FD4" w:rsidP="00390FB5">
            <w:pPr>
              <w:spacing w:after="0"/>
              <w:jc w:val="center"/>
              <w:rPr>
                <w:rFonts w:ascii="Arial" w:hAnsi="Arial" w:cs="Arial"/>
                <w:sz w:val="20"/>
                <w:szCs w:val="20"/>
              </w:rPr>
            </w:pPr>
            <w:r w:rsidRPr="00635FD4">
              <w:rPr>
                <w:rFonts w:ascii="Arial" w:hAnsi="Arial" w:cs="Arial"/>
                <w:sz w:val="20"/>
                <w:szCs w:val="20"/>
              </w:rPr>
              <w:t>8</w:t>
            </w:r>
          </w:p>
        </w:tc>
        <w:tc>
          <w:tcPr>
            <w:tcW w:w="1799" w:type="dxa"/>
            <w:tcBorders>
              <w:top w:val="single" w:sz="4" w:space="0" w:color="auto"/>
              <w:left w:val="single" w:sz="4" w:space="0" w:color="auto"/>
              <w:bottom w:val="single" w:sz="4" w:space="0" w:color="auto"/>
              <w:right w:val="single" w:sz="4" w:space="0" w:color="auto"/>
            </w:tcBorders>
          </w:tcPr>
          <w:p w:rsidR="00635FD4" w:rsidRPr="00635FD4" w:rsidRDefault="00247A5C" w:rsidP="00390FB5">
            <w:pPr>
              <w:spacing w:after="0"/>
              <w:jc w:val="center"/>
              <w:rPr>
                <w:rFonts w:ascii="Arial" w:hAnsi="Arial" w:cs="Arial"/>
                <w:sz w:val="20"/>
                <w:szCs w:val="20"/>
              </w:rPr>
            </w:pPr>
            <w:r>
              <w:rPr>
                <w:rFonts w:ascii="Arial" w:hAnsi="Arial" w:cs="Arial"/>
                <w:sz w:val="20"/>
                <w:szCs w:val="20"/>
              </w:rPr>
              <w:t>32</w:t>
            </w:r>
          </w:p>
        </w:tc>
      </w:tr>
    </w:tbl>
    <w:p w:rsidR="00635FD4" w:rsidRDefault="00635FD4"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Default="00EC1E10" w:rsidP="00635FD4">
      <w:pPr>
        <w:spacing w:after="0"/>
        <w:jc w:val="both"/>
        <w:rPr>
          <w:rFonts w:ascii="Arial" w:hAnsi="Arial" w:cs="Arial"/>
          <w:sz w:val="20"/>
          <w:szCs w:val="20"/>
        </w:rPr>
      </w:pPr>
    </w:p>
    <w:p w:rsidR="00EC1E10" w:rsidRPr="00390FB5" w:rsidRDefault="00EC1E10"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57321C" w:rsidRDefault="00635FD4" w:rsidP="00635FD4">
      <w:pPr>
        <w:spacing w:after="0"/>
        <w:jc w:val="both"/>
        <w:rPr>
          <w:rFonts w:ascii="Arial" w:hAnsi="Arial" w:cs="Arial"/>
          <w:sz w:val="20"/>
          <w:szCs w:val="20"/>
        </w:rPr>
      </w:pPr>
      <w:r w:rsidRPr="00635FD4">
        <w:rPr>
          <w:rFonts w:ascii="Arial" w:hAnsi="Arial" w:cs="Arial"/>
          <w:sz w:val="20"/>
          <w:szCs w:val="20"/>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C113A4" w:rsidRPr="00BD5780" w:rsidRDefault="00C113A4" w:rsidP="00C113A4">
      <w:pPr>
        <w:spacing w:after="0"/>
        <w:jc w:val="center"/>
        <w:rPr>
          <w:rFonts w:ascii="Arial" w:hAnsi="Arial" w:cs="Arial"/>
          <w:b/>
          <w:sz w:val="20"/>
          <w:szCs w:val="20"/>
        </w:rPr>
      </w:pPr>
      <w:r w:rsidRPr="00BD5780">
        <w:rPr>
          <w:rFonts w:ascii="Arial" w:hAnsi="Arial" w:cs="Arial"/>
          <w:b/>
          <w:sz w:val="20"/>
          <w:szCs w:val="20"/>
        </w:rPr>
        <w:t>3. КАЛЕНДАРНЫЙ УЧЕБНЫЙ ГРАФИК</w:t>
      </w:r>
    </w:p>
    <w:p w:rsidR="00C113A4" w:rsidRDefault="00C113A4" w:rsidP="00C113A4">
      <w:pPr>
        <w:spacing w:after="0"/>
        <w:jc w:val="right"/>
        <w:rPr>
          <w:rFonts w:ascii="Arial" w:hAnsi="Arial" w:cs="Arial"/>
          <w:b/>
          <w:sz w:val="20"/>
          <w:szCs w:val="20"/>
        </w:rPr>
      </w:pPr>
      <w:r w:rsidRPr="00BD5780">
        <w:rPr>
          <w:rFonts w:ascii="Arial" w:hAnsi="Arial" w:cs="Arial"/>
          <w:b/>
          <w:sz w:val="20"/>
          <w:szCs w:val="20"/>
        </w:rPr>
        <w:t>Таблица 2</w:t>
      </w:r>
    </w:p>
    <w:p w:rsidR="00AB2C7C" w:rsidRPr="00BD5780" w:rsidRDefault="00AB2C7C" w:rsidP="00C113A4">
      <w:pPr>
        <w:spacing w:after="0"/>
        <w:jc w:val="right"/>
        <w:rPr>
          <w:rFonts w:ascii="Arial" w:hAnsi="Arial" w:cs="Arial"/>
          <w:b/>
          <w:sz w:val="20"/>
          <w:szCs w:val="20"/>
        </w:rPr>
      </w:pPr>
    </w:p>
    <w:p w:rsidR="00C113A4" w:rsidRDefault="00C113A4" w:rsidP="00C113A4">
      <w:pPr>
        <w:spacing w:after="0"/>
        <w:jc w:val="center"/>
        <w:rPr>
          <w:rFonts w:ascii="Arial" w:hAnsi="Arial" w:cs="Arial"/>
          <w:sz w:val="20"/>
          <w:szCs w:val="20"/>
        </w:rPr>
      </w:pPr>
      <w:r w:rsidRPr="00BD5780">
        <w:rPr>
          <w:rFonts w:ascii="Arial" w:hAnsi="Arial" w:cs="Arial"/>
          <w:b/>
          <w:sz w:val="20"/>
          <w:szCs w:val="20"/>
        </w:rPr>
        <w:t>Календарный учебный график</w:t>
      </w:r>
    </w:p>
    <w:p w:rsidR="00C113A4" w:rsidRDefault="00C113A4" w:rsidP="00C113A4">
      <w:pPr>
        <w:spacing w:after="0"/>
        <w:jc w:val="center"/>
        <w:rPr>
          <w:rFonts w:ascii="Arial" w:hAnsi="Arial" w:cs="Arial"/>
          <w:sz w:val="20"/>
          <w:szCs w:val="20"/>
        </w:rPr>
      </w:pPr>
    </w:p>
    <w:tbl>
      <w:tblPr>
        <w:tblStyle w:val="a6"/>
        <w:tblW w:w="10084" w:type="dxa"/>
        <w:tblInd w:w="-176" w:type="dxa"/>
        <w:tblLayout w:type="fixed"/>
        <w:tblLook w:val="04A0" w:firstRow="1" w:lastRow="0" w:firstColumn="1" w:lastColumn="0" w:noHBand="0" w:noVBand="1"/>
      </w:tblPr>
      <w:tblGrid>
        <w:gridCol w:w="2660"/>
        <w:gridCol w:w="567"/>
        <w:gridCol w:w="850"/>
        <w:gridCol w:w="426"/>
        <w:gridCol w:w="1134"/>
        <w:gridCol w:w="851"/>
        <w:gridCol w:w="884"/>
        <w:gridCol w:w="850"/>
        <w:gridCol w:w="1045"/>
        <w:gridCol w:w="817"/>
      </w:tblGrid>
      <w:tr w:rsidR="00C113A4" w:rsidTr="00A34DF6">
        <w:tc>
          <w:tcPr>
            <w:tcW w:w="2660" w:type="dxa"/>
            <w:vMerge w:val="restart"/>
          </w:tcPr>
          <w:p w:rsidR="00C113A4" w:rsidRPr="00BD5780" w:rsidRDefault="00C113A4" w:rsidP="00C113A4">
            <w:pPr>
              <w:jc w:val="center"/>
              <w:rPr>
                <w:rFonts w:ascii="Arial" w:hAnsi="Arial" w:cs="Arial"/>
                <w:b/>
                <w:sz w:val="20"/>
                <w:szCs w:val="20"/>
              </w:rPr>
            </w:pPr>
            <w:r w:rsidRPr="00BD5780">
              <w:rPr>
                <w:rFonts w:ascii="Arial" w:hAnsi="Arial" w:cs="Arial"/>
                <w:b/>
                <w:sz w:val="20"/>
                <w:szCs w:val="20"/>
              </w:rPr>
              <w:t>Учебные предметы</w:t>
            </w:r>
          </w:p>
        </w:tc>
        <w:tc>
          <w:tcPr>
            <w:tcW w:w="1843" w:type="dxa"/>
            <w:gridSpan w:val="3"/>
          </w:tcPr>
          <w:p w:rsidR="00C113A4" w:rsidRPr="00BD5780" w:rsidRDefault="00C113A4" w:rsidP="00C113A4">
            <w:pPr>
              <w:jc w:val="center"/>
              <w:rPr>
                <w:rFonts w:ascii="Arial" w:hAnsi="Arial" w:cs="Arial"/>
                <w:b/>
                <w:sz w:val="20"/>
                <w:szCs w:val="20"/>
              </w:rPr>
            </w:pPr>
            <w:r w:rsidRPr="00BD5780">
              <w:rPr>
                <w:rFonts w:ascii="Arial" w:hAnsi="Arial" w:cs="Arial"/>
                <w:b/>
                <w:sz w:val="20"/>
                <w:szCs w:val="20"/>
              </w:rPr>
              <w:t>Количество часов</w:t>
            </w:r>
          </w:p>
        </w:tc>
        <w:tc>
          <w:tcPr>
            <w:tcW w:w="5581" w:type="dxa"/>
            <w:gridSpan w:val="6"/>
          </w:tcPr>
          <w:p w:rsidR="00C113A4" w:rsidRPr="00BD5780" w:rsidRDefault="00C113A4" w:rsidP="00C113A4">
            <w:pPr>
              <w:jc w:val="center"/>
              <w:rPr>
                <w:rFonts w:ascii="Arial" w:hAnsi="Arial" w:cs="Arial"/>
                <w:b/>
                <w:sz w:val="20"/>
                <w:szCs w:val="20"/>
              </w:rPr>
            </w:pPr>
            <w:r w:rsidRPr="00BD5780">
              <w:rPr>
                <w:rFonts w:ascii="Arial" w:hAnsi="Arial" w:cs="Arial"/>
                <w:b/>
                <w:sz w:val="20"/>
                <w:szCs w:val="20"/>
              </w:rPr>
              <w:t>Номер занятия</w:t>
            </w:r>
          </w:p>
        </w:tc>
      </w:tr>
      <w:tr w:rsidR="00663DD6" w:rsidTr="00A34DF6">
        <w:tc>
          <w:tcPr>
            <w:tcW w:w="2660" w:type="dxa"/>
            <w:vMerge/>
          </w:tcPr>
          <w:p w:rsidR="00663DD6" w:rsidRPr="00BD5780" w:rsidRDefault="00663DD6" w:rsidP="00C113A4">
            <w:pPr>
              <w:jc w:val="center"/>
              <w:rPr>
                <w:rFonts w:ascii="Arial" w:hAnsi="Arial" w:cs="Arial"/>
                <w:b/>
                <w:sz w:val="20"/>
                <w:szCs w:val="20"/>
              </w:rPr>
            </w:pPr>
          </w:p>
        </w:tc>
        <w:tc>
          <w:tcPr>
            <w:tcW w:w="567" w:type="dxa"/>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всего</w:t>
            </w:r>
          </w:p>
        </w:tc>
        <w:tc>
          <w:tcPr>
            <w:tcW w:w="1276" w:type="dxa"/>
            <w:gridSpan w:val="2"/>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из них:</w:t>
            </w:r>
          </w:p>
        </w:tc>
        <w:tc>
          <w:tcPr>
            <w:tcW w:w="1134" w:type="dxa"/>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1</w:t>
            </w:r>
          </w:p>
        </w:tc>
        <w:tc>
          <w:tcPr>
            <w:tcW w:w="851" w:type="dxa"/>
          </w:tcPr>
          <w:p w:rsidR="00663DD6" w:rsidRPr="00BD5780" w:rsidRDefault="00663DD6" w:rsidP="00C113A4">
            <w:pPr>
              <w:jc w:val="center"/>
              <w:rPr>
                <w:rFonts w:ascii="Arial" w:hAnsi="Arial" w:cs="Arial"/>
                <w:b/>
                <w:sz w:val="20"/>
                <w:szCs w:val="20"/>
              </w:rPr>
            </w:pPr>
            <w:r w:rsidRPr="00BD5780">
              <w:rPr>
                <w:rFonts w:ascii="Arial" w:hAnsi="Arial" w:cs="Arial"/>
                <w:b/>
                <w:sz w:val="20"/>
                <w:szCs w:val="20"/>
              </w:rPr>
              <w:t>2</w:t>
            </w:r>
          </w:p>
        </w:tc>
        <w:tc>
          <w:tcPr>
            <w:tcW w:w="884" w:type="dxa"/>
          </w:tcPr>
          <w:p w:rsidR="00663DD6" w:rsidRPr="00BD5780" w:rsidRDefault="00663DD6" w:rsidP="00B90BC3">
            <w:pPr>
              <w:jc w:val="center"/>
              <w:rPr>
                <w:rFonts w:ascii="Arial" w:hAnsi="Arial" w:cs="Arial"/>
                <w:b/>
                <w:sz w:val="20"/>
                <w:szCs w:val="20"/>
              </w:rPr>
            </w:pPr>
            <w:r w:rsidRPr="00BD5780">
              <w:rPr>
                <w:rFonts w:ascii="Arial" w:hAnsi="Arial" w:cs="Arial"/>
                <w:b/>
                <w:sz w:val="20"/>
                <w:szCs w:val="20"/>
              </w:rPr>
              <w:t>3</w:t>
            </w:r>
          </w:p>
        </w:tc>
        <w:tc>
          <w:tcPr>
            <w:tcW w:w="850" w:type="dxa"/>
          </w:tcPr>
          <w:p w:rsidR="00663DD6" w:rsidRPr="00BD5780" w:rsidRDefault="00663DD6" w:rsidP="00B90BC3">
            <w:pPr>
              <w:jc w:val="center"/>
              <w:rPr>
                <w:rFonts w:ascii="Arial" w:hAnsi="Arial" w:cs="Arial"/>
                <w:b/>
                <w:sz w:val="20"/>
                <w:szCs w:val="20"/>
              </w:rPr>
            </w:pPr>
            <w:r>
              <w:rPr>
                <w:rFonts w:ascii="Arial" w:hAnsi="Arial" w:cs="Arial"/>
                <w:b/>
                <w:sz w:val="20"/>
                <w:szCs w:val="20"/>
              </w:rPr>
              <w:t>4</w:t>
            </w:r>
          </w:p>
        </w:tc>
        <w:tc>
          <w:tcPr>
            <w:tcW w:w="1045" w:type="dxa"/>
          </w:tcPr>
          <w:p w:rsidR="00663DD6" w:rsidRPr="00BD5780" w:rsidRDefault="005B4D10" w:rsidP="00B90BC3">
            <w:pPr>
              <w:jc w:val="center"/>
              <w:rPr>
                <w:rFonts w:ascii="Arial" w:hAnsi="Arial" w:cs="Arial"/>
                <w:b/>
                <w:sz w:val="20"/>
                <w:szCs w:val="20"/>
              </w:rPr>
            </w:pPr>
            <w:r>
              <w:rPr>
                <w:rFonts w:ascii="Arial" w:hAnsi="Arial" w:cs="Arial"/>
                <w:b/>
                <w:sz w:val="20"/>
                <w:szCs w:val="20"/>
              </w:rPr>
              <w:t>5</w:t>
            </w:r>
          </w:p>
        </w:tc>
        <w:tc>
          <w:tcPr>
            <w:tcW w:w="817" w:type="dxa"/>
          </w:tcPr>
          <w:p w:rsidR="00663DD6" w:rsidRPr="00BD5780" w:rsidRDefault="00A34DF6" w:rsidP="00B90BC3">
            <w:pPr>
              <w:jc w:val="center"/>
              <w:rPr>
                <w:rFonts w:ascii="Arial" w:hAnsi="Arial" w:cs="Arial"/>
                <w:b/>
                <w:sz w:val="20"/>
                <w:szCs w:val="20"/>
              </w:rPr>
            </w:pPr>
            <w:r>
              <w:rPr>
                <w:rFonts w:ascii="Arial" w:hAnsi="Arial" w:cs="Arial"/>
                <w:b/>
                <w:sz w:val="20"/>
                <w:szCs w:val="20"/>
              </w:rPr>
              <w:t>Итого</w:t>
            </w:r>
          </w:p>
        </w:tc>
      </w:tr>
      <w:tr w:rsidR="00BD5780" w:rsidTr="00A34DF6">
        <w:tc>
          <w:tcPr>
            <w:tcW w:w="10084" w:type="dxa"/>
            <w:gridSpan w:val="10"/>
          </w:tcPr>
          <w:p w:rsidR="00BD5780" w:rsidRPr="00BD5780" w:rsidRDefault="00BD5780" w:rsidP="00C113A4">
            <w:pPr>
              <w:jc w:val="center"/>
              <w:rPr>
                <w:rFonts w:ascii="Arial" w:hAnsi="Arial" w:cs="Arial"/>
                <w:b/>
                <w:sz w:val="20"/>
                <w:szCs w:val="20"/>
              </w:rPr>
            </w:pPr>
            <w:r>
              <w:rPr>
                <w:rFonts w:ascii="Arial" w:hAnsi="Arial" w:cs="Arial"/>
                <w:b/>
                <w:sz w:val="20"/>
                <w:szCs w:val="20"/>
              </w:rPr>
              <w:t>Учебные предметы специального цикла</w:t>
            </w:r>
          </w:p>
        </w:tc>
      </w:tr>
      <w:tr w:rsidR="00663DD6" w:rsidTr="00A34DF6">
        <w:trPr>
          <w:trHeight w:val="399"/>
        </w:trPr>
        <w:tc>
          <w:tcPr>
            <w:tcW w:w="2660" w:type="dxa"/>
            <w:vMerge w:val="restart"/>
          </w:tcPr>
          <w:p w:rsidR="00663DD6" w:rsidRDefault="00663DD6" w:rsidP="00340408">
            <w:pPr>
              <w:rPr>
                <w:rFonts w:ascii="Arial" w:hAnsi="Arial" w:cs="Arial"/>
                <w:sz w:val="20"/>
                <w:szCs w:val="20"/>
              </w:rPr>
            </w:pPr>
            <w:r w:rsidRPr="00BD5780">
              <w:rPr>
                <w:rFonts w:ascii="Arial" w:hAnsi="Arial" w:cs="Arial"/>
                <w:sz w:val="20"/>
                <w:szCs w:val="20"/>
              </w:rPr>
              <w:t>Устройство и техническое обслуживание т</w:t>
            </w:r>
            <w:r w:rsidR="00D82FC5">
              <w:rPr>
                <w:rFonts w:ascii="Arial" w:hAnsi="Arial" w:cs="Arial"/>
                <w:sz w:val="20"/>
                <w:szCs w:val="20"/>
              </w:rPr>
              <w:t>ранспортных средств категории "С</w:t>
            </w:r>
            <w:r w:rsidRPr="00BD5780">
              <w:rPr>
                <w:rFonts w:ascii="Arial" w:hAnsi="Arial" w:cs="Arial"/>
                <w:sz w:val="20"/>
                <w:szCs w:val="20"/>
              </w:rPr>
              <w:t>E" как объектов управления.</w:t>
            </w:r>
          </w:p>
        </w:tc>
        <w:tc>
          <w:tcPr>
            <w:tcW w:w="567" w:type="dxa"/>
            <w:vMerge w:val="restart"/>
          </w:tcPr>
          <w:p w:rsidR="00663DD6" w:rsidRDefault="00663DD6" w:rsidP="00C113A4">
            <w:pPr>
              <w:jc w:val="center"/>
              <w:rPr>
                <w:rFonts w:ascii="Arial" w:hAnsi="Arial" w:cs="Arial"/>
                <w:sz w:val="20"/>
                <w:szCs w:val="20"/>
              </w:rPr>
            </w:pPr>
          </w:p>
          <w:p w:rsidR="00663DD6" w:rsidRDefault="00663DD6" w:rsidP="00C113A4">
            <w:pPr>
              <w:jc w:val="center"/>
              <w:rPr>
                <w:rFonts w:ascii="Arial" w:hAnsi="Arial" w:cs="Arial"/>
                <w:sz w:val="20"/>
                <w:szCs w:val="20"/>
              </w:rPr>
            </w:pPr>
            <w:r>
              <w:rPr>
                <w:rFonts w:ascii="Arial" w:hAnsi="Arial" w:cs="Arial"/>
                <w:sz w:val="20"/>
                <w:szCs w:val="20"/>
              </w:rPr>
              <w:t>6</w:t>
            </w: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теор.</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u w:val="single"/>
              </w:rPr>
            </w:pPr>
            <w:r w:rsidRPr="00BD5780">
              <w:rPr>
                <w:rFonts w:ascii="Arial" w:hAnsi="Arial" w:cs="Arial"/>
                <w:sz w:val="20"/>
                <w:szCs w:val="20"/>
                <w:u w:val="single"/>
              </w:rPr>
              <w:t>Т1.</w:t>
            </w:r>
            <w:r>
              <w:rPr>
                <w:rFonts w:ascii="Arial" w:hAnsi="Arial" w:cs="Arial"/>
                <w:sz w:val="20"/>
                <w:szCs w:val="20"/>
                <w:u w:val="single"/>
              </w:rPr>
              <w:t>, Т2.1,</w:t>
            </w:r>
          </w:p>
          <w:p w:rsidR="00663DD6" w:rsidRPr="00663DD6" w:rsidRDefault="00663DD6" w:rsidP="00C113A4">
            <w:pPr>
              <w:jc w:val="center"/>
              <w:rPr>
                <w:rFonts w:ascii="Arial" w:hAnsi="Arial" w:cs="Arial"/>
                <w:sz w:val="20"/>
                <w:szCs w:val="20"/>
              </w:rPr>
            </w:pPr>
            <w:r w:rsidRPr="00663DD6">
              <w:rPr>
                <w:rFonts w:ascii="Arial" w:hAnsi="Arial" w:cs="Arial"/>
                <w:sz w:val="20"/>
                <w:szCs w:val="20"/>
              </w:rPr>
              <w:t>3</w:t>
            </w: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C113A4">
            <w:pPr>
              <w:jc w:val="center"/>
              <w:rPr>
                <w:rFonts w:ascii="Arial" w:hAnsi="Arial" w:cs="Arial"/>
                <w:sz w:val="20"/>
                <w:szCs w:val="20"/>
              </w:rPr>
            </w:pP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3</w:t>
            </w:r>
          </w:p>
        </w:tc>
      </w:tr>
      <w:tr w:rsidR="00663DD6" w:rsidTr="00A34DF6">
        <w:tc>
          <w:tcPr>
            <w:tcW w:w="2660" w:type="dxa"/>
            <w:vMerge/>
          </w:tcPr>
          <w:p w:rsidR="00663DD6" w:rsidRPr="00C113A4" w:rsidRDefault="00663DD6" w:rsidP="00340408">
            <w:pPr>
              <w:rPr>
                <w:rFonts w:ascii="Arial" w:hAnsi="Arial" w:cs="Arial"/>
                <w:sz w:val="20"/>
                <w:szCs w:val="20"/>
              </w:rPr>
            </w:pPr>
          </w:p>
        </w:tc>
        <w:tc>
          <w:tcPr>
            <w:tcW w:w="567" w:type="dxa"/>
            <w:vMerge/>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практ.</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Pr="00EC589A" w:rsidRDefault="00663DD6" w:rsidP="00C113A4">
            <w:pPr>
              <w:jc w:val="center"/>
              <w:rPr>
                <w:rFonts w:ascii="Arial" w:hAnsi="Arial" w:cs="Arial"/>
                <w:sz w:val="20"/>
                <w:szCs w:val="20"/>
                <w:u w:val="single"/>
              </w:rPr>
            </w:pPr>
            <w:r w:rsidRPr="00EC589A">
              <w:rPr>
                <w:rFonts w:ascii="Arial" w:hAnsi="Arial" w:cs="Arial"/>
                <w:sz w:val="20"/>
                <w:szCs w:val="20"/>
                <w:u w:val="single"/>
              </w:rPr>
              <w:t>Т2.2</w:t>
            </w:r>
          </w:p>
          <w:p w:rsidR="00663DD6" w:rsidRDefault="00663DD6" w:rsidP="00C113A4">
            <w:pPr>
              <w:jc w:val="center"/>
              <w:rPr>
                <w:rFonts w:ascii="Arial" w:hAnsi="Arial" w:cs="Arial"/>
                <w:sz w:val="20"/>
                <w:szCs w:val="20"/>
              </w:rPr>
            </w:pPr>
            <w:r>
              <w:rPr>
                <w:rFonts w:ascii="Arial" w:hAnsi="Arial" w:cs="Arial"/>
                <w:sz w:val="20"/>
                <w:szCs w:val="20"/>
              </w:rPr>
              <w:t>3</w:t>
            </w: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C113A4">
            <w:pPr>
              <w:jc w:val="center"/>
              <w:rPr>
                <w:rFonts w:ascii="Arial" w:hAnsi="Arial" w:cs="Arial"/>
                <w:sz w:val="20"/>
                <w:szCs w:val="20"/>
              </w:rPr>
            </w:pP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3</w:t>
            </w:r>
          </w:p>
        </w:tc>
      </w:tr>
      <w:tr w:rsidR="00663DD6" w:rsidTr="00A34DF6">
        <w:trPr>
          <w:trHeight w:val="408"/>
        </w:trPr>
        <w:tc>
          <w:tcPr>
            <w:tcW w:w="2660" w:type="dxa"/>
            <w:vMerge w:val="restart"/>
          </w:tcPr>
          <w:p w:rsidR="00663DD6" w:rsidRDefault="00663DD6" w:rsidP="00340408">
            <w:pPr>
              <w:rPr>
                <w:rFonts w:ascii="Arial" w:hAnsi="Arial" w:cs="Arial"/>
                <w:sz w:val="20"/>
                <w:szCs w:val="20"/>
              </w:rPr>
            </w:pPr>
            <w:r w:rsidRPr="00B00605">
              <w:rPr>
                <w:rFonts w:ascii="Arial" w:hAnsi="Arial" w:cs="Arial"/>
                <w:sz w:val="20"/>
                <w:szCs w:val="20"/>
              </w:rPr>
              <w:t>Основы управления транс</w:t>
            </w:r>
            <w:r w:rsidR="00D82FC5">
              <w:rPr>
                <w:rFonts w:ascii="Arial" w:hAnsi="Arial" w:cs="Arial"/>
                <w:sz w:val="20"/>
                <w:szCs w:val="20"/>
              </w:rPr>
              <w:t>портными средствами категории "С</w:t>
            </w:r>
            <w:r w:rsidRPr="00B00605">
              <w:rPr>
                <w:rFonts w:ascii="Arial" w:hAnsi="Arial" w:cs="Arial"/>
                <w:sz w:val="20"/>
                <w:szCs w:val="20"/>
              </w:rPr>
              <w:t>E".</w:t>
            </w:r>
          </w:p>
        </w:tc>
        <w:tc>
          <w:tcPr>
            <w:tcW w:w="567" w:type="dxa"/>
            <w:vMerge w:val="restart"/>
          </w:tcPr>
          <w:p w:rsidR="00663DD6" w:rsidRDefault="00663DD6" w:rsidP="00C113A4">
            <w:pPr>
              <w:jc w:val="center"/>
              <w:rPr>
                <w:rFonts w:ascii="Arial" w:hAnsi="Arial" w:cs="Arial"/>
                <w:sz w:val="20"/>
                <w:szCs w:val="20"/>
              </w:rPr>
            </w:pPr>
          </w:p>
          <w:p w:rsidR="00663DD6" w:rsidRDefault="00663DD6" w:rsidP="00C113A4">
            <w:pPr>
              <w:jc w:val="center"/>
              <w:rPr>
                <w:rFonts w:ascii="Arial" w:hAnsi="Arial" w:cs="Arial"/>
                <w:sz w:val="20"/>
                <w:szCs w:val="20"/>
              </w:rPr>
            </w:pPr>
            <w:r>
              <w:rPr>
                <w:rFonts w:ascii="Arial" w:hAnsi="Arial" w:cs="Arial"/>
                <w:sz w:val="20"/>
                <w:szCs w:val="20"/>
              </w:rPr>
              <w:t>6</w:t>
            </w:r>
          </w:p>
        </w:tc>
        <w:tc>
          <w:tcPr>
            <w:tcW w:w="850" w:type="dxa"/>
          </w:tcPr>
          <w:p w:rsidR="00663DD6" w:rsidRDefault="00663DD6" w:rsidP="00C113A4">
            <w:pPr>
              <w:jc w:val="center"/>
              <w:rPr>
                <w:rFonts w:ascii="Arial" w:hAnsi="Arial" w:cs="Arial"/>
                <w:sz w:val="20"/>
                <w:szCs w:val="20"/>
              </w:rPr>
            </w:pPr>
            <w:r w:rsidRPr="00BD5780">
              <w:rPr>
                <w:rFonts w:ascii="Arial" w:hAnsi="Arial" w:cs="Arial"/>
                <w:sz w:val="20"/>
                <w:szCs w:val="20"/>
              </w:rPr>
              <w:t>теор.</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u w:val="single"/>
              </w:rPr>
            </w:pPr>
            <w:r w:rsidRPr="00EC589A">
              <w:rPr>
                <w:rFonts w:ascii="Arial" w:hAnsi="Arial" w:cs="Arial"/>
                <w:sz w:val="20"/>
                <w:szCs w:val="20"/>
                <w:u w:val="single"/>
              </w:rPr>
              <w:t>Т1, Т2</w:t>
            </w:r>
          </w:p>
          <w:p w:rsidR="00663DD6" w:rsidRPr="00663DD6" w:rsidRDefault="00663DD6" w:rsidP="00C113A4">
            <w:pPr>
              <w:jc w:val="center"/>
              <w:rPr>
                <w:rFonts w:ascii="Arial" w:hAnsi="Arial" w:cs="Arial"/>
                <w:sz w:val="20"/>
                <w:szCs w:val="20"/>
              </w:rPr>
            </w:pPr>
            <w:r w:rsidRPr="00663DD6">
              <w:rPr>
                <w:rFonts w:ascii="Arial" w:hAnsi="Arial" w:cs="Arial"/>
                <w:sz w:val="20"/>
                <w:szCs w:val="20"/>
              </w:rPr>
              <w:t>3</w:t>
            </w: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C113A4">
            <w:pPr>
              <w:jc w:val="center"/>
              <w:rPr>
                <w:rFonts w:ascii="Arial" w:hAnsi="Arial" w:cs="Arial"/>
                <w:sz w:val="20"/>
                <w:szCs w:val="20"/>
              </w:rPr>
            </w:pP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3</w:t>
            </w:r>
          </w:p>
        </w:tc>
      </w:tr>
      <w:tr w:rsidR="00663DD6" w:rsidTr="00A34DF6">
        <w:tc>
          <w:tcPr>
            <w:tcW w:w="2660" w:type="dxa"/>
            <w:vMerge/>
          </w:tcPr>
          <w:p w:rsidR="00663DD6" w:rsidRDefault="00663DD6" w:rsidP="00C113A4">
            <w:pPr>
              <w:jc w:val="center"/>
              <w:rPr>
                <w:rFonts w:ascii="Arial" w:hAnsi="Arial" w:cs="Arial"/>
                <w:sz w:val="20"/>
                <w:szCs w:val="20"/>
              </w:rPr>
            </w:pPr>
          </w:p>
        </w:tc>
        <w:tc>
          <w:tcPr>
            <w:tcW w:w="567" w:type="dxa"/>
            <w:vMerge/>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r w:rsidRPr="00BD5780">
              <w:rPr>
                <w:rFonts w:ascii="Arial" w:hAnsi="Arial" w:cs="Arial"/>
                <w:sz w:val="20"/>
                <w:szCs w:val="20"/>
              </w:rPr>
              <w:t>практ.</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EC589A">
            <w:pPr>
              <w:jc w:val="center"/>
              <w:rPr>
                <w:rFonts w:ascii="Arial" w:hAnsi="Arial" w:cs="Arial"/>
                <w:sz w:val="20"/>
                <w:szCs w:val="20"/>
                <w:u w:val="single"/>
              </w:rPr>
            </w:pPr>
            <w:r w:rsidRPr="00EC589A">
              <w:rPr>
                <w:rFonts w:ascii="Arial" w:hAnsi="Arial" w:cs="Arial"/>
                <w:sz w:val="20"/>
                <w:szCs w:val="20"/>
                <w:u w:val="single"/>
              </w:rPr>
              <w:t>Т1, Т2</w:t>
            </w:r>
          </w:p>
          <w:p w:rsidR="00663DD6" w:rsidRPr="00663DD6" w:rsidRDefault="00663DD6" w:rsidP="00EC589A">
            <w:pPr>
              <w:jc w:val="center"/>
              <w:rPr>
                <w:rFonts w:ascii="Arial" w:hAnsi="Arial" w:cs="Arial"/>
                <w:sz w:val="20"/>
                <w:szCs w:val="20"/>
              </w:rPr>
            </w:pPr>
            <w:r w:rsidRPr="00663DD6">
              <w:rPr>
                <w:rFonts w:ascii="Arial" w:hAnsi="Arial" w:cs="Arial"/>
                <w:sz w:val="20"/>
                <w:szCs w:val="20"/>
              </w:rPr>
              <w:t>3</w:t>
            </w:r>
          </w:p>
        </w:tc>
        <w:tc>
          <w:tcPr>
            <w:tcW w:w="1045" w:type="dxa"/>
          </w:tcPr>
          <w:p w:rsidR="00663DD6" w:rsidRDefault="00663DD6" w:rsidP="00EC589A">
            <w:pPr>
              <w:jc w:val="center"/>
              <w:rPr>
                <w:rFonts w:ascii="Arial" w:hAnsi="Arial" w:cs="Arial"/>
                <w:sz w:val="20"/>
                <w:szCs w:val="20"/>
              </w:rPr>
            </w:pPr>
          </w:p>
        </w:tc>
        <w:tc>
          <w:tcPr>
            <w:tcW w:w="817" w:type="dxa"/>
          </w:tcPr>
          <w:p w:rsidR="00663DD6" w:rsidRDefault="00663DD6" w:rsidP="00EC589A">
            <w:pPr>
              <w:jc w:val="center"/>
              <w:rPr>
                <w:rFonts w:ascii="Arial" w:hAnsi="Arial" w:cs="Arial"/>
                <w:sz w:val="20"/>
                <w:szCs w:val="20"/>
              </w:rPr>
            </w:pPr>
            <w:r>
              <w:rPr>
                <w:rFonts w:ascii="Arial" w:hAnsi="Arial" w:cs="Arial"/>
                <w:sz w:val="20"/>
                <w:szCs w:val="20"/>
              </w:rPr>
              <w:t>3</w:t>
            </w:r>
          </w:p>
        </w:tc>
      </w:tr>
      <w:tr w:rsidR="00B00605" w:rsidTr="00A34DF6">
        <w:tc>
          <w:tcPr>
            <w:tcW w:w="10084" w:type="dxa"/>
            <w:gridSpan w:val="10"/>
          </w:tcPr>
          <w:p w:rsidR="00B00605" w:rsidRDefault="00B00605" w:rsidP="00C113A4">
            <w:pPr>
              <w:jc w:val="center"/>
              <w:rPr>
                <w:rFonts w:ascii="Arial" w:hAnsi="Arial" w:cs="Arial"/>
                <w:sz w:val="20"/>
                <w:szCs w:val="20"/>
              </w:rPr>
            </w:pPr>
            <w:r w:rsidRPr="00B00605">
              <w:rPr>
                <w:rFonts w:ascii="Arial" w:hAnsi="Arial" w:cs="Arial"/>
                <w:b/>
                <w:sz w:val="20"/>
                <w:szCs w:val="20"/>
              </w:rPr>
              <w:t>Квалификационный экзамен</w:t>
            </w:r>
          </w:p>
        </w:tc>
      </w:tr>
      <w:tr w:rsidR="00663DD6" w:rsidTr="00A34DF6">
        <w:trPr>
          <w:trHeight w:val="390"/>
        </w:trPr>
        <w:tc>
          <w:tcPr>
            <w:tcW w:w="2660" w:type="dxa"/>
            <w:vMerge w:val="restart"/>
          </w:tcPr>
          <w:p w:rsidR="00663DD6" w:rsidRDefault="00663DD6" w:rsidP="00B00605">
            <w:pPr>
              <w:rPr>
                <w:rFonts w:ascii="Arial" w:hAnsi="Arial" w:cs="Arial"/>
                <w:sz w:val="20"/>
                <w:szCs w:val="20"/>
              </w:rPr>
            </w:pPr>
            <w:r>
              <w:rPr>
                <w:rFonts w:ascii="Arial" w:hAnsi="Arial" w:cs="Arial"/>
                <w:sz w:val="20"/>
                <w:szCs w:val="20"/>
              </w:rPr>
              <w:t>Итоговая аттестация – квалификационный экзамен</w:t>
            </w:r>
          </w:p>
        </w:tc>
        <w:tc>
          <w:tcPr>
            <w:tcW w:w="567" w:type="dxa"/>
            <w:vMerge w:val="restart"/>
          </w:tcPr>
          <w:p w:rsidR="00663DD6" w:rsidRDefault="00663DD6" w:rsidP="00C113A4">
            <w:pPr>
              <w:jc w:val="center"/>
              <w:rPr>
                <w:rFonts w:ascii="Arial" w:hAnsi="Arial" w:cs="Arial"/>
                <w:sz w:val="20"/>
                <w:szCs w:val="20"/>
              </w:rPr>
            </w:pPr>
          </w:p>
          <w:p w:rsidR="00663DD6" w:rsidRDefault="00663DD6" w:rsidP="00C113A4">
            <w:pPr>
              <w:jc w:val="center"/>
              <w:rPr>
                <w:rFonts w:ascii="Arial" w:hAnsi="Arial" w:cs="Arial"/>
                <w:sz w:val="20"/>
                <w:szCs w:val="20"/>
              </w:rPr>
            </w:pPr>
            <w:r>
              <w:rPr>
                <w:rFonts w:ascii="Arial" w:hAnsi="Arial" w:cs="Arial"/>
                <w:sz w:val="20"/>
                <w:szCs w:val="20"/>
              </w:rPr>
              <w:t>4</w:t>
            </w: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теор.</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2</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Default="00663DD6" w:rsidP="00663DD6">
            <w:pPr>
              <w:ind w:left="-283" w:firstLine="283"/>
              <w:jc w:val="center"/>
              <w:rPr>
                <w:rFonts w:ascii="Arial" w:hAnsi="Arial" w:cs="Arial"/>
                <w:sz w:val="20"/>
                <w:szCs w:val="20"/>
                <w:u w:val="single"/>
              </w:rPr>
            </w:pPr>
            <w:r w:rsidRPr="00663DD6">
              <w:rPr>
                <w:rFonts w:ascii="Arial" w:hAnsi="Arial" w:cs="Arial"/>
                <w:sz w:val="20"/>
                <w:szCs w:val="20"/>
                <w:u w:val="single"/>
              </w:rPr>
              <w:t>Экзамен</w:t>
            </w:r>
          </w:p>
          <w:p w:rsidR="00663DD6" w:rsidRPr="00663DD6" w:rsidRDefault="00663DD6" w:rsidP="00663DD6">
            <w:pPr>
              <w:ind w:left="-283" w:firstLine="283"/>
              <w:jc w:val="center"/>
              <w:rPr>
                <w:rFonts w:ascii="Arial" w:hAnsi="Arial" w:cs="Arial"/>
                <w:sz w:val="20"/>
                <w:szCs w:val="20"/>
                <w:u w:val="single"/>
              </w:rPr>
            </w:pPr>
            <w:r>
              <w:rPr>
                <w:rFonts w:ascii="Arial" w:hAnsi="Arial" w:cs="Arial"/>
                <w:sz w:val="20"/>
                <w:szCs w:val="20"/>
                <w:u w:val="single"/>
              </w:rPr>
              <w:t>2</w:t>
            </w: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2</w:t>
            </w:r>
          </w:p>
        </w:tc>
      </w:tr>
      <w:tr w:rsidR="00663DD6" w:rsidTr="00A34DF6">
        <w:tc>
          <w:tcPr>
            <w:tcW w:w="2660" w:type="dxa"/>
            <w:vMerge/>
          </w:tcPr>
          <w:p w:rsidR="00663DD6" w:rsidRDefault="00663DD6" w:rsidP="00C113A4">
            <w:pPr>
              <w:jc w:val="center"/>
              <w:rPr>
                <w:rFonts w:ascii="Arial" w:hAnsi="Arial" w:cs="Arial"/>
                <w:sz w:val="20"/>
                <w:szCs w:val="20"/>
              </w:rPr>
            </w:pPr>
          </w:p>
        </w:tc>
        <w:tc>
          <w:tcPr>
            <w:tcW w:w="567" w:type="dxa"/>
            <w:vMerge/>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практ.</w:t>
            </w:r>
          </w:p>
        </w:tc>
        <w:tc>
          <w:tcPr>
            <w:tcW w:w="426" w:type="dxa"/>
          </w:tcPr>
          <w:p w:rsidR="00663DD6" w:rsidRDefault="00663DD6" w:rsidP="00C113A4">
            <w:pPr>
              <w:jc w:val="center"/>
              <w:rPr>
                <w:rFonts w:ascii="Arial" w:hAnsi="Arial" w:cs="Arial"/>
                <w:sz w:val="20"/>
                <w:szCs w:val="20"/>
              </w:rPr>
            </w:pPr>
            <w:r>
              <w:rPr>
                <w:rFonts w:ascii="Arial" w:hAnsi="Arial" w:cs="Arial"/>
                <w:sz w:val="20"/>
                <w:szCs w:val="20"/>
              </w:rPr>
              <w:t>2</w:t>
            </w:r>
          </w:p>
        </w:tc>
        <w:tc>
          <w:tcPr>
            <w:tcW w:w="1134" w:type="dxa"/>
          </w:tcPr>
          <w:p w:rsidR="00663DD6" w:rsidRDefault="00663DD6" w:rsidP="00C113A4">
            <w:pPr>
              <w:jc w:val="center"/>
              <w:rPr>
                <w:rFonts w:ascii="Arial" w:hAnsi="Arial" w:cs="Arial"/>
                <w:sz w:val="20"/>
                <w:szCs w:val="20"/>
              </w:rPr>
            </w:pPr>
          </w:p>
        </w:tc>
        <w:tc>
          <w:tcPr>
            <w:tcW w:w="851" w:type="dxa"/>
          </w:tcPr>
          <w:p w:rsidR="00663DD6" w:rsidRDefault="00663DD6" w:rsidP="00C113A4">
            <w:pPr>
              <w:jc w:val="center"/>
              <w:rPr>
                <w:rFonts w:ascii="Arial" w:hAnsi="Arial" w:cs="Arial"/>
                <w:sz w:val="20"/>
                <w:szCs w:val="20"/>
              </w:rPr>
            </w:pPr>
          </w:p>
        </w:tc>
        <w:tc>
          <w:tcPr>
            <w:tcW w:w="884" w:type="dxa"/>
          </w:tcPr>
          <w:p w:rsidR="00663DD6" w:rsidRDefault="00663DD6" w:rsidP="00C113A4">
            <w:pPr>
              <w:jc w:val="center"/>
              <w:rPr>
                <w:rFonts w:ascii="Arial" w:hAnsi="Arial" w:cs="Arial"/>
                <w:sz w:val="20"/>
                <w:szCs w:val="20"/>
              </w:rPr>
            </w:pPr>
          </w:p>
        </w:tc>
        <w:tc>
          <w:tcPr>
            <w:tcW w:w="850" w:type="dxa"/>
          </w:tcPr>
          <w:p w:rsidR="00663DD6" w:rsidRDefault="00663DD6" w:rsidP="00C113A4">
            <w:pPr>
              <w:jc w:val="center"/>
              <w:rPr>
                <w:rFonts w:ascii="Arial" w:hAnsi="Arial" w:cs="Arial"/>
                <w:sz w:val="20"/>
                <w:szCs w:val="20"/>
              </w:rPr>
            </w:pPr>
          </w:p>
        </w:tc>
        <w:tc>
          <w:tcPr>
            <w:tcW w:w="1045" w:type="dxa"/>
          </w:tcPr>
          <w:p w:rsidR="00663DD6" w:rsidRPr="00663DD6" w:rsidRDefault="00663DD6" w:rsidP="00663DD6">
            <w:pPr>
              <w:jc w:val="center"/>
              <w:rPr>
                <w:rFonts w:ascii="Arial" w:hAnsi="Arial" w:cs="Arial"/>
                <w:sz w:val="20"/>
                <w:szCs w:val="20"/>
                <w:u w:val="single"/>
              </w:rPr>
            </w:pPr>
            <w:r w:rsidRPr="00663DD6">
              <w:rPr>
                <w:rFonts w:ascii="Arial" w:hAnsi="Arial" w:cs="Arial"/>
                <w:sz w:val="20"/>
                <w:szCs w:val="20"/>
                <w:u w:val="single"/>
              </w:rPr>
              <w:t>Экзамен</w:t>
            </w:r>
          </w:p>
          <w:p w:rsidR="00663DD6" w:rsidRDefault="00663DD6" w:rsidP="00663DD6">
            <w:pPr>
              <w:jc w:val="center"/>
              <w:rPr>
                <w:rFonts w:ascii="Arial" w:hAnsi="Arial" w:cs="Arial"/>
                <w:sz w:val="20"/>
                <w:szCs w:val="20"/>
              </w:rPr>
            </w:pPr>
            <w:r w:rsidRPr="00663DD6">
              <w:rPr>
                <w:rFonts w:ascii="Arial" w:hAnsi="Arial" w:cs="Arial"/>
                <w:sz w:val="20"/>
                <w:szCs w:val="20"/>
                <w:u w:val="single"/>
              </w:rPr>
              <w:t>2</w:t>
            </w: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2</w:t>
            </w:r>
          </w:p>
        </w:tc>
      </w:tr>
      <w:tr w:rsidR="00663DD6" w:rsidTr="00A34DF6">
        <w:tc>
          <w:tcPr>
            <w:tcW w:w="2660" w:type="dxa"/>
          </w:tcPr>
          <w:p w:rsidR="00663DD6" w:rsidRDefault="00663DD6" w:rsidP="00AB2C7C">
            <w:pPr>
              <w:rPr>
                <w:rFonts w:ascii="Arial" w:hAnsi="Arial" w:cs="Arial"/>
                <w:sz w:val="20"/>
                <w:szCs w:val="20"/>
              </w:rPr>
            </w:pPr>
            <w:r>
              <w:rPr>
                <w:rFonts w:ascii="Arial" w:hAnsi="Arial" w:cs="Arial"/>
                <w:sz w:val="20"/>
                <w:szCs w:val="20"/>
              </w:rPr>
              <w:t>Итого</w:t>
            </w:r>
          </w:p>
        </w:tc>
        <w:tc>
          <w:tcPr>
            <w:tcW w:w="1843" w:type="dxa"/>
            <w:gridSpan w:val="3"/>
          </w:tcPr>
          <w:p w:rsidR="00663DD6" w:rsidRDefault="00663DD6" w:rsidP="00C113A4">
            <w:pPr>
              <w:jc w:val="center"/>
              <w:rPr>
                <w:rFonts w:ascii="Arial" w:hAnsi="Arial" w:cs="Arial"/>
                <w:sz w:val="20"/>
                <w:szCs w:val="20"/>
              </w:rPr>
            </w:pPr>
            <w:r>
              <w:rPr>
                <w:rFonts w:ascii="Arial" w:hAnsi="Arial" w:cs="Arial"/>
                <w:sz w:val="20"/>
                <w:szCs w:val="20"/>
              </w:rPr>
              <w:t>16</w:t>
            </w:r>
          </w:p>
        </w:tc>
        <w:tc>
          <w:tcPr>
            <w:tcW w:w="1134"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851"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884"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850" w:type="dxa"/>
          </w:tcPr>
          <w:p w:rsidR="00663DD6" w:rsidRDefault="00663DD6" w:rsidP="00C113A4">
            <w:pPr>
              <w:jc w:val="center"/>
              <w:rPr>
                <w:rFonts w:ascii="Arial" w:hAnsi="Arial" w:cs="Arial"/>
                <w:sz w:val="20"/>
                <w:szCs w:val="20"/>
              </w:rPr>
            </w:pPr>
            <w:r>
              <w:rPr>
                <w:rFonts w:ascii="Arial" w:hAnsi="Arial" w:cs="Arial"/>
                <w:sz w:val="20"/>
                <w:szCs w:val="20"/>
              </w:rPr>
              <w:t>3</w:t>
            </w:r>
          </w:p>
        </w:tc>
        <w:tc>
          <w:tcPr>
            <w:tcW w:w="1045" w:type="dxa"/>
          </w:tcPr>
          <w:p w:rsidR="00663DD6" w:rsidRDefault="00663DD6" w:rsidP="00C113A4">
            <w:pPr>
              <w:jc w:val="center"/>
              <w:rPr>
                <w:rFonts w:ascii="Arial" w:hAnsi="Arial" w:cs="Arial"/>
                <w:sz w:val="20"/>
                <w:szCs w:val="20"/>
              </w:rPr>
            </w:pPr>
            <w:r>
              <w:rPr>
                <w:rFonts w:ascii="Arial" w:hAnsi="Arial" w:cs="Arial"/>
                <w:sz w:val="20"/>
                <w:szCs w:val="20"/>
              </w:rPr>
              <w:t>4</w:t>
            </w:r>
          </w:p>
        </w:tc>
        <w:tc>
          <w:tcPr>
            <w:tcW w:w="817" w:type="dxa"/>
          </w:tcPr>
          <w:p w:rsidR="00663DD6" w:rsidRDefault="00663DD6" w:rsidP="00C113A4">
            <w:pPr>
              <w:jc w:val="center"/>
              <w:rPr>
                <w:rFonts w:ascii="Arial" w:hAnsi="Arial" w:cs="Arial"/>
                <w:sz w:val="20"/>
                <w:szCs w:val="20"/>
              </w:rPr>
            </w:pPr>
            <w:r>
              <w:rPr>
                <w:rFonts w:ascii="Arial" w:hAnsi="Arial" w:cs="Arial"/>
                <w:sz w:val="20"/>
                <w:szCs w:val="20"/>
              </w:rPr>
              <w:t>16</w:t>
            </w:r>
          </w:p>
        </w:tc>
      </w:tr>
      <w:tr w:rsidR="00225553" w:rsidTr="00A34DF6">
        <w:tc>
          <w:tcPr>
            <w:tcW w:w="2660" w:type="dxa"/>
          </w:tcPr>
          <w:p w:rsidR="00225553" w:rsidRDefault="00225553" w:rsidP="00EC589A">
            <w:pPr>
              <w:rPr>
                <w:rFonts w:ascii="Arial" w:hAnsi="Arial" w:cs="Arial"/>
                <w:sz w:val="20"/>
                <w:szCs w:val="20"/>
              </w:rPr>
            </w:pPr>
            <w:r w:rsidRPr="001A6524">
              <w:rPr>
                <w:rFonts w:ascii="Arial" w:hAnsi="Arial" w:cs="Arial"/>
                <w:sz w:val="20"/>
                <w:szCs w:val="20"/>
              </w:rPr>
              <w:t>Вождение т</w:t>
            </w:r>
            <w:r w:rsidR="00D82FC5">
              <w:rPr>
                <w:rFonts w:ascii="Arial" w:hAnsi="Arial" w:cs="Arial"/>
                <w:sz w:val="20"/>
                <w:szCs w:val="20"/>
              </w:rPr>
              <w:t>ранспортных средств категории "С</w:t>
            </w:r>
            <w:r w:rsidRPr="001A6524">
              <w:rPr>
                <w:rFonts w:ascii="Arial" w:hAnsi="Arial" w:cs="Arial"/>
                <w:sz w:val="20"/>
                <w:szCs w:val="20"/>
              </w:rPr>
              <w:t>E" (с механической трансмиссией/с автоматической трансмиссией)</w:t>
            </w:r>
          </w:p>
        </w:tc>
        <w:tc>
          <w:tcPr>
            <w:tcW w:w="1843" w:type="dxa"/>
            <w:gridSpan w:val="3"/>
          </w:tcPr>
          <w:p w:rsidR="00225553" w:rsidRDefault="00225553" w:rsidP="00C113A4">
            <w:pPr>
              <w:jc w:val="center"/>
              <w:rPr>
                <w:rFonts w:ascii="Arial" w:hAnsi="Arial" w:cs="Arial"/>
                <w:sz w:val="20"/>
                <w:szCs w:val="20"/>
              </w:rPr>
            </w:pPr>
          </w:p>
          <w:p w:rsidR="00225553" w:rsidRDefault="00225553" w:rsidP="00C113A4">
            <w:pPr>
              <w:jc w:val="center"/>
              <w:rPr>
                <w:rFonts w:ascii="Arial" w:hAnsi="Arial" w:cs="Arial"/>
                <w:sz w:val="20"/>
                <w:szCs w:val="20"/>
              </w:rPr>
            </w:pPr>
          </w:p>
          <w:p w:rsidR="00225553" w:rsidRDefault="00D82FC5" w:rsidP="00C113A4">
            <w:pPr>
              <w:jc w:val="center"/>
              <w:rPr>
                <w:rFonts w:ascii="Arial" w:hAnsi="Arial" w:cs="Arial"/>
                <w:sz w:val="20"/>
                <w:szCs w:val="20"/>
              </w:rPr>
            </w:pPr>
            <w:r>
              <w:rPr>
                <w:rFonts w:ascii="Arial" w:hAnsi="Arial" w:cs="Arial"/>
                <w:sz w:val="20"/>
                <w:szCs w:val="20"/>
              </w:rPr>
              <w:t>24</w:t>
            </w:r>
          </w:p>
        </w:tc>
        <w:tc>
          <w:tcPr>
            <w:tcW w:w="1134" w:type="dxa"/>
          </w:tcPr>
          <w:p w:rsidR="00225553" w:rsidRDefault="00225553" w:rsidP="00C113A4">
            <w:pPr>
              <w:jc w:val="center"/>
              <w:rPr>
                <w:rFonts w:ascii="Arial" w:hAnsi="Arial" w:cs="Arial"/>
                <w:sz w:val="20"/>
                <w:szCs w:val="20"/>
              </w:rPr>
            </w:pPr>
          </w:p>
        </w:tc>
        <w:tc>
          <w:tcPr>
            <w:tcW w:w="851" w:type="dxa"/>
          </w:tcPr>
          <w:p w:rsidR="00225553" w:rsidRDefault="00225553" w:rsidP="00C113A4">
            <w:pPr>
              <w:jc w:val="center"/>
              <w:rPr>
                <w:rFonts w:ascii="Arial" w:hAnsi="Arial" w:cs="Arial"/>
                <w:sz w:val="20"/>
                <w:szCs w:val="20"/>
              </w:rPr>
            </w:pPr>
          </w:p>
        </w:tc>
        <w:tc>
          <w:tcPr>
            <w:tcW w:w="884" w:type="dxa"/>
          </w:tcPr>
          <w:p w:rsidR="00225553" w:rsidRDefault="00225553" w:rsidP="00C113A4">
            <w:pPr>
              <w:jc w:val="center"/>
              <w:rPr>
                <w:rFonts w:ascii="Arial" w:hAnsi="Arial" w:cs="Arial"/>
                <w:sz w:val="20"/>
                <w:szCs w:val="20"/>
              </w:rPr>
            </w:pPr>
          </w:p>
        </w:tc>
        <w:tc>
          <w:tcPr>
            <w:tcW w:w="850" w:type="dxa"/>
          </w:tcPr>
          <w:p w:rsidR="00225553" w:rsidRDefault="00225553" w:rsidP="00C113A4">
            <w:pPr>
              <w:jc w:val="center"/>
              <w:rPr>
                <w:rFonts w:ascii="Arial" w:hAnsi="Arial" w:cs="Arial"/>
                <w:sz w:val="20"/>
                <w:szCs w:val="20"/>
              </w:rPr>
            </w:pPr>
          </w:p>
        </w:tc>
        <w:tc>
          <w:tcPr>
            <w:tcW w:w="1045" w:type="dxa"/>
          </w:tcPr>
          <w:p w:rsidR="00225553" w:rsidRDefault="00225553" w:rsidP="00663DD6">
            <w:pPr>
              <w:ind w:left="174" w:hanging="174"/>
              <w:jc w:val="center"/>
              <w:rPr>
                <w:rFonts w:ascii="Arial" w:hAnsi="Arial" w:cs="Arial"/>
                <w:sz w:val="20"/>
                <w:szCs w:val="20"/>
              </w:rPr>
            </w:pPr>
          </w:p>
        </w:tc>
        <w:tc>
          <w:tcPr>
            <w:tcW w:w="817" w:type="dxa"/>
          </w:tcPr>
          <w:p w:rsidR="00225553" w:rsidRDefault="00225553" w:rsidP="00663DD6">
            <w:pPr>
              <w:ind w:left="174" w:hanging="174"/>
              <w:jc w:val="center"/>
              <w:rPr>
                <w:rFonts w:ascii="Arial" w:hAnsi="Arial" w:cs="Arial"/>
                <w:sz w:val="20"/>
                <w:szCs w:val="20"/>
              </w:rPr>
            </w:pPr>
          </w:p>
          <w:p w:rsidR="00225553" w:rsidRDefault="00225553" w:rsidP="00663DD6">
            <w:pPr>
              <w:ind w:left="174" w:hanging="174"/>
              <w:jc w:val="center"/>
              <w:rPr>
                <w:rFonts w:ascii="Arial" w:hAnsi="Arial" w:cs="Arial"/>
                <w:sz w:val="20"/>
                <w:szCs w:val="20"/>
              </w:rPr>
            </w:pPr>
          </w:p>
          <w:p w:rsidR="00225553" w:rsidRDefault="00D82FC5" w:rsidP="00663DD6">
            <w:pPr>
              <w:ind w:left="174" w:hanging="174"/>
              <w:jc w:val="center"/>
              <w:rPr>
                <w:rFonts w:ascii="Arial" w:hAnsi="Arial" w:cs="Arial"/>
                <w:sz w:val="20"/>
                <w:szCs w:val="20"/>
              </w:rPr>
            </w:pPr>
            <w:r>
              <w:rPr>
                <w:rFonts w:ascii="Arial" w:hAnsi="Arial" w:cs="Arial"/>
                <w:sz w:val="20"/>
                <w:szCs w:val="20"/>
              </w:rPr>
              <w:t>24</w:t>
            </w:r>
          </w:p>
        </w:tc>
      </w:tr>
    </w:tbl>
    <w:p w:rsidR="00C113A4" w:rsidRDefault="00C113A4" w:rsidP="00C113A4">
      <w:pPr>
        <w:spacing w:after="0"/>
        <w:jc w:val="center"/>
        <w:rPr>
          <w:rFonts w:ascii="Arial" w:hAnsi="Arial" w:cs="Arial"/>
          <w:sz w:val="20"/>
          <w:szCs w:val="20"/>
        </w:rPr>
      </w:pPr>
    </w:p>
    <w:p w:rsidR="00A04C55" w:rsidRDefault="00A04C55" w:rsidP="00635FD4">
      <w:pPr>
        <w:spacing w:after="0"/>
        <w:jc w:val="both"/>
        <w:rPr>
          <w:rFonts w:ascii="Arial" w:hAnsi="Arial" w:cs="Arial"/>
          <w:sz w:val="20"/>
          <w:szCs w:val="20"/>
        </w:rPr>
      </w:pPr>
    </w:p>
    <w:p w:rsidR="00A04C55" w:rsidRDefault="00A04C55" w:rsidP="00635FD4">
      <w:pPr>
        <w:spacing w:after="0"/>
        <w:jc w:val="both"/>
        <w:rPr>
          <w:rFonts w:ascii="Arial" w:hAnsi="Arial" w:cs="Arial"/>
          <w:sz w:val="20"/>
          <w:szCs w:val="20"/>
        </w:rPr>
      </w:pPr>
    </w:p>
    <w:p w:rsidR="00A04C55" w:rsidRDefault="00A04C55" w:rsidP="00635FD4">
      <w:pPr>
        <w:spacing w:after="0"/>
        <w:jc w:val="both"/>
        <w:rPr>
          <w:rFonts w:ascii="Arial" w:hAnsi="Arial" w:cs="Arial"/>
          <w:sz w:val="20"/>
          <w:szCs w:val="20"/>
        </w:rPr>
      </w:pPr>
    </w:p>
    <w:p w:rsidR="00A04C55" w:rsidRDefault="00A04C55"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B90BC3" w:rsidRDefault="00B90BC3"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57321C" w:rsidRDefault="0057321C" w:rsidP="00635FD4">
      <w:pPr>
        <w:spacing w:after="0"/>
        <w:jc w:val="both"/>
        <w:rPr>
          <w:rFonts w:ascii="Arial" w:hAnsi="Arial" w:cs="Arial"/>
          <w:sz w:val="20"/>
          <w:szCs w:val="20"/>
        </w:rPr>
      </w:pPr>
    </w:p>
    <w:p w:rsidR="00EF4983" w:rsidRDefault="00EF4983" w:rsidP="00635FD4">
      <w:pPr>
        <w:spacing w:after="0"/>
        <w:jc w:val="both"/>
        <w:rPr>
          <w:rFonts w:ascii="Arial" w:hAnsi="Arial" w:cs="Arial"/>
          <w:sz w:val="20"/>
          <w:szCs w:val="20"/>
        </w:rPr>
      </w:pPr>
    </w:p>
    <w:p w:rsidR="00EF4983" w:rsidRDefault="00EF4983" w:rsidP="00635FD4">
      <w:pPr>
        <w:spacing w:after="0"/>
        <w:jc w:val="both"/>
        <w:rPr>
          <w:rFonts w:ascii="Arial" w:hAnsi="Arial" w:cs="Arial"/>
          <w:sz w:val="20"/>
          <w:szCs w:val="20"/>
        </w:rPr>
      </w:pPr>
    </w:p>
    <w:p w:rsidR="00A04C55" w:rsidRDefault="00A04C55" w:rsidP="001F47ED">
      <w:pPr>
        <w:spacing w:after="0"/>
        <w:rPr>
          <w:rFonts w:ascii="Arial" w:hAnsi="Arial" w:cs="Arial"/>
          <w:sz w:val="20"/>
          <w:szCs w:val="20"/>
        </w:rPr>
      </w:pPr>
    </w:p>
    <w:p w:rsidR="00635FD4" w:rsidRPr="00506C0E" w:rsidRDefault="00C113A4" w:rsidP="00506C0E">
      <w:pPr>
        <w:spacing w:after="0"/>
        <w:jc w:val="center"/>
        <w:rPr>
          <w:rFonts w:ascii="Arial" w:hAnsi="Arial" w:cs="Arial"/>
          <w:b/>
          <w:sz w:val="20"/>
          <w:szCs w:val="20"/>
        </w:rPr>
      </w:pPr>
      <w:bookmarkStart w:id="7" w:name="Par4937"/>
      <w:bookmarkEnd w:id="7"/>
      <w:r>
        <w:rPr>
          <w:rFonts w:ascii="Arial" w:hAnsi="Arial" w:cs="Arial"/>
          <w:b/>
          <w:sz w:val="20"/>
          <w:szCs w:val="20"/>
        </w:rPr>
        <w:t>4</w:t>
      </w:r>
      <w:r w:rsidR="00635FD4" w:rsidRPr="00506C0E">
        <w:rPr>
          <w:rFonts w:ascii="Arial" w:hAnsi="Arial" w:cs="Arial"/>
          <w:b/>
          <w:sz w:val="20"/>
          <w:szCs w:val="20"/>
        </w:rPr>
        <w:t>.  РАБОЧИЕ ПРОГРАММЫ УЧЕБНЫХ ПРЕДМЕТОВ</w:t>
      </w:r>
    </w:p>
    <w:p w:rsidR="00635FD4" w:rsidRPr="00506C0E" w:rsidRDefault="00635FD4" w:rsidP="00506C0E">
      <w:pPr>
        <w:spacing w:after="0"/>
        <w:jc w:val="center"/>
        <w:rPr>
          <w:rFonts w:ascii="Arial" w:hAnsi="Arial" w:cs="Arial"/>
          <w:b/>
          <w:sz w:val="20"/>
          <w:szCs w:val="20"/>
        </w:rPr>
      </w:pPr>
    </w:p>
    <w:p w:rsidR="00635FD4" w:rsidRPr="00506C0E" w:rsidRDefault="00B90BC3" w:rsidP="00506C0E">
      <w:pPr>
        <w:spacing w:after="0"/>
        <w:jc w:val="center"/>
        <w:rPr>
          <w:rFonts w:ascii="Arial" w:hAnsi="Arial" w:cs="Arial"/>
          <w:b/>
          <w:sz w:val="20"/>
          <w:szCs w:val="20"/>
        </w:rPr>
      </w:pPr>
      <w:bookmarkStart w:id="8" w:name="Par4939"/>
      <w:bookmarkEnd w:id="8"/>
      <w:r>
        <w:rPr>
          <w:rFonts w:ascii="Arial" w:hAnsi="Arial" w:cs="Arial"/>
          <w:b/>
          <w:sz w:val="20"/>
          <w:szCs w:val="20"/>
        </w:rPr>
        <w:t>4</w:t>
      </w:r>
      <w:r w:rsidR="00635FD4" w:rsidRPr="00506C0E">
        <w:rPr>
          <w:rFonts w:ascii="Arial" w:hAnsi="Arial" w:cs="Arial"/>
          <w:b/>
          <w:sz w:val="20"/>
          <w:szCs w:val="20"/>
        </w:rPr>
        <w:t>.1. Специальный цикл  программы.</w:t>
      </w:r>
    </w:p>
    <w:p w:rsidR="00635FD4" w:rsidRPr="00635FD4" w:rsidRDefault="00635FD4" w:rsidP="00635FD4">
      <w:pPr>
        <w:spacing w:after="0"/>
        <w:jc w:val="both"/>
        <w:rPr>
          <w:rFonts w:ascii="Arial" w:hAnsi="Arial" w:cs="Arial"/>
          <w:sz w:val="20"/>
          <w:szCs w:val="20"/>
        </w:rPr>
      </w:pPr>
    </w:p>
    <w:p w:rsidR="00635FD4" w:rsidRPr="00506C0E" w:rsidRDefault="00B90BC3" w:rsidP="00506C0E">
      <w:pPr>
        <w:spacing w:after="0"/>
        <w:jc w:val="center"/>
        <w:rPr>
          <w:rFonts w:ascii="Arial" w:hAnsi="Arial" w:cs="Arial"/>
          <w:b/>
          <w:sz w:val="20"/>
          <w:szCs w:val="20"/>
        </w:rPr>
      </w:pPr>
      <w:bookmarkStart w:id="9" w:name="Par4941"/>
      <w:bookmarkEnd w:id="9"/>
      <w:r>
        <w:rPr>
          <w:rFonts w:ascii="Arial" w:hAnsi="Arial" w:cs="Arial"/>
          <w:b/>
          <w:sz w:val="20"/>
          <w:szCs w:val="20"/>
        </w:rPr>
        <w:t>4</w:t>
      </w:r>
      <w:r w:rsidR="00635FD4" w:rsidRPr="00506C0E">
        <w:rPr>
          <w:rFonts w:ascii="Arial" w:hAnsi="Arial" w:cs="Arial"/>
          <w:b/>
          <w:sz w:val="20"/>
          <w:szCs w:val="20"/>
        </w:rPr>
        <w:t>.1.1. Учебный предмет "Устройство и техническое обслуживание т</w:t>
      </w:r>
      <w:r w:rsidR="00174E0D">
        <w:rPr>
          <w:rFonts w:ascii="Arial" w:hAnsi="Arial" w:cs="Arial"/>
          <w:b/>
          <w:sz w:val="20"/>
          <w:szCs w:val="20"/>
        </w:rPr>
        <w:t>ранспортных средств категории "С</w:t>
      </w:r>
      <w:r w:rsidR="00635FD4" w:rsidRPr="00506C0E">
        <w:rPr>
          <w:rFonts w:ascii="Arial" w:hAnsi="Arial" w:cs="Arial"/>
          <w:b/>
          <w:sz w:val="20"/>
          <w:szCs w:val="20"/>
        </w:rPr>
        <w:t>E" как объектов управления".</w:t>
      </w:r>
    </w:p>
    <w:p w:rsidR="00635FD4" w:rsidRPr="00635FD4" w:rsidRDefault="00635FD4" w:rsidP="00506C0E">
      <w:pPr>
        <w:spacing w:after="0"/>
        <w:jc w:val="center"/>
        <w:rPr>
          <w:rFonts w:ascii="Arial" w:hAnsi="Arial" w:cs="Arial"/>
          <w:sz w:val="20"/>
          <w:szCs w:val="20"/>
        </w:rPr>
      </w:pPr>
    </w:p>
    <w:p w:rsidR="00E327BE" w:rsidRPr="00506C0E" w:rsidRDefault="00635FD4" w:rsidP="0057321C">
      <w:pPr>
        <w:spacing w:after="0"/>
        <w:jc w:val="center"/>
        <w:rPr>
          <w:rFonts w:ascii="Arial" w:hAnsi="Arial" w:cs="Arial"/>
          <w:b/>
          <w:sz w:val="20"/>
          <w:szCs w:val="20"/>
        </w:rPr>
      </w:pPr>
      <w:bookmarkStart w:id="10" w:name="Par4943"/>
      <w:bookmarkEnd w:id="10"/>
      <w:r w:rsidRPr="00506C0E">
        <w:rPr>
          <w:rFonts w:ascii="Arial" w:hAnsi="Arial" w:cs="Arial"/>
          <w:b/>
          <w:sz w:val="20"/>
          <w:szCs w:val="20"/>
        </w:rPr>
        <w:t>Распределение учебных часов по разделам и темам</w:t>
      </w:r>
    </w:p>
    <w:p w:rsidR="00635FD4" w:rsidRPr="00506C0E" w:rsidRDefault="00635FD4" w:rsidP="00506C0E">
      <w:pPr>
        <w:spacing w:after="0"/>
        <w:jc w:val="right"/>
        <w:rPr>
          <w:rFonts w:ascii="Arial" w:hAnsi="Arial" w:cs="Arial"/>
          <w:b/>
          <w:sz w:val="20"/>
          <w:szCs w:val="20"/>
        </w:rPr>
      </w:pPr>
      <w:r w:rsidRPr="00506C0E">
        <w:rPr>
          <w:rFonts w:ascii="Arial" w:hAnsi="Arial" w:cs="Arial"/>
          <w:b/>
          <w:sz w:val="20"/>
          <w:szCs w:val="20"/>
        </w:rPr>
        <w:t>Таблица 2</w:t>
      </w: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535"/>
        <w:gridCol w:w="993"/>
        <w:gridCol w:w="1853"/>
        <w:gridCol w:w="1609"/>
      </w:tblGrid>
      <w:tr w:rsidR="00853218" w:rsidRPr="00635FD4" w:rsidTr="00853218">
        <w:tc>
          <w:tcPr>
            <w:tcW w:w="709" w:type="dxa"/>
            <w:vMerge w:val="restart"/>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p w:rsidR="00853218" w:rsidRPr="00FC55C6" w:rsidRDefault="00853218" w:rsidP="00853218">
            <w:pPr>
              <w:spacing w:after="0"/>
              <w:jc w:val="center"/>
              <w:rPr>
                <w:rFonts w:ascii="Arial" w:hAnsi="Arial" w:cs="Arial"/>
                <w:b/>
                <w:sz w:val="20"/>
                <w:szCs w:val="20"/>
              </w:rPr>
            </w:pPr>
            <w:r w:rsidRPr="00FC55C6">
              <w:rPr>
                <w:rFonts w:ascii="Arial" w:hAnsi="Arial" w:cs="Arial"/>
                <w:b/>
                <w:sz w:val="20"/>
                <w:szCs w:val="20"/>
              </w:rPr>
              <w:t>№</w:t>
            </w:r>
          </w:p>
          <w:p w:rsidR="00853218" w:rsidRPr="00FC55C6" w:rsidRDefault="00853218" w:rsidP="00853218">
            <w:pPr>
              <w:spacing w:after="0"/>
              <w:jc w:val="center"/>
              <w:rPr>
                <w:rFonts w:ascii="Arial" w:hAnsi="Arial" w:cs="Arial"/>
                <w:b/>
                <w:sz w:val="20"/>
                <w:szCs w:val="20"/>
              </w:rPr>
            </w:pPr>
            <w:r w:rsidRPr="00FC55C6">
              <w:rPr>
                <w:rFonts w:ascii="Arial" w:hAnsi="Arial" w:cs="Arial"/>
                <w:b/>
                <w:sz w:val="20"/>
                <w:szCs w:val="20"/>
              </w:rPr>
              <w:t>темы</w:t>
            </w:r>
          </w:p>
        </w:tc>
        <w:tc>
          <w:tcPr>
            <w:tcW w:w="4535" w:type="dxa"/>
            <w:vMerge w:val="restart"/>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p>
          <w:p w:rsidR="00853218" w:rsidRPr="00FC55C6" w:rsidRDefault="00853218" w:rsidP="005D6016">
            <w:pPr>
              <w:spacing w:after="0"/>
              <w:jc w:val="center"/>
              <w:rPr>
                <w:rFonts w:ascii="Arial" w:hAnsi="Arial" w:cs="Arial"/>
                <w:b/>
                <w:sz w:val="20"/>
                <w:szCs w:val="20"/>
              </w:rPr>
            </w:pPr>
          </w:p>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Наименование разделов и тем</w:t>
            </w:r>
          </w:p>
        </w:tc>
        <w:tc>
          <w:tcPr>
            <w:tcW w:w="4455" w:type="dxa"/>
            <w:gridSpan w:val="3"/>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Количество часов</w:t>
            </w:r>
          </w:p>
        </w:tc>
      </w:tr>
      <w:tr w:rsidR="00853218" w:rsidRPr="00635FD4" w:rsidTr="00853218">
        <w:tc>
          <w:tcPr>
            <w:tcW w:w="709"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4535"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Всего</w:t>
            </w:r>
          </w:p>
        </w:tc>
        <w:tc>
          <w:tcPr>
            <w:tcW w:w="3462" w:type="dxa"/>
            <w:gridSpan w:val="2"/>
            <w:tcBorders>
              <w:top w:val="single" w:sz="4" w:space="0" w:color="auto"/>
              <w:left w:val="single" w:sz="4" w:space="0" w:color="auto"/>
              <w:bottom w:val="single" w:sz="4" w:space="0" w:color="auto"/>
              <w:right w:val="single" w:sz="4" w:space="0" w:color="auto"/>
            </w:tcBorders>
          </w:tcPr>
          <w:p w:rsidR="00853218" w:rsidRPr="00FC55C6" w:rsidRDefault="00853218" w:rsidP="009A73D7">
            <w:pPr>
              <w:spacing w:after="0"/>
              <w:jc w:val="center"/>
              <w:rPr>
                <w:rFonts w:ascii="Arial" w:hAnsi="Arial" w:cs="Arial"/>
                <w:b/>
                <w:sz w:val="20"/>
                <w:szCs w:val="20"/>
              </w:rPr>
            </w:pPr>
            <w:r w:rsidRPr="00FC55C6">
              <w:rPr>
                <w:rFonts w:ascii="Arial" w:hAnsi="Arial" w:cs="Arial"/>
                <w:b/>
                <w:sz w:val="20"/>
                <w:szCs w:val="20"/>
              </w:rPr>
              <w:t>В том числе</w:t>
            </w:r>
          </w:p>
        </w:tc>
      </w:tr>
      <w:tr w:rsidR="00853218" w:rsidRPr="00635FD4" w:rsidTr="00853218">
        <w:tc>
          <w:tcPr>
            <w:tcW w:w="709"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4535"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853218" w:rsidRPr="00FC55C6" w:rsidRDefault="00853218" w:rsidP="00635FD4">
            <w:pPr>
              <w:spacing w:after="0"/>
              <w:jc w:val="both"/>
              <w:rPr>
                <w:rFonts w:ascii="Arial" w:hAnsi="Arial" w:cs="Arial"/>
                <w:b/>
                <w:sz w:val="20"/>
                <w:szCs w:val="20"/>
              </w:rPr>
            </w:pPr>
          </w:p>
        </w:tc>
        <w:tc>
          <w:tcPr>
            <w:tcW w:w="1853" w:type="dxa"/>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Теоретические занятия</w:t>
            </w:r>
          </w:p>
        </w:tc>
        <w:tc>
          <w:tcPr>
            <w:tcW w:w="1609" w:type="dxa"/>
            <w:tcBorders>
              <w:top w:val="single" w:sz="4" w:space="0" w:color="auto"/>
              <w:left w:val="single" w:sz="4" w:space="0" w:color="auto"/>
              <w:bottom w:val="single" w:sz="4" w:space="0" w:color="auto"/>
              <w:right w:val="single" w:sz="4" w:space="0" w:color="auto"/>
            </w:tcBorders>
          </w:tcPr>
          <w:p w:rsidR="00853218" w:rsidRPr="00FC55C6" w:rsidRDefault="00853218" w:rsidP="005D6016">
            <w:pPr>
              <w:spacing w:after="0"/>
              <w:jc w:val="center"/>
              <w:rPr>
                <w:rFonts w:ascii="Arial" w:hAnsi="Arial" w:cs="Arial"/>
                <w:b/>
                <w:sz w:val="20"/>
                <w:szCs w:val="20"/>
              </w:rPr>
            </w:pPr>
            <w:r w:rsidRPr="00FC55C6">
              <w:rPr>
                <w:rFonts w:ascii="Arial" w:hAnsi="Arial" w:cs="Arial"/>
                <w:b/>
                <w:sz w:val="20"/>
                <w:szCs w:val="20"/>
              </w:rPr>
              <w:t>Практические занятия</w:t>
            </w:r>
          </w:p>
        </w:tc>
      </w:tr>
      <w:tr w:rsidR="00635FD4" w:rsidRPr="00635FD4" w:rsidTr="00506C0E">
        <w:tc>
          <w:tcPr>
            <w:tcW w:w="9699" w:type="dxa"/>
            <w:gridSpan w:val="5"/>
            <w:tcBorders>
              <w:top w:val="single" w:sz="4" w:space="0" w:color="auto"/>
              <w:left w:val="single" w:sz="4" w:space="0" w:color="auto"/>
              <w:bottom w:val="single" w:sz="4" w:space="0" w:color="auto"/>
              <w:right w:val="single" w:sz="4" w:space="0" w:color="auto"/>
            </w:tcBorders>
          </w:tcPr>
          <w:p w:rsidR="00635FD4" w:rsidRPr="00397619" w:rsidRDefault="00635FD4" w:rsidP="00397619">
            <w:pPr>
              <w:pStyle w:val="a5"/>
              <w:numPr>
                <w:ilvl w:val="0"/>
                <w:numId w:val="1"/>
              </w:numPr>
              <w:spacing w:after="0"/>
              <w:jc w:val="center"/>
              <w:rPr>
                <w:rFonts w:ascii="Arial" w:hAnsi="Arial" w:cs="Arial"/>
                <w:b/>
                <w:sz w:val="20"/>
                <w:szCs w:val="20"/>
              </w:rPr>
            </w:pPr>
            <w:bookmarkStart w:id="11" w:name="Par4953"/>
            <w:bookmarkEnd w:id="11"/>
            <w:r w:rsidRPr="00397619">
              <w:rPr>
                <w:rFonts w:ascii="Arial" w:hAnsi="Arial" w:cs="Arial"/>
                <w:b/>
                <w:sz w:val="20"/>
                <w:szCs w:val="20"/>
              </w:rPr>
              <w:t>Устройство транспортных средств</w:t>
            </w:r>
          </w:p>
        </w:tc>
      </w:tr>
      <w:tr w:rsidR="00853218" w:rsidRPr="00635FD4" w:rsidTr="00853218">
        <w:tc>
          <w:tcPr>
            <w:tcW w:w="709" w:type="dxa"/>
            <w:tcBorders>
              <w:top w:val="single" w:sz="4" w:space="0" w:color="auto"/>
              <w:left w:val="single" w:sz="4" w:space="0" w:color="auto"/>
              <w:bottom w:val="single" w:sz="4" w:space="0" w:color="auto"/>
              <w:right w:val="single" w:sz="4" w:space="0" w:color="auto"/>
            </w:tcBorders>
          </w:tcPr>
          <w:p w:rsidR="00FC55C6" w:rsidRDefault="00FC55C6" w:rsidP="00FC55C6">
            <w:pPr>
              <w:spacing w:after="0"/>
              <w:jc w:val="center"/>
              <w:rPr>
                <w:rFonts w:ascii="Arial" w:hAnsi="Arial" w:cs="Arial"/>
                <w:sz w:val="20"/>
                <w:szCs w:val="20"/>
              </w:rPr>
            </w:pPr>
            <w:r>
              <w:rPr>
                <w:rFonts w:ascii="Arial" w:hAnsi="Arial" w:cs="Arial"/>
                <w:sz w:val="20"/>
                <w:szCs w:val="20"/>
              </w:rPr>
              <w:t>1.</w:t>
            </w:r>
          </w:p>
          <w:p w:rsidR="00853218" w:rsidRDefault="00853218" w:rsidP="00853218">
            <w:pPr>
              <w:spacing w:after="0"/>
              <w:jc w:val="both"/>
              <w:rPr>
                <w:rFonts w:ascii="Arial" w:hAnsi="Arial" w:cs="Arial"/>
                <w:sz w:val="20"/>
                <w:szCs w:val="20"/>
              </w:rPr>
            </w:pPr>
            <w:r>
              <w:rPr>
                <w:rFonts w:ascii="Arial" w:hAnsi="Arial" w:cs="Arial"/>
                <w:sz w:val="20"/>
                <w:szCs w:val="20"/>
              </w:rPr>
              <w:t xml:space="preserve">        </w:t>
            </w:r>
          </w:p>
        </w:tc>
        <w:tc>
          <w:tcPr>
            <w:tcW w:w="4535" w:type="dxa"/>
            <w:tcBorders>
              <w:top w:val="single" w:sz="4" w:space="0" w:color="auto"/>
              <w:left w:val="single" w:sz="4" w:space="0" w:color="auto"/>
              <w:bottom w:val="single" w:sz="4" w:space="0" w:color="auto"/>
              <w:right w:val="single" w:sz="4" w:space="0" w:color="auto"/>
            </w:tcBorders>
          </w:tcPr>
          <w:p w:rsidR="00853218" w:rsidRPr="00853218" w:rsidRDefault="00853218" w:rsidP="00853218">
            <w:pPr>
              <w:spacing w:after="0"/>
              <w:jc w:val="both"/>
              <w:rPr>
                <w:rFonts w:ascii="Arial" w:hAnsi="Arial" w:cs="Arial"/>
                <w:sz w:val="20"/>
                <w:szCs w:val="20"/>
              </w:rPr>
            </w:pPr>
            <w:r>
              <w:rPr>
                <w:rFonts w:ascii="Arial" w:hAnsi="Arial" w:cs="Arial"/>
                <w:sz w:val="20"/>
                <w:szCs w:val="20"/>
              </w:rPr>
              <w:t xml:space="preserve">    </w:t>
            </w:r>
            <w:r w:rsidRPr="00853218">
              <w:rPr>
                <w:rFonts w:ascii="Arial" w:hAnsi="Arial" w:cs="Arial"/>
                <w:sz w:val="20"/>
                <w:szCs w:val="20"/>
              </w:rPr>
              <w:t>Общее устройство прицепов и тягово-</w:t>
            </w:r>
          </w:p>
          <w:p w:rsidR="00853218" w:rsidRPr="00635FD4" w:rsidRDefault="00853218" w:rsidP="00853218">
            <w:pPr>
              <w:spacing w:after="0"/>
              <w:jc w:val="both"/>
              <w:rPr>
                <w:rFonts w:ascii="Arial" w:hAnsi="Arial" w:cs="Arial"/>
                <w:sz w:val="20"/>
                <w:szCs w:val="20"/>
              </w:rPr>
            </w:pPr>
            <w:r>
              <w:rPr>
                <w:rFonts w:ascii="Arial" w:hAnsi="Arial" w:cs="Arial"/>
                <w:sz w:val="20"/>
                <w:szCs w:val="20"/>
              </w:rPr>
              <w:t xml:space="preserve">    </w:t>
            </w:r>
            <w:r w:rsidRPr="00853218">
              <w:rPr>
                <w:rFonts w:ascii="Arial" w:hAnsi="Arial" w:cs="Arial"/>
                <w:sz w:val="20"/>
                <w:szCs w:val="20"/>
              </w:rPr>
              <w:t>сцепных устройств</w:t>
            </w:r>
            <w:r w:rsidR="00AB2C7C">
              <w:rPr>
                <w:rFonts w:ascii="Arial" w:hAnsi="Arial" w:cs="Arial"/>
                <w:sz w:val="20"/>
                <w:szCs w:val="20"/>
              </w:rPr>
              <w:t xml:space="preserve"> </w:t>
            </w:r>
            <w:r w:rsidRPr="00853218">
              <w:rPr>
                <w:rFonts w:ascii="Arial" w:hAnsi="Arial" w:cs="Arial"/>
                <w:sz w:val="20"/>
                <w:szCs w:val="20"/>
              </w:rPr>
              <w:t xml:space="preserve">                     </w:t>
            </w:r>
            <w:r>
              <w:rPr>
                <w:rFonts w:ascii="Arial" w:hAnsi="Arial" w:cs="Arial"/>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rsidR="00853218" w:rsidRPr="00635FD4" w:rsidRDefault="00853218" w:rsidP="00FC55C6">
            <w:pPr>
              <w:spacing w:after="0"/>
              <w:jc w:val="center"/>
              <w:rPr>
                <w:rFonts w:ascii="Arial" w:hAnsi="Arial" w:cs="Arial"/>
                <w:sz w:val="20"/>
                <w:szCs w:val="20"/>
              </w:rPr>
            </w:pPr>
            <w:r w:rsidRPr="00635FD4">
              <w:rPr>
                <w:rFonts w:ascii="Arial" w:hAnsi="Arial" w:cs="Arial"/>
                <w:sz w:val="20"/>
                <w:szCs w:val="20"/>
              </w:rPr>
              <w:t>2</w:t>
            </w:r>
          </w:p>
        </w:tc>
        <w:tc>
          <w:tcPr>
            <w:tcW w:w="1853" w:type="dxa"/>
            <w:tcBorders>
              <w:top w:val="single" w:sz="4" w:space="0" w:color="auto"/>
              <w:left w:val="single" w:sz="4" w:space="0" w:color="auto"/>
              <w:bottom w:val="single" w:sz="4" w:space="0" w:color="auto"/>
              <w:right w:val="single" w:sz="4" w:space="0" w:color="auto"/>
            </w:tcBorders>
          </w:tcPr>
          <w:p w:rsidR="00853218" w:rsidRPr="00635FD4" w:rsidRDefault="00853218" w:rsidP="00FC55C6">
            <w:pPr>
              <w:spacing w:after="0"/>
              <w:jc w:val="center"/>
              <w:rPr>
                <w:rFonts w:ascii="Arial" w:hAnsi="Arial" w:cs="Arial"/>
                <w:sz w:val="20"/>
                <w:szCs w:val="20"/>
              </w:rPr>
            </w:pPr>
            <w:r w:rsidRPr="00635FD4">
              <w:rPr>
                <w:rFonts w:ascii="Arial" w:hAnsi="Arial" w:cs="Arial"/>
                <w:sz w:val="20"/>
                <w:szCs w:val="20"/>
              </w:rPr>
              <w:t>2</w:t>
            </w:r>
          </w:p>
        </w:tc>
        <w:tc>
          <w:tcPr>
            <w:tcW w:w="1609" w:type="dxa"/>
            <w:tcBorders>
              <w:top w:val="single" w:sz="4" w:space="0" w:color="auto"/>
              <w:left w:val="single" w:sz="4" w:space="0" w:color="auto"/>
              <w:bottom w:val="single" w:sz="4" w:space="0" w:color="auto"/>
              <w:right w:val="single" w:sz="4" w:space="0" w:color="auto"/>
            </w:tcBorders>
          </w:tcPr>
          <w:p w:rsidR="00853218" w:rsidRPr="00635FD4" w:rsidRDefault="00853218" w:rsidP="00FC55C6">
            <w:pPr>
              <w:spacing w:after="0"/>
              <w:jc w:val="center"/>
              <w:rPr>
                <w:rFonts w:ascii="Arial" w:hAnsi="Arial" w:cs="Arial"/>
                <w:sz w:val="20"/>
                <w:szCs w:val="20"/>
              </w:rPr>
            </w:pPr>
            <w:r w:rsidRPr="00635FD4">
              <w:rPr>
                <w:rFonts w:ascii="Arial" w:hAnsi="Arial" w:cs="Arial"/>
                <w:sz w:val="20"/>
                <w:szCs w:val="20"/>
              </w:rPr>
              <w:t>-</w:t>
            </w:r>
          </w:p>
        </w:tc>
      </w:tr>
      <w:tr w:rsidR="00635FD4" w:rsidRPr="00635FD4" w:rsidTr="00506C0E">
        <w:tc>
          <w:tcPr>
            <w:tcW w:w="5244"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99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2</w:t>
            </w:r>
          </w:p>
        </w:tc>
        <w:tc>
          <w:tcPr>
            <w:tcW w:w="185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2</w:t>
            </w:r>
          </w:p>
        </w:tc>
        <w:tc>
          <w:tcPr>
            <w:tcW w:w="1609"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w:t>
            </w:r>
          </w:p>
        </w:tc>
      </w:tr>
      <w:tr w:rsidR="00635FD4" w:rsidRPr="00635FD4" w:rsidTr="00506C0E">
        <w:tc>
          <w:tcPr>
            <w:tcW w:w="9699" w:type="dxa"/>
            <w:gridSpan w:val="5"/>
            <w:tcBorders>
              <w:top w:val="single" w:sz="4" w:space="0" w:color="auto"/>
              <w:left w:val="single" w:sz="4" w:space="0" w:color="auto"/>
              <w:bottom w:val="single" w:sz="4" w:space="0" w:color="auto"/>
              <w:right w:val="single" w:sz="4" w:space="0" w:color="auto"/>
            </w:tcBorders>
          </w:tcPr>
          <w:p w:rsidR="00635FD4" w:rsidRPr="00397619" w:rsidRDefault="00635FD4" w:rsidP="00397619">
            <w:pPr>
              <w:pStyle w:val="a5"/>
              <w:numPr>
                <w:ilvl w:val="0"/>
                <w:numId w:val="1"/>
              </w:numPr>
              <w:spacing w:after="0"/>
              <w:jc w:val="center"/>
              <w:rPr>
                <w:rFonts w:ascii="Arial" w:hAnsi="Arial" w:cs="Arial"/>
                <w:b/>
                <w:sz w:val="20"/>
                <w:szCs w:val="20"/>
              </w:rPr>
            </w:pPr>
            <w:bookmarkStart w:id="12" w:name="Par4962"/>
            <w:bookmarkEnd w:id="12"/>
            <w:r w:rsidRPr="00397619">
              <w:rPr>
                <w:rFonts w:ascii="Arial" w:hAnsi="Arial" w:cs="Arial"/>
                <w:b/>
                <w:sz w:val="20"/>
                <w:szCs w:val="20"/>
              </w:rPr>
              <w:t>Техническое обслуживание</w:t>
            </w:r>
          </w:p>
        </w:tc>
      </w:tr>
      <w:tr w:rsidR="00FC55C6" w:rsidRPr="00635FD4" w:rsidTr="00FC55C6">
        <w:tc>
          <w:tcPr>
            <w:tcW w:w="709" w:type="dxa"/>
            <w:tcBorders>
              <w:top w:val="single" w:sz="4" w:space="0" w:color="auto"/>
              <w:left w:val="single" w:sz="4" w:space="0" w:color="auto"/>
              <w:bottom w:val="single" w:sz="4" w:space="0" w:color="auto"/>
              <w:right w:val="single" w:sz="4" w:space="0" w:color="auto"/>
            </w:tcBorders>
          </w:tcPr>
          <w:p w:rsidR="00FC55C6" w:rsidRDefault="00FC55C6" w:rsidP="00FC55C6">
            <w:pPr>
              <w:jc w:val="center"/>
            </w:pPr>
            <w:r>
              <w:t>2.1</w:t>
            </w:r>
          </w:p>
        </w:tc>
        <w:tc>
          <w:tcPr>
            <w:tcW w:w="4535" w:type="dxa"/>
            <w:tcBorders>
              <w:top w:val="single" w:sz="4" w:space="0" w:color="auto"/>
              <w:left w:val="single" w:sz="4" w:space="0" w:color="auto"/>
              <w:bottom w:val="single" w:sz="4" w:space="0" w:color="auto"/>
              <w:right w:val="single" w:sz="4" w:space="0" w:color="auto"/>
            </w:tcBorders>
          </w:tcPr>
          <w:p w:rsidR="00FC55C6" w:rsidRDefault="00FC55C6" w:rsidP="00FC55C6">
            <w:pPr>
              <w:spacing w:after="0"/>
            </w:pPr>
            <w:r w:rsidRPr="00C174CD">
              <w:rPr>
                <w:rFonts w:ascii="Arial" w:hAnsi="Arial" w:cs="Arial"/>
                <w:sz w:val="20"/>
                <w:szCs w:val="20"/>
              </w:rPr>
              <w:t>Техническое обслуживание прицепов и тягово-сцепных устройств</w:t>
            </w:r>
            <w:r w:rsidR="00AB2C7C">
              <w:rPr>
                <w:rFonts w:ascii="Arial" w:hAnsi="Arial" w:cs="Arial"/>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1</w:t>
            </w:r>
          </w:p>
        </w:tc>
        <w:tc>
          <w:tcPr>
            <w:tcW w:w="185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1</w:t>
            </w:r>
          </w:p>
        </w:tc>
        <w:tc>
          <w:tcPr>
            <w:tcW w:w="1609"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w:t>
            </w:r>
          </w:p>
        </w:tc>
      </w:tr>
      <w:tr w:rsidR="00FC55C6" w:rsidRPr="00635FD4" w:rsidTr="00FC55C6">
        <w:tc>
          <w:tcPr>
            <w:tcW w:w="709" w:type="dxa"/>
            <w:tcBorders>
              <w:top w:val="single" w:sz="4" w:space="0" w:color="auto"/>
              <w:left w:val="single" w:sz="4" w:space="0" w:color="auto"/>
              <w:bottom w:val="single" w:sz="4" w:space="0" w:color="auto"/>
              <w:right w:val="single" w:sz="4" w:space="0" w:color="auto"/>
            </w:tcBorders>
          </w:tcPr>
          <w:p w:rsidR="00FC55C6" w:rsidRDefault="00FC55C6" w:rsidP="00FC55C6">
            <w:pPr>
              <w:jc w:val="center"/>
            </w:pPr>
            <w:r>
              <w:t>2.2</w:t>
            </w:r>
          </w:p>
        </w:tc>
        <w:tc>
          <w:tcPr>
            <w:tcW w:w="4535" w:type="dxa"/>
            <w:tcBorders>
              <w:top w:val="single" w:sz="4" w:space="0" w:color="auto"/>
              <w:left w:val="single" w:sz="4" w:space="0" w:color="auto"/>
              <w:bottom w:val="single" w:sz="4" w:space="0" w:color="auto"/>
              <w:right w:val="single" w:sz="4" w:space="0" w:color="auto"/>
            </w:tcBorders>
          </w:tcPr>
          <w:p w:rsidR="00FC55C6" w:rsidRDefault="00FC55C6" w:rsidP="00FC55C6">
            <w:r w:rsidRPr="00724319">
              <w:rPr>
                <w:rFonts w:ascii="Arial" w:hAnsi="Arial" w:cs="Arial"/>
                <w:sz w:val="20"/>
                <w:szCs w:val="20"/>
              </w:rPr>
              <w:t>Подготовка автопоезда к движению &lt;1&gt;</w:t>
            </w:r>
          </w:p>
        </w:tc>
        <w:tc>
          <w:tcPr>
            <w:tcW w:w="99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3</w:t>
            </w:r>
          </w:p>
        </w:tc>
        <w:tc>
          <w:tcPr>
            <w:tcW w:w="1853"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w:t>
            </w:r>
          </w:p>
        </w:tc>
        <w:tc>
          <w:tcPr>
            <w:tcW w:w="1609" w:type="dxa"/>
            <w:tcBorders>
              <w:top w:val="single" w:sz="4" w:space="0" w:color="auto"/>
              <w:left w:val="single" w:sz="4" w:space="0" w:color="auto"/>
              <w:bottom w:val="single" w:sz="4" w:space="0" w:color="auto"/>
              <w:right w:val="single" w:sz="4" w:space="0" w:color="auto"/>
            </w:tcBorders>
          </w:tcPr>
          <w:p w:rsidR="00FC55C6" w:rsidRPr="00635FD4" w:rsidRDefault="00FC55C6" w:rsidP="00FC55C6">
            <w:pPr>
              <w:spacing w:after="0"/>
              <w:jc w:val="center"/>
              <w:rPr>
                <w:rFonts w:ascii="Arial" w:hAnsi="Arial" w:cs="Arial"/>
                <w:sz w:val="20"/>
                <w:szCs w:val="20"/>
              </w:rPr>
            </w:pPr>
            <w:r w:rsidRPr="00635FD4">
              <w:rPr>
                <w:rFonts w:ascii="Arial" w:hAnsi="Arial" w:cs="Arial"/>
                <w:sz w:val="20"/>
                <w:szCs w:val="20"/>
              </w:rPr>
              <w:t>3</w:t>
            </w:r>
          </w:p>
        </w:tc>
      </w:tr>
      <w:tr w:rsidR="00635FD4" w:rsidRPr="00635FD4" w:rsidTr="00506C0E">
        <w:tc>
          <w:tcPr>
            <w:tcW w:w="5244"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99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4</w:t>
            </w:r>
          </w:p>
        </w:tc>
        <w:tc>
          <w:tcPr>
            <w:tcW w:w="185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1</w:t>
            </w:r>
          </w:p>
        </w:tc>
        <w:tc>
          <w:tcPr>
            <w:tcW w:w="1609"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3</w:t>
            </w:r>
          </w:p>
        </w:tc>
      </w:tr>
      <w:tr w:rsidR="00635FD4" w:rsidRPr="00635FD4" w:rsidTr="00506C0E">
        <w:tc>
          <w:tcPr>
            <w:tcW w:w="5244"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w:t>
            </w:r>
          </w:p>
        </w:tc>
        <w:tc>
          <w:tcPr>
            <w:tcW w:w="99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6</w:t>
            </w:r>
          </w:p>
        </w:tc>
        <w:tc>
          <w:tcPr>
            <w:tcW w:w="1853"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3</w:t>
            </w:r>
          </w:p>
        </w:tc>
        <w:tc>
          <w:tcPr>
            <w:tcW w:w="1609" w:type="dxa"/>
            <w:tcBorders>
              <w:top w:val="single" w:sz="4" w:space="0" w:color="auto"/>
              <w:left w:val="single" w:sz="4" w:space="0" w:color="auto"/>
              <w:bottom w:val="single" w:sz="4" w:space="0" w:color="auto"/>
              <w:right w:val="single" w:sz="4" w:space="0" w:color="auto"/>
            </w:tcBorders>
          </w:tcPr>
          <w:p w:rsidR="00635FD4" w:rsidRPr="00635FD4" w:rsidRDefault="00635FD4" w:rsidP="00FC55C6">
            <w:pPr>
              <w:spacing w:after="0"/>
              <w:jc w:val="center"/>
              <w:rPr>
                <w:rFonts w:ascii="Arial" w:hAnsi="Arial" w:cs="Arial"/>
                <w:sz w:val="20"/>
                <w:szCs w:val="20"/>
              </w:rPr>
            </w:pPr>
            <w:r w:rsidRPr="00635FD4">
              <w:rPr>
                <w:rFonts w:ascii="Arial" w:hAnsi="Arial" w:cs="Arial"/>
                <w:sz w:val="20"/>
                <w:szCs w:val="20"/>
              </w:rPr>
              <w:t>3</w:t>
            </w:r>
          </w:p>
        </w:tc>
      </w:tr>
    </w:tbl>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Практическое занятие проводится на учебном транспортном средстве.</w:t>
      </w:r>
    </w:p>
    <w:p w:rsidR="00D9412B" w:rsidRPr="00635FD4" w:rsidRDefault="00D9412B" w:rsidP="00635FD4">
      <w:pPr>
        <w:spacing w:after="0"/>
        <w:jc w:val="both"/>
        <w:rPr>
          <w:rFonts w:ascii="Arial" w:hAnsi="Arial" w:cs="Arial"/>
          <w:sz w:val="20"/>
          <w:szCs w:val="20"/>
        </w:rPr>
      </w:pPr>
      <w:r>
        <w:rPr>
          <w:rFonts w:ascii="Arial" w:hAnsi="Arial" w:cs="Arial"/>
          <w:sz w:val="20"/>
          <w:szCs w:val="20"/>
        </w:rPr>
        <w:t xml:space="preserve"> </w:t>
      </w:r>
    </w:p>
    <w:p w:rsidR="00635FD4" w:rsidRPr="00397619" w:rsidRDefault="00397619" w:rsidP="00635FD4">
      <w:pPr>
        <w:spacing w:after="0"/>
        <w:jc w:val="both"/>
        <w:rPr>
          <w:rFonts w:ascii="Arial" w:hAnsi="Arial" w:cs="Arial"/>
          <w:b/>
          <w:sz w:val="20"/>
          <w:szCs w:val="20"/>
        </w:rPr>
      </w:pPr>
      <w:bookmarkStart w:id="13" w:name="Par4983"/>
      <w:bookmarkEnd w:id="13"/>
      <w:r>
        <w:rPr>
          <w:rFonts w:ascii="Arial" w:hAnsi="Arial" w:cs="Arial"/>
          <w:sz w:val="20"/>
          <w:szCs w:val="20"/>
        </w:rPr>
        <w:t xml:space="preserve">        </w:t>
      </w:r>
      <w:r w:rsidRPr="00397619">
        <w:rPr>
          <w:rFonts w:ascii="Arial" w:hAnsi="Arial" w:cs="Arial"/>
          <w:b/>
          <w:sz w:val="20"/>
          <w:szCs w:val="20"/>
        </w:rPr>
        <w:t xml:space="preserve">Раздел </w:t>
      </w:r>
      <w:r w:rsidR="00635FD4" w:rsidRPr="00397619">
        <w:rPr>
          <w:rFonts w:ascii="Arial" w:hAnsi="Arial" w:cs="Arial"/>
          <w:b/>
          <w:sz w:val="20"/>
          <w:szCs w:val="20"/>
        </w:rPr>
        <w:t>1. Устройство транспортных средств.</w:t>
      </w:r>
    </w:p>
    <w:p w:rsidR="00635FD4" w:rsidRPr="00635FD4" w:rsidRDefault="00397619" w:rsidP="00635FD4">
      <w:pPr>
        <w:spacing w:after="0"/>
        <w:jc w:val="both"/>
        <w:rPr>
          <w:rFonts w:ascii="Arial" w:hAnsi="Arial" w:cs="Arial"/>
          <w:sz w:val="20"/>
          <w:szCs w:val="20"/>
        </w:rPr>
      </w:pPr>
      <w:r>
        <w:rPr>
          <w:rFonts w:ascii="Arial" w:hAnsi="Arial" w:cs="Arial"/>
          <w:sz w:val="20"/>
          <w:szCs w:val="20"/>
        </w:rPr>
        <w:t xml:space="preserve">        </w:t>
      </w:r>
      <w:r w:rsidRPr="00397619">
        <w:rPr>
          <w:rFonts w:ascii="Arial" w:hAnsi="Arial" w:cs="Arial"/>
          <w:b/>
          <w:sz w:val="20"/>
          <w:szCs w:val="20"/>
        </w:rPr>
        <w:t>Тема 1.</w:t>
      </w:r>
      <w:r>
        <w:rPr>
          <w:rFonts w:ascii="Arial" w:hAnsi="Arial" w:cs="Arial"/>
          <w:sz w:val="20"/>
          <w:szCs w:val="20"/>
        </w:rPr>
        <w:t xml:space="preserve"> </w:t>
      </w:r>
      <w:r w:rsidR="00635FD4" w:rsidRPr="00635FD4">
        <w:rPr>
          <w:rFonts w:ascii="Arial" w:hAnsi="Arial" w:cs="Arial"/>
          <w:sz w:val="20"/>
          <w:szCs w:val="20"/>
        </w:rPr>
        <w:t>Общее устройство прицепов и тягово-сцепных устройств: классификация прицепов; краткие технические хара</w:t>
      </w:r>
      <w:r w:rsidR="00174E0D">
        <w:rPr>
          <w:rFonts w:ascii="Arial" w:hAnsi="Arial" w:cs="Arial"/>
          <w:sz w:val="20"/>
          <w:szCs w:val="20"/>
        </w:rPr>
        <w:t>ктеристики прицепов категории О3</w:t>
      </w:r>
      <w:r w:rsidR="00635FD4" w:rsidRPr="00635FD4">
        <w:rPr>
          <w:rFonts w:ascii="Arial" w:hAnsi="Arial" w:cs="Arial"/>
          <w:sz w:val="20"/>
          <w:szCs w:val="20"/>
        </w:rPr>
        <w:t>;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635FD4" w:rsidRPr="00397619" w:rsidRDefault="00397619" w:rsidP="00635FD4">
      <w:pPr>
        <w:spacing w:after="0"/>
        <w:jc w:val="both"/>
        <w:rPr>
          <w:rFonts w:ascii="Arial" w:hAnsi="Arial" w:cs="Arial"/>
          <w:b/>
          <w:sz w:val="20"/>
          <w:szCs w:val="20"/>
        </w:rPr>
      </w:pPr>
      <w:bookmarkStart w:id="14" w:name="Par4986"/>
      <w:bookmarkEnd w:id="14"/>
      <w:r>
        <w:rPr>
          <w:rFonts w:ascii="Arial" w:hAnsi="Arial" w:cs="Arial"/>
          <w:sz w:val="20"/>
          <w:szCs w:val="20"/>
        </w:rPr>
        <w:t xml:space="preserve">        </w:t>
      </w:r>
      <w:r w:rsidRPr="00397619">
        <w:rPr>
          <w:rFonts w:ascii="Arial" w:hAnsi="Arial" w:cs="Arial"/>
          <w:b/>
          <w:sz w:val="20"/>
          <w:szCs w:val="20"/>
        </w:rPr>
        <w:t xml:space="preserve">Раздел </w:t>
      </w:r>
      <w:r w:rsidR="00635FD4" w:rsidRPr="00397619">
        <w:rPr>
          <w:rFonts w:ascii="Arial" w:hAnsi="Arial" w:cs="Arial"/>
          <w:b/>
          <w:sz w:val="20"/>
          <w:szCs w:val="20"/>
        </w:rPr>
        <w:t>2. Техническое обслуживание.</w:t>
      </w:r>
    </w:p>
    <w:p w:rsidR="00635FD4" w:rsidRPr="00635FD4" w:rsidRDefault="00397619" w:rsidP="00635FD4">
      <w:pPr>
        <w:spacing w:after="0"/>
        <w:jc w:val="both"/>
        <w:rPr>
          <w:rFonts w:ascii="Arial" w:hAnsi="Arial" w:cs="Arial"/>
          <w:sz w:val="20"/>
          <w:szCs w:val="20"/>
        </w:rPr>
      </w:pPr>
      <w:r>
        <w:rPr>
          <w:rFonts w:ascii="Arial" w:hAnsi="Arial" w:cs="Arial"/>
          <w:sz w:val="20"/>
          <w:szCs w:val="20"/>
        </w:rPr>
        <w:t xml:space="preserve">        </w:t>
      </w:r>
      <w:r w:rsidRPr="00397619">
        <w:rPr>
          <w:rFonts w:ascii="Arial" w:hAnsi="Arial" w:cs="Arial"/>
          <w:b/>
          <w:sz w:val="20"/>
          <w:szCs w:val="20"/>
        </w:rPr>
        <w:t>Тема 2.1</w:t>
      </w:r>
      <w:r>
        <w:rPr>
          <w:rFonts w:ascii="Arial" w:hAnsi="Arial" w:cs="Arial"/>
          <w:sz w:val="20"/>
          <w:szCs w:val="20"/>
        </w:rPr>
        <w:t xml:space="preserve"> </w:t>
      </w:r>
      <w:r w:rsidR="00635FD4" w:rsidRPr="00635FD4">
        <w:rPr>
          <w:rFonts w:ascii="Arial" w:hAnsi="Arial" w:cs="Arial"/>
          <w:sz w:val="20"/>
          <w:szCs w:val="20"/>
        </w:rPr>
        <w:t>Техническое обслуживание прицепов и тягово-сцепных устройств: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635FD4" w:rsidRDefault="00397619" w:rsidP="00635FD4">
      <w:pPr>
        <w:spacing w:after="0"/>
        <w:jc w:val="both"/>
        <w:rPr>
          <w:rFonts w:ascii="Arial" w:hAnsi="Arial" w:cs="Arial"/>
          <w:sz w:val="20"/>
          <w:szCs w:val="20"/>
        </w:rPr>
      </w:pPr>
      <w:r>
        <w:rPr>
          <w:rFonts w:ascii="Arial" w:hAnsi="Arial" w:cs="Arial"/>
          <w:sz w:val="20"/>
          <w:szCs w:val="20"/>
        </w:rPr>
        <w:t xml:space="preserve">        </w:t>
      </w:r>
      <w:r w:rsidRPr="00397619">
        <w:rPr>
          <w:rFonts w:ascii="Arial" w:hAnsi="Arial" w:cs="Arial"/>
          <w:b/>
          <w:sz w:val="20"/>
          <w:szCs w:val="20"/>
        </w:rPr>
        <w:t>Тема 2.2</w:t>
      </w:r>
      <w:r>
        <w:rPr>
          <w:rFonts w:ascii="Arial" w:hAnsi="Arial" w:cs="Arial"/>
          <w:sz w:val="20"/>
          <w:szCs w:val="20"/>
        </w:rPr>
        <w:t xml:space="preserve">   </w:t>
      </w:r>
      <w:r w:rsidR="00635FD4" w:rsidRPr="00635FD4">
        <w:rPr>
          <w:rFonts w:ascii="Arial" w:hAnsi="Arial" w:cs="Arial"/>
          <w:sz w:val="20"/>
          <w:szCs w:val="20"/>
        </w:rPr>
        <w:t>Подготовка автопоезда к движению: проверка наличия смазки в механизме узла сцепки; проверка люфта между узлом сцепки и сцепным шаром;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1F47ED" w:rsidRPr="001F47ED" w:rsidRDefault="001F47ED" w:rsidP="001F47ED">
      <w:pPr>
        <w:spacing w:after="0"/>
        <w:jc w:val="center"/>
        <w:rPr>
          <w:rFonts w:ascii="Arial" w:hAnsi="Arial" w:cs="Arial"/>
          <w:b/>
          <w:sz w:val="20"/>
          <w:szCs w:val="20"/>
        </w:rPr>
      </w:pPr>
      <w:r w:rsidRPr="001F47ED">
        <w:rPr>
          <w:rFonts w:ascii="Arial" w:hAnsi="Arial" w:cs="Arial"/>
          <w:b/>
          <w:sz w:val="20"/>
          <w:szCs w:val="20"/>
        </w:rPr>
        <w:t>Электронные Учебно-наглядные пособия</w:t>
      </w:r>
      <w:r>
        <w:rPr>
          <w:rFonts w:ascii="Arial" w:hAnsi="Arial" w:cs="Arial"/>
          <w:b/>
          <w:sz w:val="20"/>
          <w:szCs w:val="20"/>
        </w:rPr>
        <w:t>:</w:t>
      </w:r>
    </w:p>
    <w:p w:rsidR="001F47ED" w:rsidRDefault="001F47ED" w:rsidP="001F47ED">
      <w:pPr>
        <w:numPr>
          <w:ilvl w:val="0"/>
          <w:numId w:val="7"/>
        </w:numPr>
        <w:spacing w:after="0"/>
        <w:jc w:val="both"/>
        <w:rPr>
          <w:rFonts w:ascii="Arial" w:hAnsi="Arial" w:cs="Arial"/>
          <w:sz w:val="20"/>
          <w:szCs w:val="20"/>
        </w:rPr>
      </w:pPr>
      <w:r w:rsidRPr="001F47ED">
        <w:rPr>
          <w:rFonts w:ascii="Arial" w:hAnsi="Arial" w:cs="Arial"/>
          <w:b/>
          <w:sz w:val="20"/>
          <w:szCs w:val="20"/>
        </w:rPr>
        <w:t xml:space="preserve"> </w:t>
      </w:r>
      <w:r w:rsidRPr="001F47ED">
        <w:rPr>
          <w:rFonts w:ascii="Arial" w:hAnsi="Arial" w:cs="Arial"/>
          <w:sz w:val="20"/>
          <w:szCs w:val="20"/>
        </w:rPr>
        <w:t xml:space="preserve">Мультимедийная программа для обучения и подготовки </w:t>
      </w:r>
      <w:r w:rsidR="000308DD">
        <w:rPr>
          <w:rFonts w:ascii="Arial" w:hAnsi="Arial" w:cs="Arial"/>
          <w:sz w:val="20"/>
          <w:szCs w:val="20"/>
        </w:rPr>
        <w:t xml:space="preserve">водителей транспортных средств. «Зарница-Автошкола», версия 5.0. ООО </w:t>
      </w:r>
      <w:r w:rsidRPr="001F47ED">
        <w:rPr>
          <w:rFonts w:ascii="Arial" w:hAnsi="Arial" w:cs="Arial"/>
          <w:sz w:val="20"/>
          <w:szCs w:val="20"/>
        </w:rPr>
        <w:t>Зарница 2014.</w:t>
      </w:r>
    </w:p>
    <w:p w:rsidR="000308DD" w:rsidRPr="001F47ED" w:rsidRDefault="000308DD" w:rsidP="001F47ED">
      <w:pPr>
        <w:numPr>
          <w:ilvl w:val="0"/>
          <w:numId w:val="7"/>
        </w:numPr>
        <w:spacing w:after="0"/>
        <w:jc w:val="both"/>
        <w:rPr>
          <w:rFonts w:ascii="Arial" w:hAnsi="Arial" w:cs="Arial"/>
          <w:sz w:val="20"/>
          <w:szCs w:val="20"/>
        </w:rPr>
      </w:pPr>
      <w:r>
        <w:rPr>
          <w:rFonts w:ascii="Arial" w:hAnsi="Arial" w:cs="Arial"/>
          <w:sz w:val="20"/>
          <w:szCs w:val="20"/>
        </w:rPr>
        <w:lastRenderedPageBreak/>
        <w:t>Интерактивная мультимедийная программа «Автополис-Медиа», версия 4.0. Москва, ООО «Компания «Автополис-плюс», 2014 г.</w:t>
      </w:r>
    </w:p>
    <w:p w:rsidR="00B90BC3" w:rsidRDefault="00B90BC3" w:rsidP="00635FD4">
      <w:pPr>
        <w:spacing w:after="0"/>
        <w:jc w:val="both"/>
        <w:rPr>
          <w:rFonts w:ascii="Arial" w:hAnsi="Arial" w:cs="Arial"/>
          <w:sz w:val="20"/>
          <w:szCs w:val="20"/>
        </w:rPr>
      </w:pPr>
    </w:p>
    <w:p w:rsidR="0057321C" w:rsidRPr="00635FD4" w:rsidRDefault="0057321C" w:rsidP="00635FD4">
      <w:pPr>
        <w:spacing w:after="0"/>
        <w:jc w:val="both"/>
        <w:rPr>
          <w:rFonts w:ascii="Arial" w:hAnsi="Arial" w:cs="Arial"/>
          <w:sz w:val="20"/>
          <w:szCs w:val="20"/>
        </w:rPr>
      </w:pPr>
    </w:p>
    <w:p w:rsidR="00635FD4" w:rsidRPr="007F4D2A" w:rsidRDefault="00B90BC3" w:rsidP="007F4D2A">
      <w:pPr>
        <w:spacing w:after="0"/>
        <w:jc w:val="center"/>
        <w:rPr>
          <w:rFonts w:ascii="Arial" w:hAnsi="Arial" w:cs="Arial"/>
          <w:b/>
          <w:sz w:val="20"/>
          <w:szCs w:val="20"/>
        </w:rPr>
      </w:pPr>
      <w:bookmarkStart w:id="15" w:name="Par4990"/>
      <w:bookmarkEnd w:id="15"/>
      <w:r>
        <w:rPr>
          <w:rFonts w:ascii="Arial" w:hAnsi="Arial" w:cs="Arial"/>
          <w:b/>
          <w:sz w:val="20"/>
          <w:szCs w:val="20"/>
        </w:rPr>
        <w:t>4</w:t>
      </w:r>
      <w:r w:rsidR="00635FD4" w:rsidRPr="007F4D2A">
        <w:rPr>
          <w:rFonts w:ascii="Arial" w:hAnsi="Arial" w:cs="Arial"/>
          <w:b/>
          <w:sz w:val="20"/>
          <w:szCs w:val="20"/>
        </w:rPr>
        <w:t>.1.2. Учебный предмет "Основы управления транс</w:t>
      </w:r>
      <w:r w:rsidR="00174E0D">
        <w:rPr>
          <w:rFonts w:ascii="Arial" w:hAnsi="Arial" w:cs="Arial"/>
          <w:b/>
          <w:sz w:val="20"/>
          <w:szCs w:val="20"/>
        </w:rPr>
        <w:t>портными средствами категории "С</w:t>
      </w:r>
      <w:r w:rsidR="00635FD4" w:rsidRPr="007F4D2A">
        <w:rPr>
          <w:rFonts w:ascii="Arial" w:hAnsi="Arial" w:cs="Arial"/>
          <w:b/>
          <w:sz w:val="20"/>
          <w:szCs w:val="20"/>
        </w:rPr>
        <w:t>E".</w:t>
      </w:r>
    </w:p>
    <w:p w:rsidR="00635FD4" w:rsidRDefault="00635FD4" w:rsidP="007F4D2A">
      <w:pPr>
        <w:spacing w:after="0"/>
        <w:jc w:val="center"/>
        <w:rPr>
          <w:rFonts w:ascii="Arial" w:hAnsi="Arial" w:cs="Arial"/>
          <w:b/>
          <w:sz w:val="20"/>
          <w:szCs w:val="20"/>
        </w:rPr>
      </w:pPr>
    </w:p>
    <w:p w:rsidR="00562A82" w:rsidRPr="007F4D2A" w:rsidRDefault="00562A82" w:rsidP="007F4D2A">
      <w:pPr>
        <w:spacing w:after="0"/>
        <w:jc w:val="center"/>
        <w:rPr>
          <w:rFonts w:ascii="Arial" w:hAnsi="Arial" w:cs="Arial"/>
          <w:b/>
          <w:sz w:val="20"/>
          <w:szCs w:val="20"/>
        </w:rPr>
      </w:pPr>
    </w:p>
    <w:p w:rsidR="00635FD4" w:rsidRPr="007F4D2A" w:rsidRDefault="00635FD4" w:rsidP="007F4D2A">
      <w:pPr>
        <w:spacing w:after="0"/>
        <w:jc w:val="center"/>
        <w:rPr>
          <w:rFonts w:ascii="Arial" w:hAnsi="Arial" w:cs="Arial"/>
          <w:b/>
          <w:sz w:val="20"/>
          <w:szCs w:val="20"/>
        </w:rPr>
      </w:pPr>
      <w:bookmarkStart w:id="16" w:name="Par4992"/>
      <w:bookmarkEnd w:id="16"/>
      <w:r w:rsidRPr="007F4D2A">
        <w:rPr>
          <w:rFonts w:ascii="Arial" w:hAnsi="Arial" w:cs="Arial"/>
          <w:b/>
          <w:sz w:val="20"/>
          <w:szCs w:val="20"/>
        </w:rPr>
        <w:t>Распределение учебных часов по разделам и темам</w:t>
      </w:r>
    </w:p>
    <w:p w:rsidR="00635FD4" w:rsidRDefault="00635FD4" w:rsidP="007F4D2A">
      <w:pPr>
        <w:spacing w:after="0"/>
        <w:jc w:val="center"/>
        <w:rPr>
          <w:rFonts w:ascii="Arial" w:hAnsi="Arial" w:cs="Arial"/>
          <w:b/>
          <w:sz w:val="20"/>
          <w:szCs w:val="20"/>
        </w:rPr>
      </w:pPr>
    </w:p>
    <w:p w:rsidR="00562A82" w:rsidRPr="007F4D2A" w:rsidRDefault="00562A82" w:rsidP="007F4D2A">
      <w:pPr>
        <w:spacing w:after="0"/>
        <w:jc w:val="center"/>
        <w:rPr>
          <w:rFonts w:ascii="Arial" w:hAnsi="Arial" w:cs="Arial"/>
          <w:b/>
          <w:sz w:val="20"/>
          <w:szCs w:val="20"/>
        </w:rPr>
      </w:pPr>
    </w:p>
    <w:p w:rsidR="00635FD4" w:rsidRPr="007F4D2A" w:rsidRDefault="00635FD4" w:rsidP="007F4D2A">
      <w:pPr>
        <w:spacing w:after="0"/>
        <w:jc w:val="right"/>
        <w:rPr>
          <w:rFonts w:ascii="Arial" w:hAnsi="Arial" w:cs="Arial"/>
          <w:b/>
          <w:sz w:val="20"/>
          <w:szCs w:val="20"/>
        </w:rPr>
      </w:pPr>
      <w:r w:rsidRPr="007F4D2A">
        <w:rPr>
          <w:rFonts w:ascii="Arial" w:hAnsi="Arial" w:cs="Arial"/>
          <w:b/>
          <w:sz w:val="20"/>
          <w:szCs w:val="20"/>
        </w:rPr>
        <w:t>Таблица 3</w:t>
      </w: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979"/>
        <w:gridCol w:w="984"/>
        <w:gridCol w:w="1742"/>
        <w:gridCol w:w="1285"/>
      </w:tblGrid>
      <w:tr w:rsidR="001A6524" w:rsidRPr="00635FD4" w:rsidTr="00BA2D08">
        <w:tc>
          <w:tcPr>
            <w:tcW w:w="709" w:type="dxa"/>
            <w:vMerge w:val="restart"/>
            <w:tcBorders>
              <w:top w:val="single" w:sz="4" w:space="0" w:color="auto"/>
              <w:left w:val="single" w:sz="4" w:space="0" w:color="auto"/>
              <w:bottom w:val="single" w:sz="4" w:space="0" w:color="auto"/>
              <w:right w:val="single" w:sz="4" w:space="0" w:color="auto"/>
            </w:tcBorders>
          </w:tcPr>
          <w:p w:rsidR="00BA2D08" w:rsidRDefault="00BA2D08" w:rsidP="00BA2D08">
            <w:pPr>
              <w:spacing w:after="0"/>
              <w:jc w:val="center"/>
              <w:rPr>
                <w:rFonts w:ascii="Arial" w:hAnsi="Arial" w:cs="Arial"/>
                <w:b/>
                <w:sz w:val="20"/>
                <w:szCs w:val="20"/>
              </w:rPr>
            </w:pPr>
          </w:p>
          <w:p w:rsidR="00BA2D08" w:rsidRDefault="00BA2D08" w:rsidP="00BA2D08">
            <w:pPr>
              <w:spacing w:after="0"/>
              <w:jc w:val="center"/>
              <w:rPr>
                <w:rFonts w:ascii="Arial" w:hAnsi="Arial" w:cs="Arial"/>
                <w:b/>
                <w:sz w:val="20"/>
                <w:szCs w:val="20"/>
              </w:rPr>
            </w:pPr>
          </w:p>
          <w:p w:rsidR="00BA2D08" w:rsidRPr="00BA2D08" w:rsidRDefault="00BA2D08" w:rsidP="00BA2D08">
            <w:pPr>
              <w:spacing w:after="0"/>
              <w:jc w:val="center"/>
              <w:rPr>
                <w:rFonts w:ascii="Arial" w:hAnsi="Arial" w:cs="Arial"/>
                <w:b/>
                <w:sz w:val="20"/>
                <w:szCs w:val="20"/>
              </w:rPr>
            </w:pPr>
            <w:r w:rsidRPr="00BA2D08">
              <w:rPr>
                <w:rFonts w:ascii="Arial" w:hAnsi="Arial" w:cs="Arial"/>
                <w:b/>
                <w:sz w:val="20"/>
                <w:szCs w:val="20"/>
              </w:rPr>
              <w:t>№</w:t>
            </w:r>
          </w:p>
          <w:p w:rsidR="001A6524" w:rsidRPr="00635FD4" w:rsidRDefault="00BA2D08" w:rsidP="00BA2D08">
            <w:pPr>
              <w:spacing w:after="0"/>
              <w:jc w:val="center"/>
              <w:rPr>
                <w:rFonts w:ascii="Arial" w:hAnsi="Arial" w:cs="Arial"/>
                <w:sz w:val="20"/>
                <w:szCs w:val="20"/>
              </w:rPr>
            </w:pPr>
            <w:r w:rsidRPr="00BA2D08">
              <w:rPr>
                <w:rFonts w:ascii="Arial" w:hAnsi="Arial" w:cs="Arial"/>
                <w:b/>
                <w:sz w:val="20"/>
                <w:szCs w:val="20"/>
              </w:rPr>
              <w:t>темы</w:t>
            </w:r>
          </w:p>
        </w:tc>
        <w:tc>
          <w:tcPr>
            <w:tcW w:w="4979" w:type="dxa"/>
            <w:vMerge w:val="restart"/>
            <w:tcBorders>
              <w:top w:val="single" w:sz="4" w:space="0" w:color="auto"/>
              <w:left w:val="single" w:sz="4" w:space="0" w:color="auto"/>
              <w:bottom w:val="single" w:sz="4" w:space="0" w:color="auto"/>
              <w:right w:val="single" w:sz="4" w:space="0" w:color="auto"/>
            </w:tcBorders>
          </w:tcPr>
          <w:p w:rsidR="00BA2D08" w:rsidRPr="00BA2D08" w:rsidRDefault="00BA2D08" w:rsidP="00B7471A">
            <w:pPr>
              <w:spacing w:after="0"/>
              <w:jc w:val="center"/>
              <w:rPr>
                <w:rFonts w:ascii="Arial" w:hAnsi="Arial" w:cs="Arial"/>
                <w:b/>
                <w:sz w:val="20"/>
                <w:szCs w:val="20"/>
              </w:rPr>
            </w:pPr>
          </w:p>
          <w:p w:rsidR="00BA2D08" w:rsidRPr="00BA2D08" w:rsidRDefault="00BA2D08" w:rsidP="00B7471A">
            <w:pPr>
              <w:spacing w:after="0"/>
              <w:jc w:val="center"/>
              <w:rPr>
                <w:rFonts w:ascii="Arial" w:hAnsi="Arial" w:cs="Arial"/>
                <w:b/>
                <w:sz w:val="20"/>
                <w:szCs w:val="20"/>
              </w:rPr>
            </w:pPr>
          </w:p>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Наименование разделов и тем</w:t>
            </w:r>
          </w:p>
        </w:tc>
        <w:tc>
          <w:tcPr>
            <w:tcW w:w="4011" w:type="dxa"/>
            <w:gridSpan w:val="3"/>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Количество часов</w:t>
            </w:r>
          </w:p>
        </w:tc>
      </w:tr>
      <w:tr w:rsidR="001A6524" w:rsidRPr="00635FD4" w:rsidTr="00BA2D08">
        <w:tc>
          <w:tcPr>
            <w:tcW w:w="709" w:type="dxa"/>
            <w:vMerge/>
            <w:tcBorders>
              <w:top w:val="single" w:sz="4" w:space="0" w:color="auto"/>
              <w:left w:val="single" w:sz="4" w:space="0" w:color="auto"/>
              <w:bottom w:val="single" w:sz="4" w:space="0" w:color="auto"/>
              <w:right w:val="single" w:sz="4" w:space="0" w:color="auto"/>
            </w:tcBorders>
          </w:tcPr>
          <w:p w:rsidR="001A6524" w:rsidRPr="00635FD4" w:rsidRDefault="001A6524" w:rsidP="00B7471A">
            <w:pPr>
              <w:spacing w:after="0"/>
              <w:jc w:val="center"/>
              <w:rPr>
                <w:rFonts w:ascii="Arial" w:hAnsi="Arial" w:cs="Arial"/>
                <w:sz w:val="20"/>
                <w:szCs w:val="20"/>
              </w:rPr>
            </w:pPr>
          </w:p>
        </w:tc>
        <w:tc>
          <w:tcPr>
            <w:tcW w:w="4979" w:type="dxa"/>
            <w:vMerge/>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p>
        </w:tc>
        <w:tc>
          <w:tcPr>
            <w:tcW w:w="984" w:type="dxa"/>
            <w:vMerge w:val="restart"/>
            <w:tcBorders>
              <w:top w:val="single" w:sz="4" w:space="0" w:color="auto"/>
              <w:left w:val="single" w:sz="4" w:space="0" w:color="auto"/>
              <w:bottom w:val="single" w:sz="4" w:space="0" w:color="auto"/>
              <w:right w:val="single" w:sz="4" w:space="0" w:color="auto"/>
            </w:tcBorders>
          </w:tcPr>
          <w:p w:rsidR="00BA2D08" w:rsidRPr="00BA2D08" w:rsidRDefault="00BA2D08" w:rsidP="00B7471A">
            <w:pPr>
              <w:spacing w:after="0"/>
              <w:jc w:val="center"/>
              <w:rPr>
                <w:rFonts w:ascii="Arial" w:hAnsi="Arial" w:cs="Arial"/>
                <w:b/>
                <w:sz w:val="20"/>
                <w:szCs w:val="20"/>
              </w:rPr>
            </w:pPr>
          </w:p>
          <w:p w:rsidR="001A6524" w:rsidRPr="00BA2D08" w:rsidRDefault="001A6524" w:rsidP="00BA2D08">
            <w:pPr>
              <w:spacing w:after="0"/>
              <w:jc w:val="center"/>
              <w:rPr>
                <w:rFonts w:ascii="Arial" w:hAnsi="Arial" w:cs="Arial"/>
                <w:b/>
                <w:sz w:val="20"/>
                <w:szCs w:val="20"/>
              </w:rPr>
            </w:pPr>
            <w:r w:rsidRPr="00BA2D08">
              <w:rPr>
                <w:rFonts w:ascii="Arial" w:hAnsi="Arial" w:cs="Arial"/>
                <w:b/>
                <w:sz w:val="20"/>
                <w:szCs w:val="20"/>
              </w:rPr>
              <w:t>Всего</w:t>
            </w:r>
          </w:p>
        </w:tc>
        <w:tc>
          <w:tcPr>
            <w:tcW w:w="3027" w:type="dxa"/>
            <w:gridSpan w:val="2"/>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В том числе</w:t>
            </w:r>
          </w:p>
        </w:tc>
      </w:tr>
      <w:tr w:rsidR="001A6524" w:rsidRPr="00635FD4" w:rsidTr="00BA2D08">
        <w:tc>
          <w:tcPr>
            <w:tcW w:w="709" w:type="dxa"/>
            <w:vMerge/>
            <w:tcBorders>
              <w:top w:val="single" w:sz="4" w:space="0" w:color="auto"/>
              <w:left w:val="single" w:sz="4" w:space="0" w:color="auto"/>
              <w:bottom w:val="single" w:sz="4" w:space="0" w:color="auto"/>
              <w:right w:val="single" w:sz="4" w:space="0" w:color="auto"/>
            </w:tcBorders>
          </w:tcPr>
          <w:p w:rsidR="001A6524" w:rsidRPr="00635FD4" w:rsidRDefault="001A6524" w:rsidP="00B7471A">
            <w:pPr>
              <w:spacing w:after="0"/>
              <w:jc w:val="center"/>
              <w:rPr>
                <w:rFonts w:ascii="Arial" w:hAnsi="Arial" w:cs="Arial"/>
                <w:sz w:val="20"/>
                <w:szCs w:val="20"/>
              </w:rPr>
            </w:pPr>
          </w:p>
        </w:tc>
        <w:tc>
          <w:tcPr>
            <w:tcW w:w="4979" w:type="dxa"/>
            <w:vMerge/>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p>
        </w:tc>
        <w:tc>
          <w:tcPr>
            <w:tcW w:w="984" w:type="dxa"/>
            <w:vMerge/>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p>
        </w:tc>
        <w:tc>
          <w:tcPr>
            <w:tcW w:w="1742" w:type="dxa"/>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Теоретические занятия</w:t>
            </w:r>
          </w:p>
        </w:tc>
        <w:tc>
          <w:tcPr>
            <w:tcW w:w="1285" w:type="dxa"/>
            <w:tcBorders>
              <w:top w:val="single" w:sz="4" w:space="0" w:color="auto"/>
              <w:left w:val="single" w:sz="4" w:space="0" w:color="auto"/>
              <w:bottom w:val="single" w:sz="4" w:space="0" w:color="auto"/>
              <w:right w:val="single" w:sz="4" w:space="0" w:color="auto"/>
            </w:tcBorders>
          </w:tcPr>
          <w:p w:rsidR="001A6524" w:rsidRPr="00BA2D08" w:rsidRDefault="001A6524" w:rsidP="00B7471A">
            <w:pPr>
              <w:spacing w:after="0"/>
              <w:jc w:val="center"/>
              <w:rPr>
                <w:rFonts w:ascii="Arial" w:hAnsi="Arial" w:cs="Arial"/>
                <w:b/>
                <w:sz w:val="20"/>
                <w:szCs w:val="20"/>
              </w:rPr>
            </w:pPr>
            <w:r w:rsidRPr="00BA2D08">
              <w:rPr>
                <w:rFonts w:ascii="Arial" w:hAnsi="Arial" w:cs="Arial"/>
                <w:b/>
                <w:sz w:val="20"/>
                <w:szCs w:val="20"/>
              </w:rPr>
              <w:t>Практические занятия</w:t>
            </w:r>
          </w:p>
        </w:tc>
      </w:tr>
      <w:tr w:rsidR="001A6524" w:rsidRPr="00635FD4" w:rsidTr="00BA2D08">
        <w:tc>
          <w:tcPr>
            <w:tcW w:w="709" w:type="dxa"/>
            <w:tcBorders>
              <w:top w:val="single" w:sz="4" w:space="0" w:color="auto"/>
              <w:left w:val="single" w:sz="4" w:space="0" w:color="auto"/>
              <w:bottom w:val="single" w:sz="4" w:space="0" w:color="auto"/>
              <w:right w:val="single" w:sz="4" w:space="0" w:color="auto"/>
            </w:tcBorders>
          </w:tcPr>
          <w:p w:rsidR="001A6524" w:rsidRDefault="00BA2D08" w:rsidP="00BA2D08">
            <w:pPr>
              <w:spacing w:after="0"/>
              <w:jc w:val="center"/>
              <w:rPr>
                <w:rFonts w:ascii="Arial" w:hAnsi="Arial" w:cs="Arial"/>
                <w:sz w:val="20"/>
                <w:szCs w:val="20"/>
              </w:rPr>
            </w:pPr>
            <w:r>
              <w:rPr>
                <w:rFonts w:ascii="Arial" w:hAnsi="Arial" w:cs="Arial"/>
                <w:sz w:val="20"/>
                <w:szCs w:val="20"/>
              </w:rPr>
              <w:t>1.</w:t>
            </w:r>
          </w:p>
          <w:p w:rsidR="00BA2D08" w:rsidRPr="00635FD4" w:rsidRDefault="00BA2D08" w:rsidP="00635FD4">
            <w:pPr>
              <w:spacing w:after="0"/>
              <w:jc w:val="both"/>
              <w:rPr>
                <w:rFonts w:ascii="Arial" w:hAnsi="Arial" w:cs="Arial"/>
                <w:sz w:val="20"/>
                <w:szCs w:val="20"/>
              </w:rPr>
            </w:pPr>
          </w:p>
        </w:tc>
        <w:tc>
          <w:tcPr>
            <w:tcW w:w="497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r w:rsidRPr="001A6524">
              <w:rPr>
                <w:rFonts w:ascii="Arial" w:hAnsi="Arial" w:cs="Arial"/>
                <w:sz w:val="20"/>
                <w:szCs w:val="20"/>
              </w:rPr>
              <w:t>Особенности управления автопоездом в штатных ситуациях</w:t>
            </w:r>
          </w:p>
        </w:tc>
        <w:tc>
          <w:tcPr>
            <w:tcW w:w="984"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c>
          <w:tcPr>
            <w:tcW w:w="1742"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2</w:t>
            </w:r>
          </w:p>
        </w:tc>
        <w:tc>
          <w:tcPr>
            <w:tcW w:w="1285"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1</w:t>
            </w:r>
          </w:p>
        </w:tc>
      </w:tr>
      <w:tr w:rsidR="001A6524" w:rsidRPr="00635FD4" w:rsidTr="00BA2D08">
        <w:tc>
          <w:tcPr>
            <w:tcW w:w="709" w:type="dxa"/>
            <w:tcBorders>
              <w:top w:val="single" w:sz="4" w:space="0" w:color="auto"/>
              <w:left w:val="single" w:sz="4" w:space="0" w:color="auto"/>
              <w:bottom w:val="single" w:sz="4" w:space="0" w:color="auto"/>
              <w:right w:val="single" w:sz="4" w:space="0" w:color="auto"/>
            </w:tcBorders>
          </w:tcPr>
          <w:p w:rsidR="001A6524" w:rsidRPr="00635FD4" w:rsidRDefault="00BA2D08" w:rsidP="00BA2D08">
            <w:pPr>
              <w:spacing w:after="0"/>
              <w:jc w:val="center"/>
              <w:rPr>
                <w:rFonts w:ascii="Arial" w:hAnsi="Arial" w:cs="Arial"/>
                <w:sz w:val="20"/>
                <w:szCs w:val="20"/>
              </w:rPr>
            </w:pPr>
            <w:r>
              <w:rPr>
                <w:rFonts w:ascii="Arial" w:hAnsi="Arial" w:cs="Arial"/>
                <w:sz w:val="20"/>
                <w:szCs w:val="20"/>
              </w:rPr>
              <w:t>2.</w:t>
            </w:r>
          </w:p>
        </w:tc>
        <w:tc>
          <w:tcPr>
            <w:tcW w:w="497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r w:rsidRPr="001A6524">
              <w:rPr>
                <w:rFonts w:ascii="Arial" w:hAnsi="Arial" w:cs="Arial"/>
                <w:sz w:val="20"/>
                <w:szCs w:val="20"/>
              </w:rPr>
              <w:t>Особенности управления автопоездом в нештатных ситуациях</w:t>
            </w:r>
          </w:p>
        </w:tc>
        <w:tc>
          <w:tcPr>
            <w:tcW w:w="984"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c>
          <w:tcPr>
            <w:tcW w:w="1742"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1</w:t>
            </w:r>
          </w:p>
        </w:tc>
        <w:tc>
          <w:tcPr>
            <w:tcW w:w="1285"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2</w:t>
            </w:r>
          </w:p>
        </w:tc>
      </w:tr>
      <w:tr w:rsidR="001A6524" w:rsidRPr="00635FD4" w:rsidTr="00BA2D08">
        <w:tc>
          <w:tcPr>
            <w:tcW w:w="70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p>
        </w:tc>
        <w:tc>
          <w:tcPr>
            <w:tcW w:w="4979" w:type="dxa"/>
            <w:tcBorders>
              <w:top w:val="single" w:sz="4" w:space="0" w:color="auto"/>
              <w:left w:val="single" w:sz="4" w:space="0" w:color="auto"/>
              <w:bottom w:val="single" w:sz="4" w:space="0" w:color="auto"/>
              <w:right w:val="single" w:sz="4" w:space="0" w:color="auto"/>
            </w:tcBorders>
          </w:tcPr>
          <w:p w:rsidR="001A6524" w:rsidRPr="00635FD4" w:rsidRDefault="001A6524" w:rsidP="00635FD4">
            <w:pPr>
              <w:spacing w:after="0"/>
              <w:jc w:val="both"/>
              <w:rPr>
                <w:rFonts w:ascii="Arial" w:hAnsi="Arial" w:cs="Arial"/>
                <w:sz w:val="20"/>
                <w:szCs w:val="20"/>
              </w:rPr>
            </w:pPr>
            <w:r w:rsidRPr="001A6524">
              <w:rPr>
                <w:rFonts w:ascii="Arial" w:hAnsi="Arial" w:cs="Arial"/>
                <w:sz w:val="20"/>
                <w:szCs w:val="20"/>
              </w:rPr>
              <w:t>Итого</w:t>
            </w:r>
          </w:p>
        </w:tc>
        <w:tc>
          <w:tcPr>
            <w:tcW w:w="984"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6</w:t>
            </w:r>
          </w:p>
        </w:tc>
        <w:tc>
          <w:tcPr>
            <w:tcW w:w="1742"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c>
          <w:tcPr>
            <w:tcW w:w="1285" w:type="dxa"/>
            <w:tcBorders>
              <w:top w:val="single" w:sz="4" w:space="0" w:color="auto"/>
              <w:left w:val="single" w:sz="4" w:space="0" w:color="auto"/>
              <w:bottom w:val="single" w:sz="4" w:space="0" w:color="auto"/>
              <w:right w:val="single" w:sz="4" w:space="0" w:color="auto"/>
            </w:tcBorders>
          </w:tcPr>
          <w:p w:rsidR="001A6524" w:rsidRPr="00635FD4" w:rsidRDefault="001A6524" w:rsidP="00BA2D08">
            <w:pPr>
              <w:spacing w:after="0"/>
              <w:jc w:val="center"/>
              <w:rPr>
                <w:rFonts w:ascii="Arial" w:hAnsi="Arial" w:cs="Arial"/>
                <w:sz w:val="20"/>
                <w:szCs w:val="20"/>
              </w:rPr>
            </w:pPr>
            <w:r w:rsidRPr="00635FD4">
              <w:rPr>
                <w:rFonts w:ascii="Arial" w:hAnsi="Arial" w:cs="Arial"/>
                <w:sz w:val="20"/>
                <w:szCs w:val="20"/>
              </w:rPr>
              <w:t>3</w:t>
            </w:r>
          </w:p>
        </w:tc>
      </w:tr>
    </w:tbl>
    <w:p w:rsidR="00635FD4" w:rsidRPr="00635FD4" w:rsidRDefault="00635FD4" w:rsidP="00635FD4">
      <w:pPr>
        <w:spacing w:after="0"/>
        <w:jc w:val="both"/>
        <w:rPr>
          <w:rFonts w:ascii="Arial" w:hAnsi="Arial" w:cs="Arial"/>
          <w:sz w:val="20"/>
          <w:szCs w:val="20"/>
        </w:rPr>
      </w:pPr>
    </w:p>
    <w:p w:rsidR="00751D1D" w:rsidRPr="00635FD4" w:rsidRDefault="007F4D2A" w:rsidP="00635FD4">
      <w:pPr>
        <w:spacing w:after="0"/>
        <w:jc w:val="both"/>
        <w:rPr>
          <w:rFonts w:ascii="Arial" w:hAnsi="Arial" w:cs="Arial"/>
          <w:sz w:val="20"/>
          <w:szCs w:val="20"/>
        </w:rPr>
      </w:pPr>
      <w:r>
        <w:rPr>
          <w:rFonts w:ascii="Arial" w:hAnsi="Arial" w:cs="Arial"/>
          <w:sz w:val="20"/>
          <w:szCs w:val="20"/>
        </w:rPr>
        <w:t xml:space="preserve">      </w:t>
      </w:r>
      <w:r w:rsidR="00BA2D08">
        <w:rPr>
          <w:rFonts w:ascii="Arial" w:hAnsi="Arial" w:cs="Arial"/>
          <w:sz w:val="20"/>
          <w:szCs w:val="20"/>
        </w:rPr>
        <w:t xml:space="preserve">  </w:t>
      </w:r>
      <w:r w:rsidR="00BA2D08" w:rsidRPr="00BA2D08">
        <w:rPr>
          <w:rFonts w:ascii="Arial" w:hAnsi="Arial" w:cs="Arial"/>
          <w:b/>
          <w:sz w:val="20"/>
          <w:szCs w:val="20"/>
        </w:rPr>
        <w:t>Тема 1.</w:t>
      </w:r>
      <w:r w:rsidR="00BA2D08" w:rsidRPr="00BA2D08">
        <w:rPr>
          <w:rFonts w:ascii="Arial" w:hAnsi="Arial" w:cs="Arial"/>
          <w:sz w:val="20"/>
          <w:szCs w:val="20"/>
        </w:rPr>
        <w:t xml:space="preserve"> </w:t>
      </w:r>
      <w:r w:rsidR="00635FD4" w:rsidRPr="00635FD4">
        <w:rPr>
          <w:rFonts w:ascii="Arial" w:hAnsi="Arial" w:cs="Arial"/>
          <w:sz w:val="20"/>
          <w:szCs w:val="20"/>
        </w:rPr>
        <w:t>Особенности управления автопоездом в штатных ситуациях: 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Решение ситуационных задач.</w:t>
      </w:r>
    </w:p>
    <w:p w:rsidR="00635FD4" w:rsidRPr="00635FD4" w:rsidRDefault="007F4D2A" w:rsidP="00635FD4">
      <w:pPr>
        <w:spacing w:after="0"/>
        <w:jc w:val="both"/>
        <w:rPr>
          <w:rFonts w:ascii="Arial" w:hAnsi="Arial" w:cs="Arial"/>
          <w:sz w:val="20"/>
          <w:szCs w:val="20"/>
        </w:rPr>
      </w:pPr>
      <w:r>
        <w:rPr>
          <w:rFonts w:ascii="Arial" w:hAnsi="Arial" w:cs="Arial"/>
          <w:sz w:val="20"/>
          <w:szCs w:val="20"/>
        </w:rPr>
        <w:t xml:space="preserve">     </w:t>
      </w:r>
      <w:r w:rsidR="00BA2D08">
        <w:rPr>
          <w:rFonts w:ascii="Arial" w:hAnsi="Arial" w:cs="Arial"/>
          <w:sz w:val="20"/>
          <w:szCs w:val="20"/>
        </w:rPr>
        <w:t xml:space="preserve">  </w:t>
      </w:r>
      <w:r w:rsidR="00BA2D08">
        <w:rPr>
          <w:rFonts w:ascii="Arial" w:hAnsi="Arial" w:cs="Arial"/>
          <w:b/>
          <w:sz w:val="20"/>
          <w:szCs w:val="20"/>
        </w:rPr>
        <w:t>Тема 2</w:t>
      </w:r>
      <w:r w:rsidR="00BA2D08" w:rsidRPr="00BA2D08">
        <w:rPr>
          <w:rFonts w:ascii="Arial" w:hAnsi="Arial" w:cs="Arial"/>
          <w:b/>
          <w:sz w:val="20"/>
          <w:szCs w:val="20"/>
        </w:rPr>
        <w:t>.</w:t>
      </w:r>
      <w:r w:rsidR="00BA2D08" w:rsidRPr="00BA2D08">
        <w:rPr>
          <w:rFonts w:ascii="Arial" w:hAnsi="Arial" w:cs="Arial"/>
          <w:sz w:val="20"/>
          <w:szCs w:val="20"/>
        </w:rPr>
        <w:t xml:space="preserve"> </w:t>
      </w:r>
      <w:r w:rsidR="00635FD4" w:rsidRPr="00635FD4">
        <w:rPr>
          <w:rFonts w:ascii="Arial" w:hAnsi="Arial" w:cs="Arial"/>
          <w:sz w:val="20"/>
          <w:szCs w:val="20"/>
        </w:rP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 Решение ситуационных задач.</w:t>
      </w:r>
    </w:p>
    <w:p w:rsidR="006E21C4" w:rsidRDefault="006E21C4" w:rsidP="006E21C4">
      <w:pPr>
        <w:spacing w:after="0"/>
        <w:jc w:val="both"/>
        <w:rPr>
          <w:rFonts w:ascii="Arial" w:hAnsi="Arial" w:cs="Arial"/>
          <w:sz w:val="20"/>
          <w:szCs w:val="20"/>
        </w:rPr>
      </w:pPr>
    </w:p>
    <w:p w:rsidR="006E21C4" w:rsidRPr="006E21C4" w:rsidRDefault="006E21C4" w:rsidP="006E21C4">
      <w:pPr>
        <w:spacing w:after="0"/>
        <w:jc w:val="center"/>
        <w:rPr>
          <w:rFonts w:ascii="Arial" w:hAnsi="Arial" w:cs="Arial"/>
          <w:b/>
          <w:sz w:val="20"/>
          <w:szCs w:val="20"/>
        </w:rPr>
      </w:pPr>
      <w:r w:rsidRPr="006E21C4">
        <w:rPr>
          <w:rFonts w:ascii="Arial" w:hAnsi="Arial" w:cs="Arial"/>
          <w:b/>
          <w:sz w:val="20"/>
          <w:szCs w:val="20"/>
        </w:rPr>
        <w:t>Электронные Учебно-наглядные пособия:</w:t>
      </w:r>
    </w:p>
    <w:p w:rsidR="006E21C4" w:rsidRPr="006E21C4" w:rsidRDefault="001C65E9" w:rsidP="006E21C4">
      <w:pPr>
        <w:spacing w:after="0"/>
        <w:ind w:left="993" w:hanging="993"/>
        <w:jc w:val="both"/>
        <w:rPr>
          <w:rFonts w:ascii="Arial" w:hAnsi="Arial" w:cs="Arial"/>
          <w:sz w:val="20"/>
          <w:szCs w:val="20"/>
        </w:rPr>
      </w:pPr>
      <w:r>
        <w:rPr>
          <w:rFonts w:ascii="Arial" w:hAnsi="Arial" w:cs="Arial"/>
          <w:sz w:val="20"/>
          <w:szCs w:val="20"/>
        </w:rPr>
        <w:t xml:space="preserve">           </w:t>
      </w:r>
      <w:r w:rsidR="006E21C4">
        <w:rPr>
          <w:rFonts w:ascii="Arial" w:hAnsi="Arial" w:cs="Arial"/>
          <w:sz w:val="20"/>
          <w:szCs w:val="20"/>
        </w:rPr>
        <w:t xml:space="preserve">  </w:t>
      </w:r>
      <w:r w:rsidR="006E21C4" w:rsidRPr="006E21C4">
        <w:rPr>
          <w:rFonts w:ascii="Arial" w:hAnsi="Arial" w:cs="Arial"/>
          <w:sz w:val="20"/>
          <w:szCs w:val="20"/>
        </w:rPr>
        <w:t>1.</w:t>
      </w:r>
      <w:r w:rsidR="006E21C4" w:rsidRPr="006E21C4">
        <w:rPr>
          <w:rFonts w:ascii="Arial" w:hAnsi="Arial" w:cs="Arial"/>
          <w:sz w:val="20"/>
          <w:szCs w:val="20"/>
        </w:rPr>
        <w:tab/>
        <w:t xml:space="preserve"> Мультимедийная программа для обучения и подготовки водителей транспортных средств. «Зарница-Автошкола», версия 5.0. ООО Зарница 2014.</w:t>
      </w:r>
    </w:p>
    <w:p w:rsidR="00BA2D08" w:rsidRDefault="001C65E9" w:rsidP="006E21C4">
      <w:pPr>
        <w:spacing w:after="0"/>
        <w:ind w:left="993" w:hanging="993"/>
        <w:jc w:val="both"/>
        <w:rPr>
          <w:rFonts w:ascii="Arial" w:hAnsi="Arial" w:cs="Arial"/>
          <w:sz w:val="20"/>
          <w:szCs w:val="20"/>
        </w:rPr>
      </w:pPr>
      <w:r>
        <w:rPr>
          <w:rFonts w:ascii="Arial" w:hAnsi="Arial" w:cs="Arial"/>
          <w:sz w:val="20"/>
          <w:szCs w:val="20"/>
        </w:rPr>
        <w:t xml:space="preserve">           </w:t>
      </w:r>
      <w:r w:rsidR="006E21C4">
        <w:rPr>
          <w:rFonts w:ascii="Arial" w:hAnsi="Arial" w:cs="Arial"/>
          <w:sz w:val="20"/>
          <w:szCs w:val="20"/>
        </w:rPr>
        <w:t xml:space="preserve">  </w:t>
      </w:r>
      <w:r w:rsidR="006E21C4" w:rsidRPr="006E21C4">
        <w:rPr>
          <w:rFonts w:ascii="Arial" w:hAnsi="Arial" w:cs="Arial"/>
          <w:sz w:val="20"/>
          <w:szCs w:val="20"/>
        </w:rPr>
        <w:t>2.</w:t>
      </w:r>
      <w:r w:rsidR="006E21C4" w:rsidRPr="006E21C4">
        <w:rPr>
          <w:rFonts w:ascii="Arial" w:hAnsi="Arial" w:cs="Arial"/>
          <w:sz w:val="20"/>
          <w:szCs w:val="20"/>
        </w:rPr>
        <w:tab/>
        <w:t>Интерактивная мультимедийная программа «Автополис-Медиа», версия 4.0. Москва, ООО «Компания «Автополис-плюс», 2014 г.</w:t>
      </w:r>
    </w:p>
    <w:p w:rsidR="006E21C4" w:rsidRDefault="006E21C4"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562A82" w:rsidRDefault="00562A82" w:rsidP="00635FD4">
      <w:pPr>
        <w:spacing w:after="0"/>
        <w:jc w:val="both"/>
        <w:rPr>
          <w:rFonts w:ascii="Arial" w:hAnsi="Arial" w:cs="Arial"/>
          <w:sz w:val="20"/>
          <w:szCs w:val="20"/>
        </w:rPr>
      </w:pPr>
    </w:p>
    <w:p w:rsidR="00BA2D08" w:rsidRPr="00635FD4" w:rsidRDefault="00BA2D08" w:rsidP="00635FD4">
      <w:pPr>
        <w:spacing w:after="0"/>
        <w:jc w:val="both"/>
        <w:rPr>
          <w:rFonts w:ascii="Arial" w:hAnsi="Arial" w:cs="Arial"/>
          <w:sz w:val="20"/>
          <w:szCs w:val="20"/>
        </w:rPr>
      </w:pPr>
    </w:p>
    <w:p w:rsidR="00635FD4" w:rsidRPr="007F4D2A" w:rsidRDefault="002B18CA" w:rsidP="007F4D2A">
      <w:pPr>
        <w:spacing w:after="0"/>
        <w:jc w:val="center"/>
        <w:rPr>
          <w:rFonts w:ascii="Arial" w:hAnsi="Arial" w:cs="Arial"/>
          <w:b/>
          <w:sz w:val="20"/>
          <w:szCs w:val="20"/>
        </w:rPr>
      </w:pPr>
      <w:bookmarkStart w:id="17" w:name="Par5018"/>
      <w:bookmarkEnd w:id="17"/>
      <w:r>
        <w:rPr>
          <w:rFonts w:ascii="Arial" w:hAnsi="Arial" w:cs="Arial"/>
          <w:b/>
          <w:sz w:val="20"/>
          <w:szCs w:val="20"/>
        </w:rPr>
        <w:t>4</w:t>
      </w:r>
      <w:r w:rsidR="00635FD4" w:rsidRPr="007F4D2A">
        <w:rPr>
          <w:rFonts w:ascii="Arial" w:hAnsi="Arial" w:cs="Arial"/>
          <w:b/>
          <w:sz w:val="20"/>
          <w:szCs w:val="20"/>
        </w:rPr>
        <w:t xml:space="preserve">.1.3. Учебный предмет "Вождение транспортных средств категории </w:t>
      </w:r>
      <w:r w:rsidR="00174E0D">
        <w:rPr>
          <w:rFonts w:ascii="Arial" w:hAnsi="Arial" w:cs="Arial"/>
          <w:b/>
          <w:sz w:val="20"/>
          <w:szCs w:val="20"/>
        </w:rPr>
        <w:t>"С</w:t>
      </w:r>
      <w:r w:rsidR="00635FD4" w:rsidRPr="007F4D2A">
        <w:rPr>
          <w:rFonts w:ascii="Arial" w:hAnsi="Arial" w:cs="Arial"/>
          <w:b/>
          <w:sz w:val="20"/>
          <w:szCs w:val="20"/>
        </w:rPr>
        <w:t>E".</w:t>
      </w:r>
    </w:p>
    <w:p w:rsidR="00635FD4" w:rsidRPr="007F4D2A" w:rsidRDefault="00635FD4" w:rsidP="007F4D2A">
      <w:pPr>
        <w:spacing w:after="0"/>
        <w:jc w:val="center"/>
        <w:rPr>
          <w:rFonts w:ascii="Arial" w:hAnsi="Arial" w:cs="Arial"/>
          <w:b/>
          <w:sz w:val="20"/>
          <w:szCs w:val="20"/>
        </w:rPr>
      </w:pPr>
    </w:p>
    <w:p w:rsidR="00635FD4" w:rsidRDefault="00635FD4" w:rsidP="0057321C">
      <w:pPr>
        <w:spacing w:after="0"/>
        <w:jc w:val="center"/>
        <w:rPr>
          <w:rFonts w:ascii="Arial" w:hAnsi="Arial" w:cs="Arial"/>
          <w:b/>
          <w:sz w:val="20"/>
          <w:szCs w:val="20"/>
        </w:rPr>
      </w:pPr>
      <w:bookmarkStart w:id="18" w:name="Par5020"/>
      <w:bookmarkEnd w:id="18"/>
      <w:r w:rsidRPr="007F4D2A">
        <w:rPr>
          <w:rFonts w:ascii="Arial" w:hAnsi="Arial" w:cs="Arial"/>
          <w:b/>
          <w:sz w:val="20"/>
          <w:szCs w:val="20"/>
        </w:rPr>
        <w:t>Распределение учебных часов по разделам и темам</w:t>
      </w:r>
    </w:p>
    <w:p w:rsidR="00436C8D" w:rsidRPr="007F4D2A" w:rsidRDefault="00436C8D" w:rsidP="0057321C">
      <w:pPr>
        <w:spacing w:after="0"/>
        <w:jc w:val="center"/>
        <w:rPr>
          <w:rFonts w:ascii="Arial" w:hAnsi="Arial" w:cs="Arial"/>
          <w:b/>
          <w:sz w:val="20"/>
          <w:szCs w:val="20"/>
        </w:rPr>
      </w:pPr>
    </w:p>
    <w:p w:rsidR="00635FD4" w:rsidRPr="007F4D2A" w:rsidRDefault="00635FD4" w:rsidP="007F4D2A">
      <w:pPr>
        <w:spacing w:after="0"/>
        <w:jc w:val="right"/>
        <w:rPr>
          <w:rFonts w:ascii="Arial" w:hAnsi="Arial" w:cs="Arial"/>
          <w:b/>
          <w:sz w:val="20"/>
          <w:szCs w:val="20"/>
        </w:rPr>
      </w:pPr>
      <w:r w:rsidRPr="007F4D2A">
        <w:rPr>
          <w:rFonts w:ascii="Arial" w:hAnsi="Arial" w:cs="Arial"/>
          <w:b/>
          <w:sz w:val="20"/>
          <w:szCs w:val="20"/>
        </w:rPr>
        <w:t>Таблица 4</w:t>
      </w:r>
    </w:p>
    <w:tbl>
      <w:tblPr>
        <w:tblW w:w="9407"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5953"/>
        <w:gridCol w:w="2461"/>
      </w:tblGrid>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D304FE" w:rsidRDefault="00D304FE" w:rsidP="00D304FE">
            <w:pPr>
              <w:spacing w:after="0"/>
              <w:jc w:val="center"/>
              <w:rPr>
                <w:rFonts w:ascii="Arial" w:hAnsi="Arial" w:cs="Arial"/>
                <w:b/>
                <w:sz w:val="20"/>
                <w:szCs w:val="20"/>
              </w:rPr>
            </w:pPr>
          </w:p>
          <w:p w:rsidR="00D304FE" w:rsidRPr="00D304FE" w:rsidRDefault="00D304FE" w:rsidP="00D304FE">
            <w:pPr>
              <w:spacing w:after="0"/>
              <w:jc w:val="center"/>
              <w:rPr>
                <w:rFonts w:ascii="Arial" w:hAnsi="Arial" w:cs="Arial"/>
                <w:b/>
                <w:sz w:val="20"/>
                <w:szCs w:val="20"/>
              </w:rPr>
            </w:pPr>
            <w:r w:rsidRPr="00D304FE">
              <w:rPr>
                <w:rFonts w:ascii="Arial" w:hAnsi="Arial" w:cs="Arial"/>
                <w:b/>
                <w:sz w:val="20"/>
                <w:szCs w:val="20"/>
              </w:rPr>
              <w:t>№</w:t>
            </w:r>
          </w:p>
          <w:p w:rsidR="00496566" w:rsidRPr="001F1FC9" w:rsidRDefault="00D304FE" w:rsidP="00D304FE">
            <w:pPr>
              <w:spacing w:after="0"/>
              <w:jc w:val="center"/>
              <w:rPr>
                <w:rFonts w:ascii="Arial" w:hAnsi="Arial" w:cs="Arial"/>
                <w:b/>
                <w:sz w:val="20"/>
                <w:szCs w:val="20"/>
              </w:rPr>
            </w:pPr>
            <w:r w:rsidRPr="00D304FE">
              <w:rPr>
                <w:rFonts w:ascii="Arial" w:hAnsi="Arial" w:cs="Arial"/>
                <w:b/>
                <w:sz w:val="20"/>
                <w:szCs w:val="20"/>
              </w:rPr>
              <w:t>темы</w:t>
            </w:r>
          </w:p>
        </w:tc>
        <w:tc>
          <w:tcPr>
            <w:tcW w:w="5953" w:type="dxa"/>
            <w:tcBorders>
              <w:top w:val="single" w:sz="4" w:space="0" w:color="auto"/>
              <w:left w:val="single" w:sz="4" w:space="0" w:color="auto"/>
              <w:bottom w:val="single" w:sz="4" w:space="0" w:color="auto"/>
              <w:right w:val="single" w:sz="4" w:space="0" w:color="auto"/>
            </w:tcBorders>
          </w:tcPr>
          <w:p w:rsidR="00D304FE" w:rsidRDefault="00D304FE" w:rsidP="00853218">
            <w:pPr>
              <w:spacing w:after="0"/>
              <w:jc w:val="center"/>
              <w:rPr>
                <w:rFonts w:ascii="Arial" w:hAnsi="Arial" w:cs="Arial"/>
                <w:b/>
                <w:sz w:val="20"/>
                <w:szCs w:val="20"/>
              </w:rPr>
            </w:pPr>
          </w:p>
          <w:p w:rsidR="00496566" w:rsidRPr="001F1FC9" w:rsidRDefault="00496566" w:rsidP="00853218">
            <w:pPr>
              <w:spacing w:after="0"/>
              <w:jc w:val="center"/>
              <w:rPr>
                <w:rFonts w:ascii="Arial" w:hAnsi="Arial" w:cs="Arial"/>
                <w:b/>
                <w:sz w:val="20"/>
                <w:szCs w:val="20"/>
              </w:rPr>
            </w:pPr>
            <w:r w:rsidRPr="00496566">
              <w:rPr>
                <w:rFonts w:ascii="Arial" w:hAnsi="Arial" w:cs="Arial"/>
                <w:b/>
                <w:sz w:val="20"/>
                <w:szCs w:val="20"/>
              </w:rPr>
              <w:t>Наименование разделов и тем</w:t>
            </w:r>
          </w:p>
        </w:tc>
        <w:tc>
          <w:tcPr>
            <w:tcW w:w="2461" w:type="dxa"/>
            <w:tcBorders>
              <w:top w:val="single" w:sz="4" w:space="0" w:color="auto"/>
              <w:left w:val="single" w:sz="4" w:space="0" w:color="auto"/>
              <w:bottom w:val="single" w:sz="4" w:space="0" w:color="auto"/>
              <w:right w:val="single" w:sz="4" w:space="0" w:color="auto"/>
            </w:tcBorders>
          </w:tcPr>
          <w:p w:rsidR="00496566" w:rsidRPr="001F1FC9" w:rsidRDefault="00496566" w:rsidP="00853218">
            <w:pPr>
              <w:spacing w:after="0"/>
              <w:jc w:val="center"/>
              <w:rPr>
                <w:rFonts w:ascii="Arial" w:hAnsi="Arial" w:cs="Arial"/>
                <w:b/>
                <w:sz w:val="20"/>
                <w:szCs w:val="20"/>
              </w:rPr>
            </w:pPr>
            <w:r w:rsidRPr="001F1FC9">
              <w:rPr>
                <w:rFonts w:ascii="Arial" w:hAnsi="Arial" w:cs="Arial"/>
                <w:b/>
                <w:sz w:val="20"/>
                <w:szCs w:val="20"/>
              </w:rPr>
              <w:t>Количество часов практического обучения</w:t>
            </w:r>
          </w:p>
        </w:tc>
      </w:tr>
      <w:tr w:rsidR="00635FD4" w:rsidRPr="00635FD4" w:rsidTr="00D304FE">
        <w:tc>
          <w:tcPr>
            <w:tcW w:w="9407" w:type="dxa"/>
            <w:gridSpan w:val="3"/>
            <w:tcBorders>
              <w:top w:val="single" w:sz="4" w:space="0" w:color="auto"/>
              <w:left w:val="single" w:sz="4" w:space="0" w:color="auto"/>
              <w:bottom w:val="single" w:sz="4" w:space="0" w:color="auto"/>
              <w:right w:val="single" w:sz="4" w:space="0" w:color="auto"/>
            </w:tcBorders>
          </w:tcPr>
          <w:p w:rsidR="00635FD4" w:rsidRPr="001F1FC9" w:rsidRDefault="00635FD4" w:rsidP="001F1FC9">
            <w:pPr>
              <w:pStyle w:val="a5"/>
              <w:numPr>
                <w:ilvl w:val="0"/>
                <w:numId w:val="5"/>
              </w:numPr>
              <w:spacing w:after="0"/>
              <w:jc w:val="center"/>
              <w:rPr>
                <w:rFonts w:ascii="Arial" w:hAnsi="Arial" w:cs="Arial"/>
                <w:b/>
                <w:sz w:val="20"/>
                <w:szCs w:val="20"/>
              </w:rPr>
            </w:pPr>
            <w:bookmarkStart w:id="19" w:name="Par5026"/>
            <w:bookmarkEnd w:id="19"/>
            <w:r w:rsidRPr="001F1FC9">
              <w:rPr>
                <w:rFonts w:ascii="Arial" w:hAnsi="Arial" w:cs="Arial"/>
                <w:b/>
                <w:sz w:val="20"/>
                <w:szCs w:val="20"/>
              </w:rPr>
              <w:t>Первоначальное обучение вождению</w:t>
            </w:r>
          </w:p>
        </w:tc>
      </w:tr>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496566" w:rsidRPr="00635FD4" w:rsidRDefault="00D304FE" w:rsidP="00D304FE">
            <w:pPr>
              <w:spacing w:after="0"/>
              <w:jc w:val="center"/>
              <w:rPr>
                <w:rFonts w:ascii="Arial" w:hAnsi="Arial" w:cs="Arial"/>
                <w:sz w:val="20"/>
                <w:szCs w:val="20"/>
              </w:rPr>
            </w:pPr>
            <w:r>
              <w:rPr>
                <w:rFonts w:ascii="Arial" w:hAnsi="Arial" w:cs="Arial"/>
                <w:sz w:val="20"/>
                <w:szCs w:val="20"/>
              </w:rPr>
              <w:t>1.1</w:t>
            </w:r>
          </w:p>
        </w:tc>
        <w:tc>
          <w:tcPr>
            <w:tcW w:w="5953" w:type="dxa"/>
            <w:tcBorders>
              <w:top w:val="single" w:sz="4" w:space="0" w:color="auto"/>
              <w:left w:val="single" w:sz="4" w:space="0" w:color="auto"/>
              <w:bottom w:val="single" w:sz="4" w:space="0" w:color="auto"/>
              <w:right w:val="single" w:sz="4" w:space="0" w:color="auto"/>
            </w:tcBorders>
          </w:tcPr>
          <w:p w:rsidR="00496566" w:rsidRPr="00635FD4" w:rsidRDefault="00496566" w:rsidP="00496566">
            <w:pPr>
              <w:spacing w:after="0"/>
              <w:jc w:val="both"/>
              <w:rPr>
                <w:rFonts w:ascii="Arial" w:hAnsi="Arial" w:cs="Arial"/>
                <w:sz w:val="20"/>
                <w:szCs w:val="20"/>
              </w:rPr>
            </w:pPr>
            <w:r w:rsidRPr="00496566">
              <w:rPr>
                <w:rFonts w:ascii="Arial" w:hAnsi="Arial" w:cs="Arial"/>
                <w:sz w:val="20"/>
                <w:szCs w:val="20"/>
              </w:rPr>
              <w:t>Приемы управления автопоездом</w:t>
            </w:r>
          </w:p>
        </w:tc>
        <w:tc>
          <w:tcPr>
            <w:tcW w:w="2461" w:type="dxa"/>
            <w:tcBorders>
              <w:top w:val="single" w:sz="4" w:space="0" w:color="auto"/>
              <w:left w:val="single" w:sz="4" w:space="0" w:color="auto"/>
              <w:bottom w:val="single" w:sz="4" w:space="0" w:color="auto"/>
              <w:right w:val="single" w:sz="4" w:space="0" w:color="auto"/>
            </w:tcBorders>
          </w:tcPr>
          <w:p w:rsidR="00496566" w:rsidRPr="00635FD4" w:rsidRDefault="00174E0D" w:rsidP="00D304FE">
            <w:pPr>
              <w:spacing w:after="0"/>
              <w:jc w:val="center"/>
              <w:rPr>
                <w:rFonts w:ascii="Arial" w:hAnsi="Arial" w:cs="Arial"/>
                <w:sz w:val="20"/>
                <w:szCs w:val="20"/>
              </w:rPr>
            </w:pPr>
            <w:r>
              <w:rPr>
                <w:rFonts w:ascii="Arial" w:hAnsi="Arial" w:cs="Arial"/>
                <w:sz w:val="20"/>
                <w:szCs w:val="20"/>
              </w:rPr>
              <w:t>5</w:t>
            </w:r>
          </w:p>
        </w:tc>
      </w:tr>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496566" w:rsidRPr="00635FD4" w:rsidRDefault="00D304FE" w:rsidP="00D304FE">
            <w:pPr>
              <w:spacing w:after="0"/>
              <w:jc w:val="center"/>
              <w:rPr>
                <w:rFonts w:ascii="Arial" w:hAnsi="Arial" w:cs="Arial"/>
                <w:sz w:val="20"/>
                <w:szCs w:val="20"/>
              </w:rPr>
            </w:pPr>
            <w:r>
              <w:rPr>
                <w:rFonts w:ascii="Arial" w:hAnsi="Arial" w:cs="Arial"/>
                <w:sz w:val="20"/>
                <w:szCs w:val="20"/>
              </w:rPr>
              <w:t>1.2</w:t>
            </w:r>
          </w:p>
        </w:tc>
        <w:tc>
          <w:tcPr>
            <w:tcW w:w="5953" w:type="dxa"/>
            <w:tcBorders>
              <w:top w:val="single" w:sz="4" w:space="0" w:color="auto"/>
              <w:left w:val="single" w:sz="4" w:space="0" w:color="auto"/>
              <w:bottom w:val="single" w:sz="4" w:space="0" w:color="auto"/>
              <w:right w:val="single" w:sz="4" w:space="0" w:color="auto"/>
            </w:tcBorders>
          </w:tcPr>
          <w:p w:rsidR="00496566" w:rsidRPr="00635FD4" w:rsidRDefault="00496566" w:rsidP="00635FD4">
            <w:pPr>
              <w:spacing w:after="0"/>
              <w:jc w:val="both"/>
              <w:rPr>
                <w:rFonts w:ascii="Arial" w:hAnsi="Arial" w:cs="Arial"/>
                <w:sz w:val="20"/>
                <w:szCs w:val="20"/>
              </w:rPr>
            </w:pPr>
            <w:r w:rsidRPr="00496566">
              <w:rPr>
                <w:rFonts w:ascii="Arial" w:hAnsi="Arial" w:cs="Arial"/>
                <w:sz w:val="20"/>
                <w:szCs w:val="20"/>
              </w:rPr>
              <w:t>Управление автопоездом в ограниченных проездах</w:t>
            </w:r>
          </w:p>
        </w:tc>
        <w:tc>
          <w:tcPr>
            <w:tcW w:w="2461" w:type="dxa"/>
            <w:tcBorders>
              <w:top w:val="single" w:sz="4" w:space="0" w:color="auto"/>
              <w:left w:val="single" w:sz="4" w:space="0" w:color="auto"/>
              <w:bottom w:val="single" w:sz="4" w:space="0" w:color="auto"/>
              <w:right w:val="single" w:sz="4" w:space="0" w:color="auto"/>
            </w:tcBorders>
          </w:tcPr>
          <w:p w:rsidR="00496566" w:rsidRPr="00635FD4" w:rsidRDefault="00174E0D" w:rsidP="00D304FE">
            <w:pPr>
              <w:spacing w:after="0"/>
              <w:jc w:val="center"/>
              <w:rPr>
                <w:rFonts w:ascii="Arial" w:hAnsi="Arial" w:cs="Arial"/>
                <w:sz w:val="20"/>
                <w:szCs w:val="20"/>
              </w:rPr>
            </w:pPr>
            <w:r>
              <w:rPr>
                <w:rFonts w:ascii="Arial" w:hAnsi="Arial" w:cs="Arial"/>
                <w:sz w:val="20"/>
                <w:szCs w:val="20"/>
              </w:rPr>
              <w:t>7</w:t>
            </w:r>
          </w:p>
        </w:tc>
      </w:tr>
      <w:tr w:rsidR="00635FD4" w:rsidRPr="00635FD4" w:rsidTr="00D304FE">
        <w:tc>
          <w:tcPr>
            <w:tcW w:w="6946"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2461" w:type="dxa"/>
            <w:tcBorders>
              <w:top w:val="single" w:sz="4" w:space="0" w:color="auto"/>
              <w:left w:val="single" w:sz="4" w:space="0" w:color="auto"/>
              <w:bottom w:val="single" w:sz="4" w:space="0" w:color="auto"/>
              <w:right w:val="single" w:sz="4" w:space="0" w:color="auto"/>
            </w:tcBorders>
          </w:tcPr>
          <w:p w:rsidR="00635FD4" w:rsidRPr="00635FD4" w:rsidRDefault="00174E0D" w:rsidP="00174E0D">
            <w:pPr>
              <w:spacing w:after="0"/>
              <w:jc w:val="center"/>
              <w:rPr>
                <w:rFonts w:ascii="Arial" w:hAnsi="Arial" w:cs="Arial"/>
                <w:sz w:val="20"/>
                <w:szCs w:val="20"/>
              </w:rPr>
            </w:pPr>
            <w:r>
              <w:rPr>
                <w:rFonts w:ascii="Arial" w:hAnsi="Arial" w:cs="Arial"/>
                <w:sz w:val="20"/>
                <w:szCs w:val="20"/>
              </w:rPr>
              <w:t>12</w:t>
            </w:r>
          </w:p>
        </w:tc>
      </w:tr>
      <w:tr w:rsidR="00635FD4" w:rsidRPr="00635FD4" w:rsidTr="00D304FE">
        <w:tc>
          <w:tcPr>
            <w:tcW w:w="9407" w:type="dxa"/>
            <w:gridSpan w:val="3"/>
            <w:tcBorders>
              <w:top w:val="single" w:sz="4" w:space="0" w:color="auto"/>
              <w:left w:val="single" w:sz="4" w:space="0" w:color="auto"/>
              <w:bottom w:val="single" w:sz="4" w:space="0" w:color="auto"/>
              <w:right w:val="single" w:sz="4" w:space="0" w:color="auto"/>
            </w:tcBorders>
          </w:tcPr>
          <w:p w:rsidR="00635FD4" w:rsidRPr="001F1FC9" w:rsidRDefault="00635FD4" w:rsidP="00D304FE">
            <w:pPr>
              <w:pStyle w:val="a5"/>
              <w:numPr>
                <w:ilvl w:val="0"/>
                <w:numId w:val="5"/>
              </w:numPr>
              <w:spacing w:after="0"/>
              <w:jc w:val="center"/>
              <w:rPr>
                <w:rFonts w:ascii="Arial" w:hAnsi="Arial" w:cs="Arial"/>
                <w:b/>
                <w:sz w:val="20"/>
                <w:szCs w:val="20"/>
              </w:rPr>
            </w:pPr>
            <w:bookmarkStart w:id="20" w:name="Par5033"/>
            <w:bookmarkEnd w:id="20"/>
            <w:r w:rsidRPr="001F1FC9">
              <w:rPr>
                <w:rFonts w:ascii="Arial" w:hAnsi="Arial" w:cs="Arial"/>
                <w:b/>
                <w:sz w:val="20"/>
                <w:szCs w:val="20"/>
              </w:rPr>
              <w:t>Обучение вождению в условиях дорожного движения</w:t>
            </w:r>
          </w:p>
        </w:tc>
      </w:tr>
      <w:tr w:rsidR="00496566" w:rsidRPr="00635FD4" w:rsidTr="00D304FE">
        <w:tc>
          <w:tcPr>
            <w:tcW w:w="993" w:type="dxa"/>
            <w:tcBorders>
              <w:top w:val="single" w:sz="4" w:space="0" w:color="auto"/>
              <w:left w:val="single" w:sz="4" w:space="0" w:color="auto"/>
              <w:bottom w:val="single" w:sz="4" w:space="0" w:color="auto"/>
              <w:right w:val="single" w:sz="4" w:space="0" w:color="auto"/>
            </w:tcBorders>
          </w:tcPr>
          <w:p w:rsidR="00496566" w:rsidRPr="00635FD4" w:rsidRDefault="00D304FE" w:rsidP="00D304FE">
            <w:pPr>
              <w:spacing w:after="0"/>
              <w:jc w:val="center"/>
              <w:rPr>
                <w:rFonts w:ascii="Arial" w:hAnsi="Arial" w:cs="Arial"/>
                <w:sz w:val="20"/>
                <w:szCs w:val="20"/>
              </w:rPr>
            </w:pPr>
            <w:r>
              <w:rPr>
                <w:rFonts w:ascii="Arial" w:hAnsi="Arial" w:cs="Arial"/>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496566" w:rsidRPr="00635FD4" w:rsidRDefault="00496566" w:rsidP="00635FD4">
            <w:pPr>
              <w:spacing w:after="0"/>
              <w:jc w:val="both"/>
              <w:rPr>
                <w:rFonts w:ascii="Arial" w:hAnsi="Arial" w:cs="Arial"/>
                <w:sz w:val="20"/>
                <w:szCs w:val="20"/>
              </w:rPr>
            </w:pPr>
            <w:r w:rsidRPr="00496566">
              <w:rPr>
                <w:rFonts w:ascii="Arial" w:hAnsi="Arial" w:cs="Arial"/>
                <w:sz w:val="20"/>
                <w:szCs w:val="20"/>
              </w:rPr>
              <w:t>Вождение по учебным маршрутам &lt;1&gt;</w:t>
            </w:r>
          </w:p>
        </w:tc>
        <w:tc>
          <w:tcPr>
            <w:tcW w:w="2461" w:type="dxa"/>
            <w:tcBorders>
              <w:top w:val="single" w:sz="4" w:space="0" w:color="auto"/>
              <w:left w:val="single" w:sz="4" w:space="0" w:color="auto"/>
              <w:bottom w:val="single" w:sz="4" w:space="0" w:color="auto"/>
              <w:right w:val="single" w:sz="4" w:space="0" w:color="auto"/>
            </w:tcBorders>
          </w:tcPr>
          <w:p w:rsidR="00496566" w:rsidRPr="00635FD4" w:rsidRDefault="00174E0D" w:rsidP="00D304FE">
            <w:pPr>
              <w:spacing w:after="0"/>
              <w:jc w:val="center"/>
              <w:rPr>
                <w:rFonts w:ascii="Arial" w:hAnsi="Arial" w:cs="Arial"/>
                <w:sz w:val="20"/>
                <w:szCs w:val="20"/>
              </w:rPr>
            </w:pPr>
            <w:r>
              <w:rPr>
                <w:rFonts w:ascii="Arial" w:hAnsi="Arial" w:cs="Arial"/>
                <w:sz w:val="20"/>
                <w:szCs w:val="20"/>
              </w:rPr>
              <w:t>12</w:t>
            </w:r>
          </w:p>
        </w:tc>
      </w:tr>
      <w:tr w:rsidR="00635FD4" w:rsidRPr="00635FD4" w:rsidTr="00D304FE">
        <w:tc>
          <w:tcPr>
            <w:tcW w:w="6946"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 по разделу</w:t>
            </w:r>
          </w:p>
        </w:tc>
        <w:tc>
          <w:tcPr>
            <w:tcW w:w="2461" w:type="dxa"/>
            <w:tcBorders>
              <w:top w:val="single" w:sz="4" w:space="0" w:color="auto"/>
              <w:left w:val="single" w:sz="4" w:space="0" w:color="auto"/>
              <w:bottom w:val="single" w:sz="4" w:space="0" w:color="auto"/>
              <w:right w:val="single" w:sz="4" w:space="0" w:color="auto"/>
            </w:tcBorders>
          </w:tcPr>
          <w:p w:rsidR="00635FD4" w:rsidRPr="00635FD4" w:rsidRDefault="00174E0D" w:rsidP="00D304FE">
            <w:pPr>
              <w:spacing w:after="0"/>
              <w:jc w:val="center"/>
              <w:rPr>
                <w:rFonts w:ascii="Arial" w:hAnsi="Arial" w:cs="Arial"/>
                <w:sz w:val="20"/>
                <w:szCs w:val="20"/>
              </w:rPr>
            </w:pPr>
            <w:r>
              <w:rPr>
                <w:rFonts w:ascii="Arial" w:hAnsi="Arial" w:cs="Arial"/>
                <w:sz w:val="20"/>
                <w:szCs w:val="20"/>
              </w:rPr>
              <w:t>12</w:t>
            </w:r>
          </w:p>
        </w:tc>
      </w:tr>
      <w:tr w:rsidR="00635FD4" w:rsidRPr="00635FD4" w:rsidTr="00D304FE">
        <w:tc>
          <w:tcPr>
            <w:tcW w:w="6946" w:type="dxa"/>
            <w:gridSpan w:val="2"/>
            <w:tcBorders>
              <w:top w:val="single" w:sz="4" w:space="0" w:color="auto"/>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Итого</w:t>
            </w:r>
          </w:p>
        </w:tc>
        <w:tc>
          <w:tcPr>
            <w:tcW w:w="2461" w:type="dxa"/>
            <w:tcBorders>
              <w:top w:val="single" w:sz="4" w:space="0" w:color="auto"/>
              <w:left w:val="single" w:sz="4" w:space="0" w:color="auto"/>
              <w:bottom w:val="single" w:sz="4" w:space="0" w:color="auto"/>
              <w:right w:val="single" w:sz="4" w:space="0" w:color="auto"/>
            </w:tcBorders>
          </w:tcPr>
          <w:p w:rsidR="00635FD4" w:rsidRPr="00635FD4" w:rsidRDefault="00174E0D" w:rsidP="00D304FE">
            <w:pPr>
              <w:spacing w:after="0"/>
              <w:jc w:val="center"/>
              <w:rPr>
                <w:rFonts w:ascii="Arial" w:hAnsi="Arial" w:cs="Arial"/>
                <w:sz w:val="20"/>
                <w:szCs w:val="20"/>
              </w:rPr>
            </w:pPr>
            <w:r>
              <w:rPr>
                <w:rFonts w:ascii="Arial" w:hAnsi="Arial" w:cs="Arial"/>
                <w:sz w:val="20"/>
                <w:szCs w:val="20"/>
              </w:rPr>
              <w:t>24</w:t>
            </w:r>
          </w:p>
        </w:tc>
      </w:tr>
    </w:tbl>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Для выполнения задания, учебной организацией разрабатываются маршруты, содержащие соответствующие участки дорог.</w:t>
      </w:r>
    </w:p>
    <w:p w:rsidR="00635FD4" w:rsidRPr="00635FD4" w:rsidRDefault="00635FD4" w:rsidP="00635FD4">
      <w:pPr>
        <w:spacing w:after="0"/>
        <w:jc w:val="both"/>
        <w:rPr>
          <w:rFonts w:ascii="Arial" w:hAnsi="Arial" w:cs="Arial"/>
          <w:sz w:val="20"/>
          <w:szCs w:val="20"/>
        </w:rPr>
      </w:pPr>
    </w:p>
    <w:p w:rsidR="00635FD4" w:rsidRPr="0057321C" w:rsidRDefault="00635FD4" w:rsidP="0057321C">
      <w:pPr>
        <w:pStyle w:val="a5"/>
        <w:numPr>
          <w:ilvl w:val="0"/>
          <w:numId w:val="4"/>
        </w:numPr>
        <w:spacing w:after="0"/>
        <w:jc w:val="center"/>
        <w:rPr>
          <w:rFonts w:ascii="Arial" w:hAnsi="Arial" w:cs="Arial"/>
          <w:b/>
          <w:sz w:val="20"/>
          <w:szCs w:val="20"/>
        </w:rPr>
      </w:pPr>
      <w:bookmarkStart w:id="21" w:name="Par5044"/>
      <w:bookmarkEnd w:id="21"/>
      <w:r w:rsidRPr="0057321C">
        <w:rPr>
          <w:rFonts w:ascii="Arial" w:hAnsi="Arial" w:cs="Arial"/>
          <w:b/>
          <w:sz w:val="20"/>
          <w:szCs w:val="20"/>
        </w:rPr>
        <w:t>Первоначальное обучение вождению.</w:t>
      </w:r>
    </w:p>
    <w:p w:rsidR="00635FD4" w:rsidRPr="00635FD4" w:rsidRDefault="006B441E" w:rsidP="00635FD4">
      <w:pPr>
        <w:spacing w:after="0"/>
        <w:jc w:val="both"/>
        <w:rPr>
          <w:rFonts w:ascii="Arial" w:hAnsi="Arial" w:cs="Arial"/>
          <w:sz w:val="20"/>
          <w:szCs w:val="20"/>
        </w:rPr>
      </w:pPr>
      <w:r>
        <w:rPr>
          <w:rFonts w:ascii="Arial" w:hAnsi="Arial" w:cs="Arial"/>
          <w:sz w:val="20"/>
          <w:szCs w:val="20"/>
        </w:rPr>
        <w:t xml:space="preserve">          </w:t>
      </w:r>
      <w:r w:rsidR="00D304FE" w:rsidRPr="00D304FE">
        <w:rPr>
          <w:rFonts w:ascii="Arial" w:hAnsi="Arial" w:cs="Arial"/>
          <w:b/>
          <w:sz w:val="20"/>
          <w:szCs w:val="20"/>
        </w:rPr>
        <w:t>Тема 1.</w:t>
      </w:r>
      <w:r w:rsidR="00D304FE">
        <w:rPr>
          <w:rFonts w:ascii="Arial" w:hAnsi="Arial" w:cs="Arial"/>
          <w:b/>
          <w:sz w:val="20"/>
          <w:szCs w:val="20"/>
        </w:rPr>
        <w:t>1</w:t>
      </w:r>
      <w:r w:rsidR="00D304FE" w:rsidRPr="00D304FE">
        <w:rPr>
          <w:rFonts w:ascii="Arial" w:hAnsi="Arial" w:cs="Arial"/>
          <w:sz w:val="20"/>
          <w:szCs w:val="20"/>
        </w:rPr>
        <w:t xml:space="preserve"> </w:t>
      </w:r>
      <w:r>
        <w:rPr>
          <w:rFonts w:ascii="Arial" w:hAnsi="Arial" w:cs="Arial"/>
          <w:sz w:val="20"/>
          <w:szCs w:val="20"/>
        </w:rPr>
        <w:t xml:space="preserve">   </w:t>
      </w:r>
      <w:r w:rsidR="00635FD4" w:rsidRPr="00635FD4">
        <w:rPr>
          <w:rFonts w:ascii="Arial" w:hAnsi="Arial" w:cs="Arial"/>
          <w:sz w:val="20"/>
          <w:szCs w:val="20"/>
        </w:rPr>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
    <w:p w:rsidR="0057321C" w:rsidRPr="00635FD4" w:rsidRDefault="006B441E" w:rsidP="00635FD4">
      <w:pPr>
        <w:spacing w:after="0"/>
        <w:jc w:val="both"/>
        <w:rPr>
          <w:rFonts w:ascii="Arial" w:hAnsi="Arial" w:cs="Arial"/>
          <w:sz w:val="20"/>
          <w:szCs w:val="20"/>
        </w:rPr>
      </w:pPr>
      <w:r>
        <w:rPr>
          <w:rFonts w:ascii="Arial" w:hAnsi="Arial" w:cs="Arial"/>
          <w:sz w:val="20"/>
          <w:szCs w:val="20"/>
        </w:rPr>
        <w:t xml:space="preserve">         </w:t>
      </w:r>
      <w:r w:rsidR="00D304FE">
        <w:rPr>
          <w:rFonts w:ascii="Arial" w:hAnsi="Arial" w:cs="Arial"/>
          <w:b/>
          <w:sz w:val="20"/>
          <w:szCs w:val="20"/>
        </w:rPr>
        <w:t>Тема 1.2</w:t>
      </w:r>
      <w:r w:rsidR="00D304FE" w:rsidRPr="00D304FE">
        <w:rPr>
          <w:rFonts w:ascii="Arial" w:hAnsi="Arial" w:cs="Arial"/>
          <w:sz w:val="20"/>
          <w:szCs w:val="20"/>
        </w:rPr>
        <w:t xml:space="preserve"> </w:t>
      </w:r>
      <w:r>
        <w:rPr>
          <w:rFonts w:ascii="Arial" w:hAnsi="Arial" w:cs="Arial"/>
          <w:sz w:val="20"/>
          <w:szCs w:val="20"/>
        </w:rPr>
        <w:t xml:space="preserve">  </w:t>
      </w:r>
      <w:r w:rsidR="00635FD4" w:rsidRPr="00635FD4">
        <w:rPr>
          <w:rFonts w:ascii="Arial" w:hAnsi="Arial" w:cs="Arial"/>
          <w:sz w:val="20"/>
          <w:szCs w:val="20"/>
        </w:rPr>
        <w:t>Управление автопоездом в ограниченных проездах: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
    <w:p w:rsidR="00635FD4" w:rsidRPr="0057321C" w:rsidRDefault="00635FD4" w:rsidP="0057321C">
      <w:pPr>
        <w:spacing w:after="0"/>
        <w:jc w:val="center"/>
        <w:rPr>
          <w:rFonts w:ascii="Arial" w:hAnsi="Arial" w:cs="Arial"/>
          <w:b/>
          <w:sz w:val="20"/>
          <w:szCs w:val="20"/>
        </w:rPr>
      </w:pPr>
      <w:bookmarkStart w:id="22" w:name="Par5048"/>
      <w:bookmarkEnd w:id="22"/>
      <w:r w:rsidRPr="0057321C">
        <w:rPr>
          <w:rFonts w:ascii="Arial" w:hAnsi="Arial" w:cs="Arial"/>
          <w:b/>
          <w:sz w:val="20"/>
          <w:szCs w:val="20"/>
        </w:rPr>
        <w:t>2. Обучение вождению в условиях дорожного движения.</w:t>
      </w:r>
    </w:p>
    <w:p w:rsidR="00425A97" w:rsidRDefault="006B441E" w:rsidP="00635FD4">
      <w:pPr>
        <w:spacing w:after="0"/>
        <w:jc w:val="both"/>
        <w:rPr>
          <w:rFonts w:ascii="Arial" w:hAnsi="Arial" w:cs="Arial"/>
          <w:sz w:val="20"/>
          <w:szCs w:val="20"/>
        </w:rPr>
      </w:pPr>
      <w:r>
        <w:rPr>
          <w:rFonts w:ascii="Arial" w:hAnsi="Arial" w:cs="Arial"/>
          <w:sz w:val="20"/>
          <w:szCs w:val="20"/>
        </w:rPr>
        <w:t xml:space="preserve">           </w:t>
      </w:r>
      <w:r w:rsidR="00D304FE">
        <w:rPr>
          <w:rFonts w:ascii="Arial" w:hAnsi="Arial" w:cs="Arial"/>
          <w:b/>
          <w:sz w:val="20"/>
          <w:szCs w:val="20"/>
        </w:rPr>
        <w:t>Тема 2</w:t>
      </w:r>
      <w:r w:rsidR="00D304FE" w:rsidRPr="00D304FE">
        <w:rPr>
          <w:rFonts w:ascii="Arial" w:hAnsi="Arial" w:cs="Arial"/>
          <w:b/>
          <w:sz w:val="20"/>
          <w:szCs w:val="20"/>
        </w:rPr>
        <w:t>.</w:t>
      </w:r>
      <w:r w:rsidR="00D304FE">
        <w:rPr>
          <w:rFonts w:ascii="Arial" w:hAnsi="Arial" w:cs="Arial"/>
          <w:b/>
          <w:sz w:val="20"/>
          <w:szCs w:val="20"/>
        </w:rPr>
        <w:t>1</w:t>
      </w:r>
      <w:r w:rsidR="00D304FE" w:rsidRPr="00D304FE">
        <w:rPr>
          <w:rFonts w:ascii="Arial" w:hAnsi="Arial" w:cs="Arial"/>
          <w:sz w:val="20"/>
          <w:szCs w:val="20"/>
        </w:rPr>
        <w:t xml:space="preserve"> </w:t>
      </w:r>
      <w:r>
        <w:rPr>
          <w:rFonts w:ascii="Arial" w:hAnsi="Arial" w:cs="Arial"/>
          <w:sz w:val="20"/>
          <w:szCs w:val="20"/>
        </w:rPr>
        <w:t xml:space="preserve">  </w:t>
      </w:r>
      <w:r w:rsidR="00635FD4" w:rsidRPr="00635FD4">
        <w:rPr>
          <w:rFonts w:ascii="Arial" w:hAnsi="Arial" w:cs="Arial"/>
          <w:sz w:val="20"/>
          <w:szCs w:val="20"/>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w:t>
      </w:r>
      <w:r w:rsidR="00635FD4" w:rsidRPr="00635FD4">
        <w:rPr>
          <w:rFonts w:ascii="Arial" w:hAnsi="Arial" w:cs="Arial"/>
          <w:sz w:val="20"/>
          <w:szCs w:val="20"/>
        </w:rPr>
        <w:lastRenderedPageBreak/>
        <w:t>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751D1D" w:rsidRDefault="00751D1D" w:rsidP="00635FD4">
      <w:pPr>
        <w:spacing w:after="0"/>
        <w:jc w:val="both"/>
        <w:rPr>
          <w:rFonts w:ascii="Arial" w:hAnsi="Arial" w:cs="Arial"/>
          <w:sz w:val="20"/>
          <w:szCs w:val="20"/>
        </w:rPr>
      </w:pPr>
    </w:p>
    <w:p w:rsidR="006B441E" w:rsidRPr="006B441E" w:rsidRDefault="006B441E" w:rsidP="006B441E">
      <w:pPr>
        <w:spacing w:after="0"/>
        <w:jc w:val="center"/>
        <w:rPr>
          <w:rFonts w:ascii="Arial" w:hAnsi="Arial" w:cs="Arial"/>
          <w:b/>
          <w:sz w:val="20"/>
          <w:szCs w:val="20"/>
        </w:rPr>
      </w:pPr>
      <w:r w:rsidRPr="006B441E">
        <w:rPr>
          <w:rFonts w:ascii="Arial" w:hAnsi="Arial" w:cs="Arial"/>
          <w:b/>
          <w:sz w:val="20"/>
          <w:szCs w:val="20"/>
        </w:rPr>
        <w:t>Литература</w:t>
      </w:r>
      <w:r>
        <w:rPr>
          <w:rFonts w:ascii="Arial" w:hAnsi="Arial" w:cs="Arial"/>
          <w:b/>
          <w:sz w:val="20"/>
          <w:szCs w:val="20"/>
        </w:rPr>
        <w:t>:</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Энциклопедия Автоинструктора. И.В. Найдина, Л.Б. Рожков, Т.А. Рожкова, ООО «Издательский дом «Автопросвещение» 2012г.</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Арсенал инструктора. В.Я. Крылов, ООО «УКЦ МААШ», 2007г.</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Подготовка по вождению кандидатов в водители. А.Н. Николаев, Москва-Владивосток 2008.</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w:t>
      </w:r>
    </w:p>
    <w:p w:rsidR="006B441E" w:rsidRPr="006B441E" w:rsidRDefault="006B441E" w:rsidP="006B441E">
      <w:pPr>
        <w:numPr>
          <w:ilvl w:val="0"/>
          <w:numId w:val="8"/>
        </w:numPr>
        <w:spacing w:after="0"/>
        <w:jc w:val="both"/>
        <w:rPr>
          <w:rFonts w:ascii="Arial" w:hAnsi="Arial" w:cs="Arial"/>
          <w:sz w:val="20"/>
          <w:szCs w:val="20"/>
        </w:rPr>
      </w:pPr>
      <w:r w:rsidRPr="006B441E">
        <w:rPr>
          <w:rFonts w:ascii="Arial" w:hAnsi="Arial" w:cs="Arial"/>
          <w:sz w:val="20"/>
          <w:szCs w:val="20"/>
        </w:rPr>
        <w:t xml:space="preserve"> Правила дорожного движения Российской Федерации.</w:t>
      </w:r>
    </w:p>
    <w:p w:rsidR="006B441E" w:rsidRPr="006B441E" w:rsidRDefault="006B441E" w:rsidP="006B441E">
      <w:pPr>
        <w:spacing w:after="0"/>
        <w:jc w:val="both"/>
        <w:rPr>
          <w:rFonts w:ascii="Arial" w:hAnsi="Arial" w:cs="Arial"/>
          <w:sz w:val="20"/>
          <w:szCs w:val="20"/>
        </w:rPr>
      </w:pPr>
    </w:p>
    <w:p w:rsidR="006B441E" w:rsidRPr="006B441E" w:rsidRDefault="006B441E" w:rsidP="006B441E">
      <w:pPr>
        <w:spacing w:after="0"/>
        <w:jc w:val="center"/>
        <w:rPr>
          <w:rFonts w:ascii="Arial" w:hAnsi="Arial" w:cs="Arial"/>
          <w:b/>
          <w:sz w:val="20"/>
          <w:szCs w:val="20"/>
        </w:rPr>
      </w:pPr>
      <w:r w:rsidRPr="006B441E">
        <w:rPr>
          <w:rFonts w:ascii="Arial" w:hAnsi="Arial" w:cs="Arial"/>
          <w:b/>
          <w:sz w:val="20"/>
          <w:szCs w:val="20"/>
        </w:rPr>
        <w:t>Электронные Учебно-наглядные пособия</w:t>
      </w:r>
      <w:r>
        <w:rPr>
          <w:rFonts w:ascii="Arial" w:hAnsi="Arial" w:cs="Arial"/>
          <w:b/>
          <w:sz w:val="20"/>
          <w:szCs w:val="20"/>
        </w:rPr>
        <w:t>:</w:t>
      </w:r>
    </w:p>
    <w:p w:rsidR="006B441E" w:rsidRPr="006B441E" w:rsidRDefault="006B441E" w:rsidP="006B441E">
      <w:pPr>
        <w:numPr>
          <w:ilvl w:val="0"/>
          <w:numId w:val="9"/>
        </w:numPr>
        <w:spacing w:after="0"/>
        <w:jc w:val="both"/>
        <w:rPr>
          <w:rFonts w:ascii="Arial" w:hAnsi="Arial" w:cs="Arial"/>
          <w:sz w:val="20"/>
          <w:szCs w:val="20"/>
        </w:rPr>
      </w:pPr>
      <w:r w:rsidRPr="006B441E">
        <w:rPr>
          <w:rFonts w:ascii="Arial" w:hAnsi="Arial" w:cs="Arial"/>
          <w:b/>
          <w:sz w:val="20"/>
          <w:szCs w:val="20"/>
        </w:rPr>
        <w:t xml:space="preserve"> </w:t>
      </w:r>
      <w:r w:rsidRPr="006B441E">
        <w:rPr>
          <w:rFonts w:ascii="Arial" w:hAnsi="Arial" w:cs="Arial"/>
          <w:sz w:val="20"/>
          <w:szCs w:val="20"/>
        </w:rPr>
        <w:t>Мультимедийная программа для обучения и подготовки водителей транспортных средств (теоретический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w:t>
      </w:r>
    </w:p>
    <w:p w:rsidR="006B441E" w:rsidRDefault="006B441E" w:rsidP="006B441E">
      <w:pPr>
        <w:numPr>
          <w:ilvl w:val="0"/>
          <w:numId w:val="9"/>
        </w:numPr>
        <w:spacing w:after="0"/>
        <w:jc w:val="both"/>
        <w:rPr>
          <w:rFonts w:ascii="Arial" w:hAnsi="Arial" w:cs="Arial"/>
          <w:sz w:val="20"/>
          <w:szCs w:val="20"/>
        </w:rPr>
      </w:pPr>
      <w:r w:rsidRPr="006B441E">
        <w:rPr>
          <w:rFonts w:ascii="Arial" w:hAnsi="Arial" w:cs="Arial"/>
          <w:sz w:val="20"/>
          <w:szCs w:val="20"/>
        </w:rPr>
        <w:t xml:space="preserve"> </w:t>
      </w:r>
      <w:r w:rsidRPr="006B441E">
        <w:rPr>
          <w:rFonts w:ascii="Arial" w:hAnsi="Arial" w:cs="Arial"/>
          <w:sz w:val="20"/>
          <w:szCs w:val="20"/>
          <w:lang w:val="en-US"/>
        </w:rPr>
        <w:t>CD</w:t>
      </w:r>
      <w:r w:rsidRPr="006B441E">
        <w:rPr>
          <w:rFonts w:ascii="Arial" w:hAnsi="Arial" w:cs="Arial"/>
          <w:sz w:val="20"/>
          <w:szCs w:val="20"/>
        </w:rPr>
        <w:t xml:space="preserve"> Автошкола МААШ, Арсенал инструктора. Прикладные и экспериментальные формы обучения начинающих водителей. НП «МААШ» 2013г. </w:t>
      </w:r>
    </w:p>
    <w:p w:rsidR="006B441E" w:rsidRPr="006B441E" w:rsidRDefault="006B441E" w:rsidP="006B441E">
      <w:pPr>
        <w:pStyle w:val="a5"/>
        <w:numPr>
          <w:ilvl w:val="0"/>
          <w:numId w:val="9"/>
        </w:numPr>
        <w:rPr>
          <w:rFonts w:ascii="Arial" w:hAnsi="Arial" w:cs="Arial"/>
          <w:sz w:val="20"/>
          <w:szCs w:val="20"/>
        </w:rPr>
      </w:pPr>
      <w:r w:rsidRPr="006B441E">
        <w:rPr>
          <w:rFonts w:ascii="Arial" w:hAnsi="Arial" w:cs="Arial"/>
          <w:sz w:val="20"/>
          <w:szCs w:val="20"/>
        </w:rPr>
        <w:t>Интерактивная мультимедийная программа «Автополис-Медиа», версия 4.0. Москва, ООО «Компания «Автополис-плюс», 2014 г.</w:t>
      </w: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Default="006B441E" w:rsidP="006B441E">
      <w:pPr>
        <w:spacing w:after="0"/>
        <w:ind w:left="900"/>
        <w:jc w:val="both"/>
        <w:rPr>
          <w:rFonts w:ascii="Arial" w:hAnsi="Arial" w:cs="Arial"/>
          <w:sz w:val="20"/>
          <w:szCs w:val="20"/>
        </w:rPr>
      </w:pPr>
    </w:p>
    <w:p w:rsidR="006B441E" w:rsidRPr="006B441E" w:rsidRDefault="006B441E" w:rsidP="006B441E">
      <w:pPr>
        <w:spacing w:after="0"/>
        <w:ind w:left="90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Pr="00635FD4" w:rsidRDefault="006B441E" w:rsidP="00635FD4">
      <w:pPr>
        <w:spacing w:after="0"/>
        <w:jc w:val="both"/>
        <w:rPr>
          <w:rFonts w:ascii="Arial" w:hAnsi="Arial" w:cs="Arial"/>
          <w:sz w:val="20"/>
          <w:szCs w:val="20"/>
        </w:rPr>
      </w:pPr>
    </w:p>
    <w:p w:rsidR="00635FD4" w:rsidRPr="007F4D2A" w:rsidRDefault="006B441E" w:rsidP="007F4D2A">
      <w:pPr>
        <w:spacing w:after="0"/>
        <w:jc w:val="center"/>
        <w:rPr>
          <w:rFonts w:ascii="Arial" w:hAnsi="Arial" w:cs="Arial"/>
          <w:b/>
          <w:sz w:val="20"/>
          <w:szCs w:val="20"/>
        </w:rPr>
      </w:pPr>
      <w:bookmarkStart w:id="23" w:name="Par5051"/>
      <w:bookmarkEnd w:id="23"/>
      <w:r>
        <w:rPr>
          <w:rFonts w:ascii="Arial" w:hAnsi="Arial" w:cs="Arial"/>
          <w:b/>
          <w:sz w:val="20"/>
          <w:szCs w:val="20"/>
        </w:rPr>
        <w:t>5</w:t>
      </w:r>
      <w:r w:rsidR="00635FD4" w:rsidRPr="007F4D2A">
        <w:rPr>
          <w:rFonts w:ascii="Arial" w:hAnsi="Arial" w:cs="Arial"/>
          <w:b/>
          <w:sz w:val="20"/>
          <w:szCs w:val="20"/>
        </w:rPr>
        <w:t>. ПЛАНИРУЕМЫЕ РЕЗУЛЬТАТЫ ОСВОЕНИЯ  ПРОГРАММЫ</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 результате освоения  программы обучающиеся должны знать: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Правила дорожного движения, основы законодательства в сфере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особенности управления составом транспортных средств в штатных и нештатных ситуациях;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 результате освоения  программы обучающиеся должны уметь: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безопасно и эффективно управлять составом транспортных средств в различных условиях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соблюдать Правила дорожного движения при управлении составом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выполнять ежедневное техническое обслуживание состава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устранять мелкие неисправности в процессе эксплуатации состава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прогнозировать и предотвращать возникновение опасных дорожно-транспортных ситуаций в процессе управления составом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своевременно принимать правильные решения и уверенно действовать в сложных и опасных дорожных ситуациях;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совершенствовать свои навыки управления составом транспортных средств.</w:t>
      </w:r>
    </w:p>
    <w:p w:rsidR="00635FD4" w:rsidRPr="00635FD4" w:rsidRDefault="00635FD4" w:rsidP="00635FD4">
      <w:pPr>
        <w:spacing w:after="0"/>
        <w:jc w:val="both"/>
        <w:rPr>
          <w:rFonts w:ascii="Arial" w:hAnsi="Arial" w:cs="Arial"/>
          <w:sz w:val="20"/>
          <w:szCs w:val="20"/>
        </w:rPr>
      </w:pPr>
    </w:p>
    <w:p w:rsidR="00635FD4" w:rsidRPr="007F4D2A" w:rsidRDefault="006B441E" w:rsidP="007F4D2A">
      <w:pPr>
        <w:spacing w:after="0"/>
        <w:jc w:val="center"/>
        <w:rPr>
          <w:rFonts w:ascii="Arial" w:hAnsi="Arial" w:cs="Arial"/>
          <w:b/>
          <w:sz w:val="20"/>
          <w:szCs w:val="20"/>
        </w:rPr>
      </w:pPr>
      <w:bookmarkStart w:id="24" w:name="Par5065"/>
      <w:bookmarkEnd w:id="24"/>
      <w:r>
        <w:rPr>
          <w:rFonts w:ascii="Arial" w:hAnsi="Arial" w:cs="Arial"/>
          <w:b/>
          <w:sz w:val="20"/>
          <w:szCs w:val="20"/>
        </w:rPr>
        <w:t>6</w:t>
      </w:r>
      <w:r w:rsidR="00635FD4" w:rsidRPr="007F4D2A">
        <w:rPr>
          <w:rFonts w:ascii="Arial" w:hAnsi="Arial" w:cs="Arial"/>
          <w:b/>
          <w:sz w:val="20"/>
          <w:szCs w:val="20"/>
        </w:rPr>
        <w:t>. УСЛОВИЯ РЕАЛИЗАЦИИ  ПРОГРАММЫ</w:t>
      </w:r>
    </w:p>
    <w:p w:rsidR="00635FD4" w:rsidRPr="00635FD4" w:rsidRDefault="00635FD4" w:rsidP="00635FD4">
      <w:pPr>
        <w:spacing w:after="0"/>
        <w:jc w:val="both"/>
        <w:rPr>
          <w:rFonts w:ascii="Arial" w:hAnsi="Arial" w:cs="Arial"/>
          <w:sz w:val="20"/>
          <w:szCs w:val="20"/>
        </w:rPr>
      </w:pP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.1. Организационно-педагогические условия реализации  программы должны обеспечивать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Наполняемость учебной группы не должна превышать 30 человек.</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Расчетная формула для определения общего числа учебных кабинетов для теоретического обучения:</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294F628F" wp14:editId="6584CA8F">
            <wp:extent cx="1266825" cy="428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66825" cy="428625"/>
                    </a:xfrm>
                    <a:prstGeom prst="rect">
                      <a:avLst/>
                    </a:prstGeom>
                    <a:noFill/>
                    <a:ln w="9525">
                      <a:noFill/>
                      <a:miter lim="800000"/>
                      <a:headEnd/>
                      <a:tailEnd/>
                    </a:ln>
                  </pic:spPr>
                </pic:pic>
              </a:graphicData>
            </a:graphic>
          </wp:inline>
        </w:drawing>
      </w: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где П - число необходимых помещений;</w:t>
      </w: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325BBC26" wp14:editId="044DBC60">
            <wp:extent cx="314325" cy="190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4325" cy="190500"/>
                    </a:xfrm>
                    <a:prstGeom prst="rect">
                      <a:avLst/>
                    </a:prstGeom>
                    <a:noFill/>
                    <a:ln w="9525">
                      <a:noFill/>
                      <a:miter lim="800000"/>
                      <a:headEnd/>
                      <a:tailEnd/>
                    </a:ln>
                  </pic:spPr>
                </pic:pic>
              </a:graphicData>
            </a:graphic>
          </wp:inline>
        </w:drawing>
      </w:r>
      <w:r w:rsidRPr="00635FD4">
        <w:rPr>
          <w:rFonts w:ascii="Arial" w:hAnsi="Arial" w:cs="Arial"/>
          <w:sz w:val="20"/>
          <w:szCs w:val="20"/>
        </w:rPr>
        <w:t xml:space="preserve"> - расчетное учебное время полного курса теоретического обучения на одну группу, в часах;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n - общее число групп;</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0,75 - постоянный коэффициент (загрузка учебного кабинета принимается равной 75%);</w:t>
      </w: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354055B0" wp14:editId="00241E3A">
            <wp:extent cx="457200" cy="161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57200" cy="161925"/>
                    </a:xfrm>
                    <a:prstGeom prst="rect">
                      <a:avLst/>
                    </a:prstGeom>
                    <a:noFill/>
                    <a:ln w="9525">
                      <a:noFill/>
                      <a:miter lim="800000"/>
                      <a:headEnd/>
                      <a:tailEnd/>
                    </a:ln>
                  </pic:spPr>
                </pic:pic>
              </a:graphicData>
            </a:graphic>
          </wp:inline>
        </w:drawing>
      </w:r>
      <w:r w:rsidRPr="00635FD4">
        <w:rPr>
          <w:rFonts w:ascii="Arial" w:hAnsi="Arial" w:cs="Arial"/>
          <w:sz w:val="20"/>
          <w:szCs w:val="20"/>
        </w:rPr>
        <w:t xml:space="preserve"> - фонд времени использования помещения в часах.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Первоначальное обучение вождению транспортных средств должно проводиться на закрытых площадках или автодромах.</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lastRenderedPageBreak/>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.3. Информационно-методические условия реализации  программы включают:</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учебный план;</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календарный учебный график;</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рабочие программы учебных предметов;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методические материалы и разработки;</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расписание занятий.</w:t>
      </w:r>
    </w:p>
    <w:p w:rsidR="00635FD4" w:rsidRPr="00635FD4" w:rsidRDefault="006B441E" w:rsidP="00635FD4">
      <w:pPr>
        <w:spacing w:after="0"/>
        <w:jc w:val="both"/>
        <w:rPr>
          <w:rFonts w:ascii="Arial" w:hAnsi="Arial" w:cs="Arial"/>
          <w:sz w:val="20"/>
          <w:szCs w:val="20"/>
        </w:rPr>
      </w:pPr>
      <w:r>
        <w:rPr>
          <w:rFonts w:ascii="Arial" w:hAnsi="Arial" w:cs="Arial"/>
          <w:sz w:val="20"/>
          <w:szCs w:val="20"/>
        </w:rPr>
        <w:t>6</w:t>
      </w:r>
      <w:r w:rsidR="00635FD4" w:rsidRPr="00635FD4">
        <w:rPr>
          <w:rFonts w:ascii="Arial" w:hAnsi="Arial" w:cs="Arial"/>
          <w:sz w:val="20"/>
          <w:szCs w:val="20"/>
        </w:rPr>
        <w:t>.4. Материально-технические условия реализации  программы.</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Учебные тр</w:t>
      </w:r>
      <w:r w:rsidR="00BB3D7A">
        <w:rPr>
          <w:rFonts w:ascii="Arial" w:hAnsi="Arial" w:cs="Arial"/>
          <w:sz w:val="20"/>
          <w:szCs w:val="20"/>
        </w:rPr>
        <w:t>анспортные средства категории "С</w:t>
      </w:r>
      <w:r w:rsidRPr="00635FD4">
        <w:rPr>
          <w:rFonts w:ascii="Arial" w:hAnsi="Arial" w:cs="Arial"/>
          <w:sz w:val="20"/>
          <w:szCs w:val="20"/>
        </w:rPr>
        <w:t>E" должны быть представлены механическими транспортными средствами, зарегистрированными в установленном порядке и прицепами категории О2</w:t>
      </w:r>
      <w:r w:rsidR="00BB3D7A">
        <w:rPr>
          <w:rFonts w:ascii="Arial" w:hAnsi="Arial" w:cs="Arial"/>
          <w:sz w:val="20"/>
          <w:szCs w:val="20"/>
        </w:rPr>
        <w:t>.О3,О4</w:t>
      </w:r>
      <w:r w:rsidRPr="00635FD4">
        <w:rPr>
          <w:rFonts w:ascii="Arial" w:hAnsi="Arial" w:cs="Arial"/>
          <w:sz w:val="20"/>
          <w:szCs w:val="20"/>
        </w:rPr>
        <w:t>, зарегистрированными в установленном порядке.</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Расчет количества необходимых механических транспортных средств осуществляется по формуле:</w:t>
      </w:r>
    </w:p>
    <w:p w:rsidR="00635FD4" w:rsidRPr="00635FD4" w:rsidRDefault="00635FD4" w:rsidP="00635FD4">
      <w:pPr>
        <w:spacing w:after="0"/>
        <w:jc w:val="both"/>
        <w:rPr>
          <w:rFonts w:ascii="Arial" w:hAnsi="Arial" w:cs="Arial"/>
          <w:sz w:val="20"/>
          <w:szCs w:val="20"/>
        </w:rPr>
      </w:pPr>
      <w:r w:rsidRPr="00635FD4">
        <w:rPr>
          <w:rFonts w:ascii="Arial" w:hAnsi="Arial" w:cs="Arial"/>
          <w:noProof/>
          <w:sz w:val="20"/>
          <w:szCs w:val="20"/>
          <w:lang w:eastAsia="ru-RU"/>
        </w:rPr>
        <w:drawing>
          <wp:inline distT="0" distB="0" distL="0" distR="0" wp14:anchorId="04A85005" wp14:editId="48128517">
            <wp:extent cx="1609725" cy="4286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09725" cy="428625"/>
                    </a:xfrm>
                    <a:prstGeom prst="rect">
                      <a:avLst/>
                    </a:prstGeom>
                    <a:noFill/>
                    <a:ln w="9525">
                      <a:noFill/>
                      <a:miter lim="800000"/>
                      <a:headEnd/>
                      <a:tailEnd/>
                    </a:ln>
                  </pic:spPr>
                </pic:pic>
              </a:graphicData>
            </a:graphic>
          </wp:inline>
        </w:drawing>
      </w: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где </w:t>
      </w:r>
      <w:r w:rsidRPr="00635FD4">
        <w:rPr>
          <w:rFonts w:ascii="Arial" w:hAnsi="Arial" w:cs="Arial"/>
          <w:noProof/>
          <w:sz w:val="20"/>
          <w:szCs w:val="20"/>
          <w:lang w:eastAsia="ru-RU"/>
        </w:rPr>
        <w:drawing>
          <wp:inline distT="0" distB="0" distL="0" distR="0" wp14:anchorId="0988B131" wp14:editId="5C024C5D">
            <wp:extent cx="304800" cy="1619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04800" cy="161925"/>
                    </a:xfrm>
                    <a:prstGeom prst="rect">
                      <a:avLst/>
                    </a:prstGeom>
                    <a:noFill/>
                    <a:ln w="9525">
                      <a:noFill/>
                      <a:miter lim="800000"/>
                      <a:headEnd/>
                      <a:tailEnd/>
                    </a:ln>
                  </pic:spPr>
                </pic:pic>
              </a:graphicData>
            </a:graphic>
          </wp:inline>
        </w:drawing>
      </w:r>
      <w:r w:rsidRPr="00635FD4">
        <w:rPr>
          <w:rFonts w:ascii="Arial" w:hAnsi="Arial" w:cs="Arial"/>
          <w:sz w:val="20"/>
          <w:szCs w:val="20"/>
        </w:rPr>
        <w:t xml:space="preserve"> - количество автотранспортных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T - количество часов вождения в соответствии с учебным планом;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 - количество обучающихся в год;</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24,5 - среднее количество рабочих дней в месяц;</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12 - количество рабочих месяцев в году;</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1 - количество резервных учебных транспортных средств.</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35FD4" w:rsidRDefault="00635FD4"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425A97" w:rsidRDefault="00425A97" w:rsidP="00635FD4">
      <w:pPr>
        <w:spacing w:after="0"/>
        <w:jc w:val="both"/>
        <w:rPr>
          <w:rFonts w:ascii="Arial" w:hAnsi="Arial" w:cs="Arial"/>
          <w:sz w:val="20"/>
          <w:szCs w:val="20"/>
        </w:rPr>
      </w:pPr>
    </w:p>
    <w:p w:rsidR="00403DDB" w:rsidRPr="00635FD4" w:rsidRDefault="00403DDB" w:rsidP="00635FD4">
      <w:pPr>
        <w:spacing w:after="0"/>
        <w:jc w:val="both"/>
        <w:rPr>
          <w:rFonts w:ascii="Arial" w:hAnsi="Arial" w:cs="Arial"/>
          <w:sz w:val="20"/>
          <w:szCs w:val="20"/>
        </w:rPr>
      </w:pPr>
    </w:p>
    <w:p w:rsidR="00635FD4" w:rsidRPr="007F4D2A" w:rsidRDefault="00635FD4" w:rsidP="007F4D2A">
      <w:pPr>
        <w:spacing w:after="0"/>
        <w:jc w:val="center"/>
        <w:rPr>
          <w:rFonts w:ascii="Arial" w:hAnsi="Arial" w:cs="Arial"/>
          <w:b/>
          <w:sz w:val="20"/>
          <w:szCs w:val="20"/>
        </w:rPr>
      </w:pPr>
      <w:bookmarkStart w:id="25" w:name="Par5110"/>
      <w:bookmarkEnd w:id="25"/>
      <w:r w:rsidRPr="007F4D2A">
        <w:rPr>
          <w:rFonts w:ascii="Arial" w:hAnsi="Arial" w:cs="Arial"/>
          <w:b/>
          <w:sz w:val="20"/>
          <w:szCs w:val="20"/>
        </w:rPr>
        <w:t>Перечень учебного оборудования</w:t>
      </w:r>
    </w:p>
    <w:p w:rsidR="00635FD4" w:rsidRPr="007F4D2A" w:rsidRDefault="00635FD4" w:rsidP="007F4D2A">
      <w:pPr>
        <w:spacing w:after="0"/>
        <w:jc w:val="center"/>
        <w:rPr>
          <w:rFonts w:ascii="Arial" w:hAnsi="Arial" w:cs="Arial"/>
          <w:b/>
          <w:sz w:val="20"/>
          <w:szCs w:val="20"/>
        </w:rPr>
      </w:pPr>
    </w:p>
    <w:p w:rsidR="00635FD4" w:rsidRPr="007F4D2A" w:rsidRDefault="00635FD4" w:rsidP="007F4D2A">
      <w:pPr>
        <w:spacing w:after="0"/>
        <w:jc w:val="right"/>
        <w:rPr>
          <w:rFonts w:ascii="Arial" w:hAnsi="Arial" w:cs="Arial"/>
          <w:b/>
          <w:sz w:val="20"/>
          <w:szCs w:val="20"/>
        </w:rPr>
      </w:pPr>
      <w:r w:rsidRPr="007F4D2A">
        <w:rPr>
          <w:rFonts w:ascii="Arial" w:hAnsi="Arial" w:cs="Arial"/>
          <w:b/>
          <w:sz w:val="20"/>
          <w:szCs w:val="20"/>
        </w:rPr>
        <w:t>Таблица 5</w:t>
      </w:r>
    </w:p>
    <w:tbl>
      <w:tblPr>
        <w:tblW w:w="9841" w:type="dxa"/>
        <w:tblInd w:w="62" w:type="dxa"/>
        <w:tblLayout w:type="fixed"/>
        <w:tblCellMar>
          <w:top w:w="102" w:type="dxa"/>
          <w:left w:w="62" w:type="dxa"/>
          <w:bottom w:w="102" w:type="dxa"/>
          <w:right w:w="62" w:type="dxa"/>
        </w:tblCellMar>
        <w:tblLook w:val="0000" w:firstRow="0" w:lastRow="0" w:firstColumn="0" w:lastColumn="0" w:noHBand="0" w:noVBand="0"/>
      </w:tblPr>
      <w:tblGrid>
        <w:gridCol w:w="7938"/>
        <w:gridCol w:w="1134"/>
        <w:gridCol w:w="769"/>
      </w:tblGrid>
      <w:tr w:rsidR="00635FD4" w:rsidRPr="00635FD4" w:rsidTr="00BB3D7A">
        <w:tc>
          <w:tcPr>
            <w:tcW w:w="7938" w:type="dxa"/>
            <w:tcBorders>
              <w:top w:val="single" w:sz="4" w:space="0" w:color="auto"/>
              <w:left w:val="single" w:sz="4" w:space="0" w:color="auto"/>
              <w:bottom w:val="single" w:sz="4" w:space="0" w:color="auto"/>
              <w:right w:val="single" w:sz="4" w:space="0" w:color="auto"/>
            </w:tcBorders>
          </w:tcPr>
          <w:p w:rsidR="00635FD4" w:rsidRPr="00635FD4" w:rsidRDefault="00635FD4" w:rsidP="00BB3D7A">
            <w:pPr>
              <w:spacing w:after="0"/>
              <w:jc w:val="center"/>
              <w:rPr>
                <w:rFonts w:ascii="Arial" w:hAnsi="Arial" w:cs="Arial"/>
                <w:sz w:val="20"/>
                <w:szCs w:val="20"/>
              </w:rPr>
            </w:pPr>
            <w:r w:rsidRPr="00635FD4">
              <w:rPr>
                <w:rFonts w:ascii="Arial" w:hAnsi="Arial" w:cs="Arial"/>
                <w:sz w:val="20"/>
                <w:szCs w:val="20"/>
              </w:rPr>
              <w:t>Наименование учебного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635FD4" w:rsidRPr="00635FD4" w:rsidRDefault="00635FD4" w:rsidP="00BB3D7A">
            <w:pPr>
              <w:spacing w:after="0"/>
              <w:jc w:val="center"/>
              <w:rPr>
                <w:rFonts w:ascii="Arial" w:hAnsi="Arial" w:cs="Arial"/>
                <w:sz w:val="20"/>
                <w:szCs w:val="20"/>
              </w:rPr>
            </w:pPr>
            <w:r w:rsidRPr="00635FD4">
              <w:rPr>
                <w:rFonts w:ascii="Arial" w:hAnsi="Arial" w:cs="Arial"/>
                <w:sz w:val="20"/>
                <w:szCs w:val="20"/>
              </w:rPr>
              <w:t>Единица измерения</w:t>
            </w:r>
          </w:p>
        </w:tc>
        <w:tc>
          <w:tcPr>
            <w:tcW w:w="769" w:type="dxa"/>
            <w:tcBorders>
              <w:top w:val="single" w:sz="4" w:space="0" w:color="auto"/>
              <w:left w:val="single" w:sz="4" w:space="0" w:color="auto"/>
              <w:bottom w:val="single" w:sz="4" w:space="0" w:color="auto"/>
              <w:right w:val="single" w:sz="4" w:space="0" w:color="auto"/>
            </w:tcBorders>
          </w:tcPr>
          <w:p w:rsidR="00635FD4" w:rsidRPr="00635FD4" w:rsidRDefault="00635FD4" w:rsidP="00BB3D7A">
            <w:pPr>
              <w:spacing w:after="0"/>
              <w:jc w:val="center"/>
              <w:rPr>
                <w:rFonts w:ascii="Arial" w:hAnsi="Arial" w:cs="Arial"/>
                <w:sz w:val="20"/>
                <w:szCs w:val="20"/>
              </w:rPr>
            </w:pPr>
            <w:r w:rsidRPr="00635FD4">
              <w:rPr>
                <w:rFonts w:ascii="Arial" w:hAnsi="Arial" w:cs="Arial"/>
                <w:sz w:val="20"/>
                <w:szCs w:val="20"/>
              </w:rPr>
              <w:t>Количество</w:t>
            </w:r>
          </w:p>
        </w:tc>
      </w:tr>
      <w:tr w:rsidR="00635FD4" w:rsidRPr="00635FD4" w:rsidTr="00BB3D7A">
        <w:tc>
          <w:tcPr>
            <w:tcW w:w="7938" w:type="dxa"/>
            <w:tcBorders>
              <w:top w:val="single" w:sz="4" w:space="0" w:color="auto"/>
              <w:left w:val="single" w:sz="4" w:space="0" w:color="auto"/>
              <w:right w:val="single" w:sz="4" w:space="0" w:color="auto"/>
            </w:tcBorders>
          </w:tcPr>
          <w:p w:rsidR="00635FD4" w:rsidRPr="00BB3D7A" w:rsidRDefault="00635FD4" w:rsidP="00635FD4">
            <w:pPr>
              <w:spacing w:after="0"/>
              <w:jc w:val="both"/>
              <w:rPr>
                <w:rFonts w:ascii="Arial" w:hAnsi="Arial" w:cs="Arial"/>
                <w:b/>
                <w:sz w:val="20"/>
                <w:szCs w:val="20"/>
              </w:rPr>
            </w:pPr>
            <w:bookmarkStart w:id="26" w:name="Par5117"/>
            <w:bookmarkEnd w:id="26"/>
            <w:r w:rsidRPr="00BB3D7A">
              <w:rPr>
                <w:rFonts w:ascii="Arial" w:hAnsi="Arial" w:cs="Arial"/>
                <w:b/>
                <w:sz w:val="20"/>
                <w:szCs w:val="20"/>
              </w:rPr>
              <w:t>Оборудование и технические средства обучения</w:t>
            </w:r>
          </w:p>
        </w:tc>
        <w:tc>
          <w:tcPr>
            <w:tcW w:w="1134" w:type="dxa"/>
            <w:tcBorders>
              <w:top w:val="single" w:sz="4" w:space="0" w:color="auto"/>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top w:val="single" w:sz="4" w:space="0" w:color="auto"/>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635FD4" w:rsidRDefault="00BB3D7A" w:rsidP="00BB3D7A">
            <w:pPr>
              <w:spacing w:after="0"/>
              <w:jc w:val="both"/>
              <w:rPr>
                <w:rFonts w:ascii="Arial" w:hAnsi="Arial" w:cs="Arial"/>
                <w:sz w:val="20"/>
                <w:szCs w:val="20"/>
              </w:rPr>
            </w:pPr>
            <w:r>
              <w:rPr>
                <w:rFonts w:ascii="Arial" w:hAnsi="Arial" w:cs="Arial"/>
                <w:sz w:val="20"/>
                <w:szCs w:val="20"/>
              </w:rPr>
              <w:t>Опорно</w:t>
            </w:r>
            <w:r w:rsidR="00635FD4" w:rsidRPr="00635FD4">
              <w:rPr>
                <w:rFonts w:ascii="Arial" w:hAnsi="Arial" w:cs="Arial"/>
                <w:sz w:val="20"/>
                <w:szCs w:val="20"/>
              </w:rPr>
              <w:t>-сцепное устройство</w:t>
            </w:r>
          </w:p>
        </w:tc>
        <w:tc>
          <w:tcPr>
            <w:tcW w:w="1134"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комплект</w:t>
            </w:r>
          </w:p>
        </w:tc>
        <w:tc>
          <w:tcPr>
            <w:tcW w:w="769"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Компьютер с соответствующим программным обеспечением</w:t>
            </w:r>
          </w:p>
        </w:tc>
        <w:tc>
          <w:tcPr>
            <w:tcW w:w="1134"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комплект</w:t>
            </w:r>
          </w:p>
        </w:tc>
        <w:tc>
          <w:tcPr>
            <w:tcW w:w="769"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Мультимедийный проектор</w:t>
            </w:r>
          </w:p>
        </w:tc>
        <w:tc>
          <w:tcPr>
            <w:tcW w:w="1134"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комплект</w:t>
            </w:r>
          </w:p>
        </w:tc>
        <w:tc>
          <w:tcPr>
            <w:tcW w:w="769"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Экран (монитор, электронная доска)</w:t>
            </w:r>
          </w:p>
        </w:tc>
        <w:tc>
          <w:tcPr>
            <w:tcW w:w="1134"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комплект</w:t>
            </w:r>
          </w:p>
        </w:tc>
        <w:tc>
          <w:tcPr>
            <w:tcW w:w="769"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Магнитная доска со схемой населенного пункта &lt;1&gt;</w:t>
            </w:r>
          </w:p>
        </w:tc>
        <w:tc>
          <w:tcPr>
            <w:tcW w:w="1134"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комплект</w:t>
            </w:r>
          </w:p>
        </w:tc>
        <w:tc>
          <w:tcPr>
            <w:tcW w:w="769" w:type="dxa"/>
            <w:tcBorders>
              <w:left w:val="single" w:sz="4" w:space="0" w:color="auto"/>
              <w:right w:val="single" w:sz="4" w:space="0" w:color="auto"/>
            </w:tcBorders>
          </w:tcPr>
          <w:p w:rsidR="00635FD4" w:rsidRPr="00635FD4" w:rsidRDefault="00635FD4" w:rsidP="00BB3D7A">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BB3D7A" w:rsidRDefault="00635FD4" w:rsidP="00635FD4">
            <w:pPr>
              <w:spacing w:after="0"/>
              <w:jc w:val="both"/>
              <w:rPr>
                <w:rFonts w:ascii="Arial" w:hAnsi="Arial" w:cs="Arial"/>
                <w:b/>
                <w:sz w:val="20"/>
                <w:szCs w:val="20"/>
              </w:rPr>
            </w:pPr>
            <w:bookmarkStart w:id="27" w:name="Par5135"/>
            <w:bookmarkEnd w:id="27"/>
            <w:r w:rsidRPr="00BB3D7A">
              <w:rPr>
                <w:rFonts w:ascii="Arial" w:hAnsi="Arial" w:cs="Arial"/>
                <w:b/>
                <w:sz w:val="20"/>
                <w:szCs w:val="20"/>
              </w:rPr>
              <w:t>Учебно-наглядные пособия &lt;2&gt;</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BB3D7A" w:rsidRDefault="00635FD4" w:rsidP="00635FD4">
            <w:pPr>
              <w:spacing w:after="0"/>
              <w:jc w:val="both"/>
              <w:rPr>
                <w:rFonts w:ascii="Arial" w:hAnsi="Arial" w:cs="Arial"/>
                <w:b/>
                <w:sz w:val="20"/>
                <w:szCs w:val="20"/>
              </w:rPr>
            </w:pPr>
            <w:bookmarkStart w:id="28" w:name="Par5138"/>
            <w:bookmarkEnd w:id="28"/>
            <w:r w:rsidRPr="00BB3D7A">
              <w:rPr>
                <w:rFonts w:ascii="Arial" w:hAnsi="Arial" w:cs="Arial"/>
                <w:b/>
                <w:sz w:val="20"/>
                <w:szCs w:val="20"/>
              </w:rPr>
              <w:t>Устройство и техническое обслуживание т</w:t>
            </w:r>
            <w:r w:rsidR="00BB3D7A" w:rsidRPr="00BB3D7A">
              <w:rPr>
                <w:rFonts w:ascii="Arial" w:hAnsi="Arial" w:cs="Arial"/>
                <w:b/>
                <w:sz w:val="20"/>
                <w:szCs w:val="20"/>
              </w:rPr>
              <w:t>ранспортных средств категории "С</w:t>
            </w:r>
            <w:r w:rsidRPr="00BB3D7A">
              <w:rPr>
                <w:rFonts w:ascii="Arial" w:hAnsi="Arial" w:cs="Arial"/>
                <w:b/>
                <w:sz w:val="20"/>
                <w:szCs w:val="20"/>
              </w:rPr>
              <w:t>E" как объектов управления</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Классификация прицепов</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Общее устройство прицепа категории О2</w:t>
            </w:r>
            <w:r w:rsidR="00BB3D7A">
              <w:rPr>
                <w:rFonts w:ascii="Arial" w:hAnsi="Arial" w:cs="Arial"/>
                <w:sz w:val="20"/>
                <w:szCs w:val="20"/>
              </w:rPr>
              <w:t>, О3, О4</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Виды подвесок, применяемых на прицепах</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рабочей тормозной системы прицепа</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Электрооборудование прицепа</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узла сцепки и тягово-сцепного устройства</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Контрольный осмотр и ежедневное техническое</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обслуживание автопоезда</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BB3D7A" w:rsidRDefault="00635FD4" w:rsidP="00635FD4">
            <w:pPr>
              <w:spacing w:after="0"/>
              <w:jc w:val="both"/>
              <w:rPr>
                <w:rFonts w:ascii="Arial" w:hAnsi="Arial" w:cs="Arial"/>
                <w:b/>
                <w:sz w:val="20"/>
                <w:szCs w:val="20"/>
              </w:rPr>
            </w:pPr>
            <w:bookmarkStart w:id="29" w:name="Par5165"/>
            <w:bookmarkEnd w:id="29"/>
            <w:r w:rsidRPr="00BB3D7A">
              <w:rPr>
                <w:rFonts w:ascii="Arial" w:hAnsi="Arial" w:cs="Arial"/>
                <w:b/>
                <w:sz w:val="20"/>
                <w:szCs w:val="20"/>
              </w:rPr>
              <w:t>Основы управления транс</w:t>
            </w:r>
            <w:r w:rsidR="00BB3D7A" w:rsidRPr="00BB3D7A">
              <w:rPr>
                <w:rFonts w:ascii="Arial" w:hAnsi="Arial" w:cs="Arial"/>
                <w:b/>
                <w:sz w:val="20"/>
                <w:szCs w:val="20"/>
              </w:rPr>
              <w:t>портными средствами категории "С</w:t>
            </w:r>
            <w:r w:rsidRPr="00BB3D7A">
              <w:rPr>
                <w:rFonts w:ascii="Arial" w:hAnsi="Arial" w:cs="Arial"/>
                <w:b/>
                <w:sz w:val="20"/>
                <w:szCs w:val="20"/>
              </w:rPr>
              <w:t>E"</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Управление автопоездом при прохождении поворотов</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Управление автопоездом при обгоне, опережении и встречном разъезде</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Маневрирование автопоезда в ограниченном пространстве</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Управление автопоездом при движении задним ходом</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Перевозка грузов в прицепах различного назначения</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Причины ухудшения курсовой устойчивости и "складывания" автопоезда при торможении</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Причины возникновения заноса и сноса прицепа</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Особенности управления автопоездом в горной местности</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Типичные опасные ситуации</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lastRenderedPageBreak/>
              <w:t>Типовые примеры допускаемых нарушений ПДД</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A85A3A" w:rsidRDefault="00635FD4" w:rsidP="00635FD4">
            <w:pPr>
              <w:spacing w:after="0"/>
              <w:jc w:val="both"/>
              <w:rPr>
                <w:rFonts w:ascii="Arial" w:hAnsi="Arial" w:cs="Arial"/>
                <w:b/>
                <w:sz w:val="20"/>
                <w:szCs w:val="20"/>
              </w:rPr>
            </w:pPr>
            <w:bookmarkStart w:id="30" w:name="Par5198"/>
            <w:bookmarkEnd w:id="30"/>
            <w:r w:rsidRPr="00A85A3A">
              <w:rPr>
                <w:rFonts w:ascii="Arial" w:hAnsi="Arial" w:cs="Arial"/>
                <w:b/>
                <w:sz w:val="20"/>
                <w:szCs w:val="20"/>
              </w:rPr>
              <w:t>Информационные материалы</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A85A3A" w:rsidRDefault="00635FD4" w:rsidP="00635FD4">
            <w:pPr>
              <w:spacing w:after="0"/>
              <w:jc w:val="both"/>
              <w:rPr>
                <w:rFonts w:ascii="Arial" w:hAnsi="Arial" w:cs="Arial"/>
                <w:b/>
                <w:sz w:val="20"/>
                <w:szCs w:val="20"/>
              </w:rPr>
            </w:pPr>
            <w:bookmarkStart w:id="31" w:name="Par5201"/>
            <w:bookmarkEnd w:id="31"/>
            <w:r w:rsidRPr="00A85A3A">
              <w:rPr>
                <w:rFonts w:ascii="Arial" w:hAnsi="Arial" w:cs="Arial"/>
                <w:b/>
                <w:sz w:val="20"/>
                <w:szCs w:val="20"/>
              </w:rPr>
              <w:t>Информационный стенд</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Закон Российской Федерации от 7 февраля 1992 г. N 2300-1 "О защите прав потребителей"</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Копия лицензии с соответствующим приложением</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 </w:t>
            </w:r>
            <w:r w:rsidR="00A85A3A">
              <w:rPr>
                <w:rFonts w:ascii="Arial" w:hAnsi="Arial" w:cs="Arial"/>
                <w:sz w:val="20"/>
                <w:szCs w:val="20"/>
              </w:rPr>
              <w:t xml:space="preserve">Примерная </w:t>
            </w:r>
            <w:r w:rsidRPr="00635FD4">
              <w:rPr>
                <w:rFonts w:ascii="Arial" w:hAnsi="Arial" w:cs="Arial"/>
                <w:sz w:val="20"/>
                <w:szCs w:val="20"/>
              </w:rPr>
              <w:t>программа профессиональной подготовки водителей т</w:t>
            </w:r>
            <w:r w:rsidR="00A85A3A">
              <w:rPr>
                <w:rFonts w:ascii="Arial" w:hAnsi="Arial" w:cs="Arial"/>
                <w:sz w:val="20"/>
                <w:szCs w:val="20"/>
              </w:rPr>
              <w:t>ранспортных средств категории "С</w:t>
            </w:r>
            <w:r w:rsidRPr="00635FD4">
              <w:rPr>
                <w:rFonts w:ascii="Arial" w:hAnsi="Arial" w:cs="Arial"/>
                <w:sz w:val="20"/>
                <w:szCs w:val="20"/>
              </w:rPr>
              <w:t>E"</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Программа профессиональной подготовки т</w:t>
            </w:r>
            <w:r w:rsidR="00A85A3A">
              <w:rPr>
                <w:rFonts w:ascii="Arial" w:hAnsi="Arial" w:cs="Arial"/>
                <w:sz w:val="20"/>
                <w:szCs w:val="20"/>
              </w:rPr>
              <w:t>ранспортных средств категории "С</w:t>
            </w:r>
            <w:r w:rsidRPr="00635FD4">
              <w:rPr>
                <w:rFonts w:ascii="Arial" w:hAnsi="Arial" w:cs="Arial"/>
                <w:sz w:val="20"/>
                <w:szCs w:val="20"/>
              </w:rPr>
              <w:t>E", согласованная с Госавтоинспекцией</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Учебный план</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Календарный учебный график (на каждую учебную группу)</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Расписание занятий (на каждую учебную группу)</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График учебного вождения (на каждую учебную группу)</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Схемы учебных маршрутов, утвержденные руководителем организации, осуществляющей образовательную деятельность</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Книга жалоб и предложений</w:t>
            </w:r>
          </w:p>
        </w:tc>
        <w:tc>
          <w:tcPr>
            <w:tcW w:w="1134"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шт.</w:t>
            </w:r>
          </w:p>
        </w:tc>
        <w:tc>
          <w:tcPr>
            <w:tcW w:w="769" w:type="dxa"/>
            <w:tcBorders>
              <w:left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1</w:t>
            </w:r>
          </w:p>
        </w:tc>
      </w:tr>
      <w:tr w:rsidR="00635FD4" w:rsidRPr="00635FD4" w:rsidTr="00BB3D7A">
        <w:tc>
          <w:tcPr>
            <w:tcW w:w="7938" w:type="dxa"/>
            <w:tcBorders>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Адрес официального сайта в сети "Интернет"</w:t>
            </w:r>
          </w:p>
        </w:tc>
        <w:tc>
          <w:tcPr>
            <w:tcW w:w="1134" w:type="dxa"/>
            <w:tcBorders>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c>
          <w:tcPr>
            <w:tcW w:w="769" w:type="dxa"/>
            <w:tcBorders>
              <w:left w:val="single" w:sz="4" w:space="0" w:color="auto"/>
              <w:bottom w:val="single" w:sz="4" w:space="0" w:color="auto"/>
              <w:right w:val="single" w:sz="4" w:space="0" w:color="auto"/>
            </w:tcBorders>
          </w:tcPr>
          <w:p w:rsidR="00635FD4" w:rsidRPr="00635FD4" w:rsidRDefault="00635FD4" w:rsidP="00635FD4">
            <w:pPr>
              <w:spacing w:after="0"/>
              <w:jc w:val="both"/>
              <w:rPr>
                <w:rFonts w:ascii="Arial" w:hAnsi="Arial" w:cs="Arial"/>
                <w:sz w:val="20"/>
                <w:szCs w:val="20"/>
              </w:rPr>
            </w:pPr>
          </w:p>
        </w:tc>
      </w:tr>
    </w:tbl>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Магнитная доска со схемой населенного пункта может быть заменена соответствующим электронным учебным пособием.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&lt;2&gt;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Размеры закрытой площадки или автодрома для первоначального обучения вождению транспортных средств должны составлять не менее 0,24 га.</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w:t>
      </w:r>
      <w:r w:rsidRPr="00635FD4">
        <w:rPr>
          <w:rFonts w:ascii="Arial" w:hAnsi="Arial" w:cs="Arial"/>
          <w:sz w:val="20"/>
          <w:szCs w:val="20"/>
        </w:rPr>
        <w:lastRenderedPageBreak/>
        <w:t>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Поперечный уклон участков закрытой площадки или автодрома, используемых для выполнения учебных (контрольных) заданий, предусмотренных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На автодроме должен оборудоваться перекресток (регулируемый или нерегулируемый), пешеходный переход, устанавливаться дорожные знаки.</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Условия реализации  программы составляют требования к учебно-материальной базе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635FD4" w:rsidRDefault="00635FD4"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403DDB" w:rsidRDefault="00403DDB"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6B441E" w:rsidRDefault="006B441E" w:rsidP="00635FD4">
      <w:pPr>
        <w:spacing w:after="0"/>
        <w:jc w:val="both"/>
        <w:rPr>
          <w:rFonts w:ascii="Arial" w:hAnsi="Arial" w:cs="Arial"/>
          <w:sz w:val="20"/>
          <w:szCs w:val="20"/>
        </w:rPr>
      </w:pPr>
    </w:p>
    <w:p w:rsidR="00403DDB" w:rsidRPr="00635FD4" w:rsidRDefault="00403DDB" w:rsidP="00635FD4">
      <w:pPr>
        <w:spacing w:after="0"/>
        <w:jc w:val="both"/>
        <w:rPr>
          <w:rFonts w:ascii="Arial" w:hAnsi="Arial" w:cs="Arial"/>
          <w:sz w:val="20"/>
          <w:szCs w:val="20"/>
        </w:rPr>
      </w:pPr>
    </w:p>
    <w:p w:rsidR="00635FD4" w:rsidRPr="00403DDB" w:rsidRDefault="006B441E" w:rsidP="00403DDB">
      <w:pPr>
        <w:spacing w:after="0"/>
        <w:jc w:val="center"/>
        <w:rPr>
          <w:rFonts w:ascii="Arial" w:hAnsi="Arial" w:cs="Arial"/>
          <w:b/>
          <w:sz w:val="20"/>
          <w:szCs w:val="20"/>
        </w:rPr>
      </w:pPr>
      <w:bookmarkStart w:id="32" w:name="Par5261"/>
      <w:bookmarkEnd w:id="32"/>
      <w:r>
        <w:rPr>
          <w:rFonts w:ascii="Arial" w:hAnsi="Arial" w:cs="Arial"/>
          <w:b/>
          <w:sz w:val="20"/>
          <w:szCs w:val="20"/>
        </w:rPr>
        <w:t>7</w:t>
      </w:r>
      <w:r w:rsidR="00635FD4" w:rsidRPr="00403DDB">
        <w:rPr>
          <w:rFonts w:ascii="Arial" w:hAnsi="Arial" w:cs="Arial"/>
          <w:b/>
          <w:sz w:val="20"/>
          <w:szCs w:val="20"/>
        </w:rPr>
        <w:t>. СИСТЕМА ОЦЕНКИ РЕЗУЛЬТАТОВ ОСВОЕНИЯ  ПРОГРАММЫ</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К проведению квалификационного экзамена привлекаются представители работодателей, их объединений &lt;1&gt;.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Статья 74 Федерального закона от 29 декабря 2012 г. N 273-ФЗ "Об образовании в Российской Федерации".</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Проверка теоретических знаний при проведении квалификационного экзамена проводится по предметам:</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"Устройство и техническое обслуживание т</w:t>
      </w:r>
      <w:r w:rsidR="00E61848">
        <w:rPr>
          <w:rFonts w:ascii="Arial" w:hAnsi="Arial" w:cs="Arial"/>
          <w:sz w:val="20"/>
          <w:szCs w:val="20"/>
        </w:rPr>
        <w:t>ранспортных средств категории "С</w:t>
      </w:r>
      <w:r w:rsidRPr="00635FD4">
        <w:rPr>
          <w:rFonts w:ascii="Arial" w:hAnsi="Arial" w:cs="Arial"/>
          <w:sz w:val="20"/>
          <w:szCs w:val="20"/>
        </w:rPr>
        <w:t>E" как объектов управления";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"Основы управления транс</w:t>
      </w:r>
      <w:r w:rsidR="00E61848">
        <w:rPr>
          <w:rFonts w:ascii="Arial" w:hAnsi="Arial" w:cs="Arial"/>
          <w:sz w:val="20"/>
          <w:szCs w:val="20"/>
        </w:rPr>
        <w:t>портными средствами категории "С</w:t>
      </w:r>
      <w:r w:rsidRPr="00635FD4">
        <w:rPr>
          <w:rFonts w:ascii="Arial" w:hAnsi="Arial" w:cs="Arial"/>
          <w:sz w:val="20"/>
          <w:szCs w:val="20"/>
        </w:rPr>
        <w:t>E".</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w:t>
      </w:r>
      <w:r w:rsidR="00E61848">
        <w:rPr>
          <w:rFonts w:ascii="Arial" w:hAnsi="Arial" w:cs="Arial"/>
          <w:sz w:val="20"/>
          <w:szCs w:val="20"/>
        </w:rPr>
        <w:t>нспортным средством категории "С</w:t>
      </w:r>
      <w:r w:rsidRPr="00635FD4">
        <w:rPr>
          <w:rFonts w:ascii="Arial" w:hAnsi="Arial" w:cs="Arial"/>
          <w:sz w:val="20"/>
          <w:szCs w:val="20"/>
        </w:rPr>
        <w:t>E" на закрытой площадке или автодроме. На втором этапе осуществляется проверка навыков управления тра</w:t>
      </w:r>
      <w:r w:rsidR="00E61848">
        <w:rPr>
          <w:rFonts w:ascii="Arial" w:hAnsi="Arial" w:cs="Arial"/>
          <w:sz w:val="20"/>
          <w:szCs w:val="20"/>
        </w:rPr>
        <w:t>нспортным средством категории "С</w:t>
      </w:r>
      <w:r w:rsidRPr="00635FD4">
        <w:rPr>
          <w:rFonts w:ascii="Arial" w:hAnsi="Arial" w:cs="Arial"/>
          <w:sz w:val="20"/>
          <w:szCs w:val="20"/>
        </w:rPr>
        <w:t>E" в условиях дорожного движения.</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&lt;1&gt; Статья 60 Федерального закона от 29 декабря 2012 г. N 273-ФЗ "Об образовании в Российской Федерации".</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635FD4" w:rsidRPr="00635FD4" w:rsidRDefault="00635FD4" w:rsidP="00635FD4">
      <w:pPr>
        <w:spacing w:after="0"/>
        <w:jc w:val="both"/>
        <w:rPr>
          <w:rFonts w:ascii="Arial" w:hAnsi="Arial" w:cs="Arial"/>
          <w:sz w:val="20"/>
          <w:szCs w:val="20"/>
        </w:rPr>
      </w:pPr>
    </w:p>
    <w:p w:rsidR="00635FD4" w:rsidRPr="00403DDB" w:rsidRDefault="00635FD4" w:rsidP="00403DDB">
      <w:pPr>
        <w:spacing w:after="0"/>
        <w:jc w:val="center"/>
        <w:rPr>
          <w:rFonts w:ascii="Arial" w:hAnsi="Arial" w:cs="Arial"/>
          <w:b/>
          <w:sz w:val="20"/>
          <w:szCs w:val="20"/>
        </w:rPr>
      </w:pPr>
      <w:bookmarkStart w:id="33" w:name="Par5281"/>
      <w:bookmarkEnd w:id="33"/>
      <w:r w:rsidRPr="00403DDB">
        <w:rPr>
          <w:rFonts w:ascii="Arial" w:hAnsi="Arial" w:cs="Arial"/>
          <w:b/>
          <w:sz w:val="20"/>
          <w:szCs w:val="20"/>
        </w:rPr>
        <w:t>VII. УЧЕБНО-МЕТОДИЧЕСКИЕ МАТЕРИАЛЫ, ОБЕСПЕЧИВАЮЩИЕ</w:t>
      </w:r>
    </w:p>
    <w:p w:rsidR="00635FD4" w:rsidRPr="00403DDB" w:rsidRDefault="00635FD4" w:rsidP="00403DDB">
      <w:pPr>
        <w:spacing w:after="0"/>
        <w:jc w:val="center"/>
        <w:rPr>
          <w:rFonts w:ascii="Arial" w:hAnsi="Arial" w:cs="Arial"/>
          <w:b/>
          <w:sz w:val="20"/>
          <w:szCs w:val="20"/>
        </w:rPr>
      </w:pPr>
      <w:r w:rsidRPr="00403DDB">
        <w:rPr>
          <w:rFonts w:ascii="Arial" w:hAnsi="Arial" w:cs="Arial"/>
          <w:b/>
          <w:sz w:val="20"/>
          <w:szCs w:val="20"/>
        </w:rPr>
        <w:t>РЕАЛИЗАЦИЮ  ПРОГРАММЫ</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Учебно-методические материалы представлены:</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 xml:space="preserve"> </w:t>
      </w:r>
      <w:r w:rsidR="00E61848">
        <w:rPr>
          <w:rFonts w:ascii="Arial" w:hAnsi="Arial" w:cs="Arial"/>
          <w:sz w:val="20"/>
          <w:szCs w:val="20"/>
        </w:rPr>
        <w:t xml:space="preserve">примерной </w:t>
      </w:r>
      <w:r w:rsidRPr="00635FD4">
        <w:rPr>
          <w:rFonts w:ascii="Arial" w:hAnsi="Arial" w:cs="Arial"/>
          <w:sz w:val="20"/>
          <w:szCs w:val="20"/>
        </w:rPr>
        <w:t>программой профессиональной подготовки водителей т</w:t>
      </w:r>
      <w:r w:rsidR="00E61848">
        <w:rPr>
          <w:rFonts w:ascii="Arial" w:hAnsi="Arial" w:cs="Arial"/>
          <w:sz w:val="20"/>
          <w:szCs w:val="20"/>
        </w:rPr>
        <w:t>ранспортных средств категории "С</w:t>
      </w:r>
      <w:r w:rsidRPr="00635FD4">
        <w:rPr>
          <w:rFonts w:ascii="Arial" w:hAnsi="Arial" w:cs="Arial"/>
          <w:sz w:val="20"/>
          <w:szCs w:val="20"/>
        </w:rPr>
        <w:t>E", утвержденной в установленном порядке;</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программой профессиональной подготовки водителей тр</w:t>
      </w:r>
      <w:r w:rsidR="00503B13">
        <w:rPr>
          <w:rFonts w:ascii="Arial" w:hAnsi="Arial" w:cs="Arial"/>
          <w:sz w:val="20"/>
          <w:szCs w:val="20"/>
        </w:rPr>
        <w:t>анспортных средств категории "С</w:t>
      </w:r>
      <w:r w:rsidRPr="00635FD4">
        <w:rPr>
          <w:rFonts w:ascii="Arial" w:hAnsi="Arial" w:cs="Arial"/>
          <w:sz w:val="20"/>
          <w:szCs w:val="20"/>
        </w:rPr>
        <w:t>E", согласованной с Госавтоинспекцией и утвержденной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r w:rsidRPr="00635FD4">
        <w:rPr>
          <w:rFonts w:ascii="Arial" w:hAnsi="Arial" w:cs="Arial"/>
          <w:sz w:val="20"/>
          <w:szCs w:val="20"/>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35FD4" w:rsidRPr="00635FD4" w:rsidRDefault="00635FD4" w:rsidP="00635FD4">
      <w:pPr>
        <w:spacing w:after="0"/>
        <w:jc w:val="both"/>
        <w:rPr>
          <w:rFonts w:ascii="Arial" w:hAnsi="Arial" w:cs="Arial"/>
          <w:sz w:val="20"/>
          <w:szCs w:val="20"/>
        </w:rPr>
      </w:pPr>
    </w:p>
    <w:p w:rsidR="00635FD4" w:rsidRPr="00635FD4" w:rsidRDefault="00635FD4" w:rsidP="00635FD4">
      <w:pPr>
        <w:spacing w:after="0"/>
        <w:jc w:val="both"/>
        <w:rPr>
          <w:rFonts w:ascii="Arial" w:hAnsi="Arial" w:cs="Arial"/>
          <w:sz w:val="20"/>
          <w:szCs w:val="20"/>
        </w:rPr>
      </w:pPr>
    </w:p>
    <w:sectPr w:rsidR="00635FD4" w:rsidRPr="00635FD4" w:rsidSect="0057321C">
      <w:footerReference w:type="default" r:id="rId13"/>
      <w:pgSz w:w="11051" w:h="16838"/>
      <w:pgMar w:top="568" w:right="850" w:bottom="993" w:left="851" w:header="708" w:footer="563"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9A9" w:rsidRDefault="00E829A9" w:rsidP="00E327BE">
      <w:pPr>
        <w:spacing w:after="0" w:line="240" w:lineRule="auto"/>
      </w:pPr>
      <w:r>
        <w:separator/>
      </w:r>
    </w:p>
  </w:endnote>
  <w:endnote w:type="continuationSeparator" w:id="0">
    <w:p w:rsidR="00E829A9" w:rsidRDefault="00E829A9" w:rsidP="00E3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162717"/>
      <w:docPartObj>
        <w:docPartGallery w:val="Page Numbers (Bottom of Page)"/>
        <w:docPartUnique/>
      </w:docPartObj>
    </w:sdtPr>
    <w:sdtEndPr/>
    <w:sdtContent>
      <w:p w:rsidR="00174E0D" w:rsidRDefault="00174E0D">
        <w:pPr>
          <w:pStyle w:val="a9"/>
          <w:jc w:val="right"/>
        </w:pPr>
        <w:r>
          <w:fldChar w:fldCharType="begin"/>
        </w:r>
        <w:r>
          <w:instrText>PAGE   \* MERGEFORMAT</w:instrText>
        </w:r>
        <w:r>
          <w:fldChar w:fldCharType="separate"/>
        </w:r>
        <w:r w:rsidR="00804EA4">
          <w:rPr>
            <w:noProof/>
          </w:rPr>
          <w:t>0</w:t>
        </w:r>
        <w:r>
          <w:fldChar w:fldCharType="end"/>
        </w:r>
      </w:p>
    </w:sdtContent>
  </w:sdt>
  <w:p w:rsidR="00174E0D" w:rsidRDefault="00174E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9A9" w:rsidRDefault="00E829A9" w:rsidP="00E327BE">
      <w:pPr>
        <w:spacing w:after="0" w:line="240" w:lineRule="auto"/>
      </w:pPr>
      <w:r>
        <w:separator/>
      </w:r>
    </w:p>
  </w:footnote>
  <w:footnote w:type="continuationSeparator" w:id="0">
    <w:p w:rsidR="00E829A9" w:rsidRDefault="00E829A9" w:rsidP="00E32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04926"/>
    <w:multiLevelType w:val="multilevel"/>
    <w:tmpl w:val="C3087B24"/>
    <w:lvl w:ilvl="0">
      <w:start w:val="1"/>
      <w:numFmt w:val="decimal"/>
      <w:lvlText w:val="%1."/>
      <w:lvlJc w:val="left"/>
      <w:pPr>
        <w:ind w:left="720" w:hanging="360"/>
      </w:pPr>
      <w:rPr>
        <w:rFonts w:hint="default"/>
      </w:rPr>
    </w:lvl>
    <w:lvl w:ilvl="1">
      <w:start w:val="1"/>
      <w:numFmt w:val="decimal"/>
      <w:isLgl/>
      <w:lvlText w:val="%1.%2."/>
      <w:lvlJc w:val="left"/>
      <w:pPr>
        <w:ind w:left="1237" w:hanging="555"/>
      </w:pPr>
      <w:rPr>
        <w:rFonts w:hint="default"/>
      </w:rPr>
    </w:lvl>
    <w:lvl w:ilvl="2">
      <w:start w:val="2"/>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736" w:hanging="1800"/>
      </w:pPr>
      <w:rPr>
        <w:rFonts w:hint="default"/>
      </w:rPr>
    </w:lvl>
  </w:abstractNum>
  <w:abstractNum w:abstractNumId="1">
    <w:nsid w:val="2622237A"/>
    <w:multiLevelType w:val="hybridMultilevel"/>
    <w:tmpl w:val="92A8A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AB3424"/>
    <w:multiLevelType w:val="hybridMultilevel"/>
    <w:tmpl w:val="07DAA8DC"/>
    <w:lvl w:ilvl="0" w:tplc="8AB4A5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C804960"/>
    <w:multiLevelType w:val="hybridMultilevel"/>
    <w:tmpl w:val="866A2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3326A"/>
    <w:multiLevelType w:val="hybridMultilevel"/>
    <w:tmpl w:val="FA88F8AA"/>
    <w:lvl w:ilvl="0" w:tplc="22F46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2560E8B"/>
    <w:multiLevelType w:val="hybridMultilevel"/>
    <w:tmpl w:val="7EE8F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94F7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49D1E85"/>
    <w:multiLevelType w:val="hybridMultilevel"/>
    <w:tmpl w:val="F1981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652C3F"/>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
  </w:num>
  <w:num w:numId="3">
    <w:abstractNumId w:val="0"/>
  </w:num>
  <w:num w:numId="4">
    <w:abstractNumId w:val="1"/>
  </w:num>
  <w:num w:numId="5">
    <w:abstractNumId w:val="7"/>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54"/>
    <w:rsid w:val="00002C19"/>
    <w:rsid w:val="000308DD"/>
    <w:rsid w:val="0003115B"/>
    <w:rsid w:val="00032048"/>
    <w:rsid w:val="000346D6"/>
    <w:rsid w:val="00034BD7"/>
    <w:rsid w:val="00042C24"/>
    <w:rsid w:val="00044DD4"/>
    <w:rsid w:val="00045824"/>
    <w:rsid w:val="00047A83"/>
    <w:rsid w:val="00052433"/>
    <w:rsid w:val="00053637"/>
    <w:rsid w:val="00074E81"/>
    <w:rsid w:val="00093EC5"/>
    <w:rsid w:val="000A088D"/>
    <w:rsid w:val="000B530A"/>
    <w:rsid w:val="000C1028"/>
    <w:rsid w:val="000D1375"/>
    <w:rsid w:val="000D7A09"/>
    <w:rsid w:val="000F26A3"/>
    <w:rsid w:val="00103BAF"/>
    <w:rsid w:val="00133660"/>
    <w:rsid w:val="00137496"/>
    <w:rsid w:val="001402D3"/>
    <w:rsid w:val="001441F8"/>
    <w:rsid w:val="0016161D"/>
    <w:rsid w:val="0016396F"/>
    <w:rsid w:val="001673E2"/>
    <w:rsid w:val="0017337C"/>
    <w:rsid w:val="00174C4A"/>
    <w:rsid w:val="00174E0D"/>
    <w:rsid w:val="00176F19"/>
    <w:rsid w:val="001A6524"/>
    <w:rsid w:val="001B0F71"/>
    <w:rsid w:val="001B4C0F"/>
    <w:rsid w:val="001C1262"/>
    <w:rsid w:val="001C65E9"/>
    <w:rsid w:val="001F1FC9"/>
    <w:rsid w:val="001F47ED"/>
    <w:rsid w:val="00225553"/>
    <w:rsid w:val="00237395"/>
    <w:rsid w:val="00247A5C"/>
    <w:rsid w:val="00263BD8"/>
    <w:rsid w:val="002808E7"/>
    <w:rsid w:val="002865A9"/>
    <w:rsid w:val="002A3A5B"/>
    <w:rsid w:val="002A5B1F"/>
    <w:rsid w:val="002B0AD0"/>
    <w:rsid w:val="002B18CA"/>
    <w:rsid w:val="002E1B55"/>
    <w:rsid w:val="002E2B65"/>
    <w:rsid w:val="00311098"/>
    <w:rsid w:val="00314470"/>
    <w:rsid w:val="00321071"/>
    <w:rsid w:val="0033437A"/>
    <w:rsid w:val="00340408"/>
    <w:rsid w:val="00343806"/>
    <w:rsid w:val="00354053"/>
    <w:rsid w:val="003621D1"/>
    <w:rsid w:val="00364E33"/>
    <w:rsid w:val="003737C0"/>
    <w:rsid w:val="003761CD"/>
    <w:rsid w:val="00384E73"/>
    <w:rsid w:val="00390F10"/>
    <w:rsid w:val="00390FB5"/>
    <w:rsid w:val="00397619"/>
    <w:rsid w:val="003A3C95"/>
    <w:rsid w:val="003B14A2"/>
    <w:rsid w:val="003B22D8"/>
    <w:rsid w:val="003C616A"/>
    <w:rsid w:val="003D6D7A"/>
    <w:rsid w:val="003E2F32"/>
    <w:rsid w:val="003F35DD"/>
    <w:rsid w:val="00403DDB"/>
    <w:rsid w:val="004041D8"/>
    <w:rsid w:val="004133F6"/>
    <w:rsid w:val="0041796E"/>
    <w:rsid w:val="00417D84"/>
    <w:rsid w:val="00422E0D"/>
    <w:rsid w:val="00425A97"/>
    <w:rsid w:val="00430B7F"/>
    <w:rsid w:val="00433DD5"/>
    <w:rsid w:val="00436C8D"/>
    <w:rsid w:val="00436E47"/>
    <w:rsid w:val="00456DF5"/>
    <w:rsid w:val="00457EDD"/>
    <w:rsid w:val="00463CE0"/>
    <w:rsid w:val="004745A4"/>
    <w:rsid w:val="004832C4"/>
    <w:rsid w:val="00485207"/>
    <w:rsid w:val="004919E5"/>
    <w:rsid w:val="00496566"/>
    <w:rsid w:val="004B0C7E"/>
    <w:rsid w:val="004D36E5"/>
    <w:rsid w:val="004E36A9"/>
    <w:rsid w:val="004E4FCF"/>
    <w:rsid w:val="004F183A"/>
    <w:rsid w:val="004F3056"/>
    <w:rsid w:val="00503B13"/>
    <w:rsid w:val="00506C0E"/>
    <w:rsid w:val="005079A9"/>
    <w:rsid w:val="005358B6"/>
    <w:rsid w:val="005462C2"/>
    <w:rsid w:val="00562A82"/>
    <w:rsid w:val="0057164D"/>
    <w:rsid w:val="00571C16"/>
    <w:rsid w:val="0057321C"/>
    <w:rsid w:val="005740AD"/>
    <w:rsid w:val="00593BA0"/>
    <w:rsid w:val="005A1D4D"/>
    <w:rsid w:val="005A4F1B"/>
    <w:rsid w:val="005B4D10"/>
    <w:rsid w:val="005C3A69"/>
    <w:rsid w:val="005C7150"/>
    <w:rsid w:val="005D6016"/>
    <w:rsid w:val="005E2A71"/>
    <w:rsid w:val="005F22FC"/>
    <w:rsid w:val="00605417"/>
    <w:rsid w:val="0061570B"/>
    <w:rsid w:val="006176A9"/>
    <w:rsid w:val="00617BA6"/>
    <w:rsid w:val="00622EF5"/>
    <w:rsid w:val="00625A47"/>
    <w:rsid w:val="00631C1A"/>
    <w:rsid w:val="00635FD4"/>
    <w:rsid w:val="00652F5D"/>
    <w:rsid w:val="00663DD6"/>
    <w:rsid w:val="006A00F1"/>
    <w:rsid w:val="006B441E"/>
    <w:rsid w:val="006B6621"/>
    <w:rsid w:val="006D3F48"/>
    <w:rsid w:val="006D6D0A"/>
    <w:rsid w:val="006D7D2E"/>
    <w:rsid w:val="006E21C4"/>
    <w:rsid w:val="006E53C8"/>
    <w:rsid w:val="007017F5"/>
    <w:rsid w:val="0070771A"/>
    <w:rsid w:val="00724E2F"/>
    <w:rsid w:val="0073378D"/>
    <w:rsid w:val="007406CC"/>
    <w:rsid w:val="007416B8"/>
    <w:rsid w:val="00744B80"/>
    <w:rsid w:val="00751D1D"/>
    <w:rsid w:val="0076675C"/>
    <w:rsid w:val="00780515"/>
    <w:rsid w:val="007855EB"/>
    <w:rsid w:val="00796F81"/>
    <w:rsid w:val="007A595B"/>
    <w:rsid w:val="007A756E"/>
    <w:rsid w:val="007B0C93"/>
    <w:rsid w:val="007B73D8"/>
    <w:rsid w:val="007D37D9"/>
    <w:rsid w:val="007D3D69"/>
    <w:rsid w:val="007E7065"/>
    <w:rsid w:val="007F4D2A"/>
    <w:rsid w:val="007F7781"/>
    <w:rsid w:val="007F7BAA"/>
    <w:rsid w:val="008027B9"/>
    <w:rsid w:val="00804EA4"/>
    <w:rsid w:val="00815BDF"/>
    <w:rsid w:val="00822B7F"/>
    <w:rsid w:val="008351EF"/>
    <w:rsid w:val="00853218"/>
    <w:rsid w:val="00861F02"/>
    <w:rsid w:val="00870B62"/>
    <w:rsid w:val="00874536"/>
    <w:rsid w:val="00881197"/>
    <w:rsid w:val="008852D6"/>
    <w:rsid w:val="0088589A"/>
    <w:rsid w:val="00891CF3"/>
    <w:rsid w:val="00891E8F"/>
    <w:rsid w:val="008A6CBC"/>
    <w:rsid w:val="008B4535"/>
    <w:rsid w:val="008C103F"/>
    <w:rsid w:val="008D0183"/>
    <w:rsid w:val="008D0611"/>
    <w:rsid w:val="008F35FD"/>
    <w:rsid w:val="009023A3"/>
    <w:rsid w:val="009034F8"/>
    <w:rsid w:val="00907AA7"/>
    <w:rsid w:val="00907B26"/>
    <w:rsid w:val="009112DE"/>
    <w:rsid w:val="00924675"/>
    <w:rsid w:val="009258EB"/>
    <w:rsid w:val="009360B4"/>
    <w:rsid w:val="009405F6"/>
    <w:rsid w:val="00940A67"/>
    <w:rsid w:val="0094443E"/>
    <w:rsid w:val="00946881"/>
    <w:rsid w:val="00953907"/>
    <w:rsid w:val="00953BC2"/>
    <w:rsid w:val="0095629D"/>
    <w:rsid w:val="00960D5C"/>
    <w:rsid w:val="009A73D7"/>
    <w:rsid w:val="009D61C0"/>
    <w:rsid w:val="009D6534"/>
    <w:rsid w:val="009F4607"/>
    <w:rsid w:val="009F4CCE"/>
    <w:rsid w:val="009F7937"/>
    <w:rsid w:val="00A04C55"/>
    <w:rsid w:val="00A263C6"/>
    <w:rsid w:val="00A26943"/>
    <w:rsid w:val="00A32A69"/>
    <w:rsid w:val="00A34DF6"/>
    <w:rsid w:val="00A403B1"/>
    <w:rsid w:val="00A51680"/>
    <w:rsid w:val="00A53AEF"/>
    <w:rsid w:val="00A6288B"/>
    <w:rsid w:val="00A63E26"/>
    <w:rsid w:val="00A72083"/>
    <w:rsid w:val="00A85A3A"/>
    <w:rsid w:val="00A90C15"/>
    <w:rsid w:val="00AA7BF3"/>
    <w:rsid w:val="00AB1927"/>
    <w:rsid w:val="00AB2C7C"/>
    <w:rsid w:val="00AC14AD"/>
    <w:rsid w:val="00AD3700"/>
    <w:rsid w:val="00AF2756"/>
    <w:rsid w:val="00AF4372"/>
    <w:rsid w:val="00B00605"/>
    <w:rsid w:val="00B01296"/>
    <w:rsid w:val="00B0147C"/>
    <w:rsid w:val="00B34C25"/>
    <w:rsid w:val="00B43102"/>
    <w:rsid w:val="00B51427"/>
    <w:rsid w:val="00B72D1A"/>
    <w:rsid w:val="00B7471A"/>
    <w:rsid w:val="00B74B15"/>
    <w:rsid w:val="00B90BC3"/>
    <w:rsid w:val="00B93A2A"/>
    <w:rsid w:val="00BA17FA"/>
    <w:rsid w:val="00BA2D08"/>
    <w:rsid w:val="00BA5692"/>
    <w:rsid w:val="00BB3D7A"/>
    <w:rsid w:val="00BC7EB5"/>
    <w:rsid w:val="00BD5457"/>
    <w:rsid w:val="00BD5780"/>
    <w:rsid w:val="00BE48F8"/>
    <w:rsid w:val="00BF34E8"/>
    <w:rsid w:val="00C057C8"/>
    <w:rsid w:val="00C113A4"/>
    <w:rsid w:val="00C210C7"/>
    <w:rsid w:val="00C27E24"/>
    <w:rsid w:val="00C3212D"/>
    <w:rsid w:val="00C34629"/>
    <w:rsid w:val="00C444F7"/>
    <w:rsid w:val="00C45C56"/>
    <w:rsid w:val="00C4724D"/>
    <w:rsid w:val="00C54480"/>
    <w:rsid w:val="00C730DE"/>
    <w:rsid w:val="00C743D4"/>
    <w:rsid w:val="00CB42A9"/>
    <w:rsid w:val="00CB45E5"/>
    <w:rsid w:val="00CB4C15"/>
    <w:rsid w:val="00CC289E"/>
    <w:rsid w:val="00CC4617"/>
    <w:rsid w:val="00CC77BB"/>
    <w:rsid w:val="00CE3874"/>
    <w:rsid w:val="00CE6739"/>
    <w:rsid w:val="00CF2164"/>
    <w:rsid w:val="00CF77F1"/>
    <w:rsid w:val="00D009BE"/>
    <w:rsid w:val="00D20682"/>
    <w:rsid w:val="00D21F17"/>
    <w:rsid w:val="00D304FE"/>
    <w:rsid w:val="00D368A0"/>
    <w:rsid w:val="00D4318C"/>
    <w:rsid w:val="00D45555"/>
    <w:rsid w:val="00D46765"/>
    <w:rsid w:val="00D46CCB"/>
    <w:rsid w:val="00D535A9"/>
    <w:rsid w:val="00D8255E"/>
    <w:rsid w:val="00D82FC5"/>
    <w:rsid w:val="00D90E20"/>
    <w:rsid w:val="00D9224E"/>
    <w:rsid w:val="00D9412B"/>
    <w:rsid w:val="00DA2DDB"/>
    <w:rsid w:val="00DB61D7"/>
    <w:rsid w:val="00DD06B3"/>
    <w:rsid w:val="00DD6B11"/>
    <w:rsid w:val="00DF4658"/>
    <w:rsid w:val="00E01121"/>
    <w:rsid w:val="00E05E4D"/>
    <w:rsid w:val="00E12EA3"/>
    <w:rsid w:val="00E149C1"/>
    <w:rsid w:val="00E159A7"/>
    <w:rsid w:val="00E302CE"/>
    <w:rsid w:val="00E327BE"/>
    <w:rsid w:val="00E5388C"/>
    <w:rsid w:val="00E5485B"/>
    <w:rsid w:val="00E56D58"/>
    <w:rsid w:val="00E61848"/>
    <w:rsid w:val="00E74C18"/>
    <w:rsid w:val="00E81C92"/>
    <w:rsid w:val="00E829A9"/>
    <w:rsid w:val="00E86797"/>
    <w:rsid w:val="00E91C75"/>
    <w:rsid w:val="00EC1E10"/>
    <w:rsid w:val="00EC4E54"/>
    <w:rsid w:val="00EC589A"/>
    <w:rsid w:val="00EC7F6E"/>
    <w:rsid w:val="00EE006B"/>
    <w:rsid w:val="00EE54DB"/>
    <w:rsid w:val="00EF4983"/>
    <w:rsid w:val="00EF64CD"/>
    <w:rsid w:val="00F02B30"/>
    <w:rsid w:val="00F031C6"/>
    <w:rsid w:val="00F06DD2"/>
    <w:rsid w:val="00F06FD4"/>
    <w:rsid w:val="00F13FEC"/>
    <w:rsid w:val="00F15165"/>
    <w:rsid w:val="00F17135"/>
    <w:rsid w:val="00F26E7E"/>
    <w:rsid w:val="00F27BB3"/>
    <w:rsid w:val="00F34589"/>
    <w:rsid w:val="00F4154A"/>
    <w:rsid w:val="00F57F79"/>
    <w:rsid w:val="00FB6239"/>
    <w:rsid w:val="00FC2AD4"/>
    <w:rsid w:val="00FC55C6"/>
    <w:rsid w:val="00FE17E1"/>
    <w:rsid w:val="00FE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D2A068-A30B-4B04-85B8-AC99C3A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F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FD4"/>
    <w:rPr>
      <w:rFonts w:ascii="Tahoma" w:hAnsi="Tahoma" w:cs="Tahoma"/>
      <w:sz w:val="16"/>
      <w:szCs w:val="16"/>
    </w:rPr>
  </w:style>
  <w:style w:type="paragraph" w:styleId="a5">
    <w:name w:val="List Paragraph"/>
    <w:basedOn w:val="a"/>
    <w:uiPriority w:val="34"/>
    <w:qFormat/>
    <w:rsid w:val="00397619"/>
    <w:pPr>
      <w:ind w:left="720"/>
      <w:contextualSpacing/>
    </w:pPr>
  </w:style>
  <w:style w:type="table" w:styleId="a6">
    <w:name w:val="Table Grid"/>
    <w:basedOn w:val="a1"/>
    <w:uiPriority w:val="59"/>
    <w:rsid w:val="00C1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327B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27BE"/>
  </w:style>
  <w:style w:type="paragraph" w:styleId="a9">
    <w:name w:val="footer"/>
    <w:basedOn w:val="a"/>
    <w:link w:val="aa"/>
    <w:uiPriority w:val="99"/>
    <w:unhideWhenUsed/>
    <w:rsid w:val="00E327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1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A1FFF-A286-499E-8808-BBE7336D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15</Pages>
  <Words>5111</Words>
  <Characters>29133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камиль абдулазисов</dc:creator>
  <cp:lastModifiedBy>Drive</cp:lastModifiedBy>
  <cp:revision>55</cp:revision>
  <dcterms:created xsi:type="dcterms:W3CDTF">2015-06-23T08:06:00Z</dcterms:created>
  <dcterms:modified xsi:type="dcterms:W3CDTF">2018-02-27T08:56:00Z</dcterms:modified>
</cp:coreProperties>
</file>