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1227288813"/>
        <w:docPartObj>
          <w:docPartGallery w:val="Cover Pages"/>
          <w:docPartUnique/>
        </w:docPartObj>
      </w:sdtPr>
      <w:sdtEndPr>
        <w:rPr>
          <w:rFonts w:asciiTheme="minorHAnsi" w:eastAsiaTheme="minorHAnsi" w:hAnsiTheme="minorHAnsi" w:cstheme="minorBidi"/>
        </w:rPr>
      </w:sdtEndPr>
      <w:sdtContent>
        <w:tbl>
          <w:tblPr>
            <w:tblpPr w:leftFromText="187" w:rightFromText="187" w:vertAnchor="page" w:horzAnchor="margin" w:tblpXSpec="center" w:tblpY="4756"/>
            <w:tblW w:w="4000" w:type="pct"/>
            <w:tblBorders>
              <w:left w:val="single" w:sz="18" w:space="0" w:color="5B9BD5" w:themeColor="accent1"/>
            </w:tblBorders>
            <w:tblLook w:val="04A0"/>
          </w:tblPr>
          <w:tblGrid>
            <w:gridCol w:w="8575"/>
          </w:tblGrid>
          <w:tr w:rsidR="007447E6" w:rsidTr="007447E6">
            <w:tc>
              <w:tcPr>
                <w:tcW w:w="8575" w:type="dxa"/>
                <w:tcMar>
                  <w:top w:w="216" w:type="dxa"/>
                  <w:left w:w="115" w:type="dxa"/>
                  <w:bottom w:w="216" w:type="dxa"/>
                  <w:right w:w="115" w:type="dxa"/>
                </w:tcMar>
              </w:tcPr>
              <w:p w:rsidR="007447E6" w:rsidRDefault="007447E6" w:rsidP="007447E6">
                <w:pPr>
                  <w:pStyle w:val="ad"/>
                  <w:rPr>
                    <w:rFonts w:asciiTheme="majorHAnsi" w:eastAsiaTheme="majorEastAsia" w:hAnsiTheme="majorHAnsi" w:cstheme="majorBidi"/>
                  </w:rPr>
                </w:pPr>
              </w:p>
            </w:tc>
          </w:tr>
          <w:tr w:rsidR="007447E6" w:rsidTr="007447E6">
            <w:tc>
              <w:tcPr>
                <w:tcW w:w="8575" w:type="dxa"/>
              </w:tcPr>
              <w:sdt>
                <w:sdtPr>
                  <w:rPr>
                    <w:rFonts w:asciiTheme="majorHAnsi" w:eastAsiaTheme="majorEastAsia" w:hAnsiTheme="majorHAnsi" w:cstheme="majorBidi"/>
                    <w:sz w:val="52"/>
                    <w:szCs w:val="52"/>
                  </w:rPr>
                  <w:alias w:val="Заголовок"/>
                  <w:id w:val="13406919"/>
                  <w:placeholder>
                    <w:docPart w:val="1F89AA063E3342B18222923C2702B47C"/>
                  </w:placeholder>
                  <w:dataBinding w:prefixMappings="xmlns:ns0='http://schemas.openxmlformats.org/package/2006/metadata/core-properties' xmlns:ns1='http://purl.org/dc/elements/1.1/'" w:xpath="/ns0:coreProperties[1]/ns1:title[1]" w:storeItemID="{6C3C8BC8-F283-45AE-878A-BAB7291924A1}"/>
                  <w:text/>
                </w:sdtPr>
                <w:sdtContent>
                  <w:p w:rsidR="007447E6" w:rsidRDefault="007447E6" w:rsidP="007447E6">
                    <w:pPr>
                      <w:pStyle w:val="ad"/>
                      <w:rPr>
                        <w:rFonts w:asciiTheme="majorHAnsi" w:eastAsiaTheme="majorEastAsia" w:hAnsiTheme="majorHAnsi" w:cstheme="majorBidi"/>
                        <w:color w:val="5B9BD5" w:themeColor="accent1"/>
                        <w:sz w:val="80"/>
                        <w:szCs w:val="80"/>
                      </w:rPr>
                    </w:pPr>
                    <w:r w:rsidRPr="007447E6">
                      <w:rPr>
                        <w:rFonts w:asciiTheme="majorHAnsi" w:eastAsiaTheme="majorEastAsia" w:hAnsiTheme="majorHAnsi" w:cstheme="majorBidi"/>
                        <w:sz w:val="52"/>
                        <w:szCs w:val="52"/>
                      </w:rPr>
                      <w:t xml:space="preserve"> ОБРАЗОВАТЕЛЬНАЯ ПРОГРАММА профессиональной подготовки водителей т</w:t>
                    </w:r>
                    <w:r>
                      <w:rPr>
                        <w:rFonts w:asciiTheme="majorHAnsi" w:eastAsiaTheme="majorEastAsia" w:hAnsiTheme="majorHAnsi" w:cstheme="majorBidi"/>
                        <w:sz w:val="52"/>
                        <w:szCs w:val="52"/>
                      </w:rPr>
                      <w:t>ранспортных средств категории «</w:t>
                    </w:r>
                    <w:r>
                      <w:rPr>
                        <w:rFonts w:asciiTheme="majorHAnsi" w:eastAsiaTheme="majorEastAsia" w:hAnsiTheme="majorHAnsi" w:cstheme="majorBidi"/>
                        <w:sz w:val="52"/>
                        <w:szCs w:val="52"/>
                        <w:lang w:val="en-US"/>
                      </w:rPr>
                      <w:t>D</w:t>
                    </w:r>
                    <w:r w:rsidRPr="007447E6">
                      <w:rPr>
                        <w:rFonts w:asciiTheme="majorHAnsi" w:eastAsiaTheme="majorEastAsia" w:hAnsiTheme="majorHAnsi" w:cstheme="majorBidi"/>
                        <w:sz w:val="52"/>
                        <w:szCs w:val="52"/>
                      </w:rPr>
                      <w:t xml:space="preserve">» </w:t>
                    </w:r>
                  </w:p>
                </w:sdtContent>
              </w:sdt>
            </w:tc>
          </w:tr>
          <w:tr w:rsidR="007447E6" w:rsidTr="007447E6">
            <w:tc>
              <w:tcPr>
                <w:tcW w:w="8575" w:type="dxa"/>
                <w:tcMar>
                  <w:top w:w="216" w:type="dxa"/>
                  <w:left w:w="115" w:type="dxa"/>
                  <w:bottom w:w="216" w:type="dxa"/>
                  <w:right w:w="115" w:type="dxa"/>
                </w:tcMar>
              </w:tcPr>
              <w:p w:rsidR="007447E6" w:rsidRDefault="007447E6" w:rsidP="007447E6">
                <w:pPr>
                  <w:pStyle w:val="ad"/>
                  <w:rPr>
                    <w:rFonts w:asciiTheme="majorHAnsi" w:eastAsiaTheme="majorEastAsia" w:hAnsiTheme="majorHAnsi" w:cstheme="majorBidi"/>
                  </w:rPr>
                </w:pPr>
              </w:p>
            </w:tc>
          </w:tr>
        </w:tbl>
        <w:p w:rsidR="007447E6" w:rsidRPr="0025739B" w:rsidRDefault="007447E6" w:rsidP="007447E6">
          <w:pPr>
            <w:spacing w:line="360" w:lineRule="auto"/>
            <w:rPr>
              <w:rFonts w:ascii="Arial" w:hAnsi="Arial" w:cs="Arial"/>
              <w:b/>
              <w:sz w:val="24"/>
              <w:szCs w:val="24"/>
            </w:rPr>
          </w:pPr>
          <w:r w:rsidRPr="0025739B">
            <w:rPr>
              <w:rFonts w:ascii="Arial" w:hAnsi="Arial" w:cs="Arial"/>
              <w:b/>
              <w:sz w:val="24"/>
              <w:szCs w:val="24"/>
            </w:rPr>
            <w:t>СОГЛАСОВАНО:</w:t>
          </w:r>
          <w:r w:rsidRPr="0025739B">
            <w:rPr>
              <w:rFonts w:ascii="Arial" w:hAnsi="Arial" w:cs="Arial"/>
              <w:sz w:val="24"/>
              <w:szCs w:val="24"/>
            </w:rPr>
            <w:tab/>
          </w:r>
          <w:r w:rsidRPr="0025739B">
            <w:rPr>
              <w:rFonts w:ascii="Arial" w:hAnsi="Arial" w:cs="Arial"/>
              <w:sz w:val="24"/>
              <w:szCs w:val="24"/>
            </w:rPr>
            <w:tab/>
          </w:r>
          <w:r w:rsidRPr="0025739B">
            <w:rPr>
              <w:rFonts w:ascii="Arial" w:hAnsi="Arial" w:cs="Arial"/>
              <w:sz w:val="24"/>
              <w:szCs w:val="24"/>
            </w:rPr>
            <w:tab/>
          </w:r>
          <w:r w:rsidRPr="0025739B">
            <w:rPr>
              <w:rFonts w:ascii="Arial" w:hAnsi="Arial" w:cs="Arial"/>
              <w:sz w:val="24"/>
              <w:szCs w:val="24"/>
            </w:rPr>
            <w:tab/>
          </w:r>
          <w:r w:rsidRPr="0025739B">
            <w:rPr>
              <w:rFonts w:ascii="Arial" w:hAnsi="Arial" w:cs="Arial"/>
              <w:sz w:val="24"/>
              <w:szCs w:val="24"/>
            </w:rPr>
            <w:tab/>
          </w:r>
          <w:r w:rsidRPr="0025739B">
            <w:rPr>
              <w:rFonts w:ascii="Arial" w:hAnsi="Arial" w:cs="Arial"/>
              <w:sz w:val="24"/>
              <w:szCs w:val="24"/>
            </w:rPr>
            <w:tab/>
          </w:r>
          <w:r w:rsidRPr="0025739B">
            <w:rPr>
              <w:rFonts w:ascii="Arial" w:hAnsi="Arial" w:cs="Arial"/>
              <w:sz w:val="24"/>
              <w:szCs w:val="24"/>
            </w:rPr>
            <w:tab/>
          </w:r>
          <w:r w:rsidRPr="0025739B">
            <w:rPr>
              <w:rFonts w:ascii="Arial" w:hAnsi="Arial" w:cs="Arial"/>
              <w:sz w:val="24"/>
              <w:szCs w:val="24"/>
            </w:rPr>
            <w:tab/>
          </w:r>
          <w:r w:rsidRPr="0025739B">
            <w:rPr>
              <w:rFonts w:ascii="Arial" w:hAnsi="Arial" w:cs="Arial"/>
              <w:b/>
              <w:sz w:val="24"/>
              <w:szCs w:val="24"/>
            </w:rPr>
            <w:t>УТВЕРЖДАЮ:</w:t>
          </w:r>
          <w:r w:rsidRPr="0025739B">
            <w:rPr>
              <w:rFonts w:ascii="Arial" w:hAnsi="Arial" w:cs="Arial"/>
              <w:b/>
              <w:sz w:val="24"/>
              <w:szCs w:val="24"/>
            </w:rPr>
            <w:tab/>
          </w:r>
        </w:p>
        <w:p w:rsidR="007447E6" w:rsidRPr="00696C45" w:rsidRDefault="007447E6" w:rsidP="007447E6">
          <w:pPr>
            <w:spacing w:line="360" w:lineRule="auto"/>
            <w:rPr>
              <w:rFonts w:ascii="Arial" w:hAnsi="Arial" w:cs="Arial"/>
              <w:b/>
              <w:sz w:val="24"/>
              <w:szCs w:val="24"/>
            </w:rPr>
          </w:pPr>
          <w:r>
            <w:rPr>
              <w:rFonts w:ascii="Arial" w:hAnsi="Arial" w:cs="Arial"/>
              <w:b/>
              <w:noProof/>
              <w:sz w:val="24"/>
              <w:szCs w:val="24"/>
              <w:lang w:eastAsia="ru-RU"/>
            </w:rPr>
            <w:pict>
              <v:shapetype id="_x0000_t32" coordsize="21600,21600" o:spt="32" o:oned="t" path="m,l21600,21600e" filled="f">
                <v:path arrowok="t" fillok="f" o:connecttype="none"/>
                <o:lock v:ext="edit" shapetype="t"/>
              </v:shapetype>
              <v:shape id="AutoShape 18" o:spid="_x0000_s1026" type="#_x0000_t32" style="position:absolute;margin-left:-9.6pt;margin-top:14.2pt;width:164.0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mw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"/>
            </w:pict>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00264452">
            <w:rPr>
              <w:rFonts w:ascii="Arial" w:hAnsi="Arial" w:cs="Arial"/>
              <w:b/>
              <w:sz w:val="24"/>
              <w:szCs w:val="24"/>
            </w:rPr>
            <w:t xml:space="preserve">Директор </w:t>
          </w:r>
          <w:r w:rsidR="00696C45">
            <w:rPr>
              <w:rFonts w:ascii="Arial" w:hAnsi="Arial" w:cs="Arial"/>
              <w:b/>
              <w:sz w:val="24"/>
              <w:szCs w:val="24"/>
            </w:rPr>
            <w:t>ООО «Автошкола Драйв»</w:t>
          </w:r>
        </w:p>
        <w:p w:rsidR="007447E6" w:rsidRPr="0025739B" w:rsidRDefault="007447E6" w:rsidP="007447E6">
          <w:pPr>
            <w:spacing w:line="360" w:lineRule="auto"/>
            <w:rPr>
              <w:rFonts w:ascii="Arial" w:hAnsi="Arial" w:cs="Arial"/>
              <w:sz w:val="24"/>
              <w:szCs w:val="24"/>
            </w:rPr>
          </w:pPr>
          <w:r w:rsidRPr="00D50D75">
            <w:rPr>
              <w:rFonts w:ascii="Arial" w:hAnsi="Arial" w:cs="Arial"/>
              <w:b/>
              <w:noProof/>
              <w:sz w:val="24"/>
              <w:szCs w:val="24"/>
              <w:lang w:eastAsia="ru-RU"/>
            </w:rPr>
            <w:pict>
              <v:shape id="AutoShape 19" o:spid="_x0000_s1027" type="#_x0000_t32" style="position:absolute;margin-left:-9.6pt;margin-top:19.8pt;width:164.05pt;height:0;flip:y;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"/>
            </w:pict>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696C45">
            <w:rPr>
              <w:rFonts w:ascii="Arial" w:hAnsi="Arial" w:cs="Arial"/>
              <w:b/>
              <w:sz w:val="24"/>
              <w:szCs w:val="24"/>
            </w:rPr>
            <w:t xml:space="preserve">   </w:t>
          </w:r>
          <w:r w:rsidRPr="0025739B">
            <w:rPr>
              <w:rFonts w:ascii="Arial" w:hAnsi="Arial" w:cs="Arial"/>
              <w:b/>
              <w:sz w:val="24"/>
              <w:szCs w:val="24"/>
            </w:rPr>
            <w:t xml:space="preserve">____________  </w:t>
          </w:r>
          <w:proofErr w:type="spellStart"/>
          <w:r w:rsidR="00696C45">
            <w:rPr>
              <w:rFonts w:ascii="Arial" w:hAnsi="Arial" w:cs="Arial"/>
              <w:b/>
              <w:sz w:val="24"/>
              <w:szCs w:val="24"/>
            </w:rPr>
            <w:t>Абдулазисов</w:t>
          </w:r>
          <w:proofErr w:type="spellEnd"/>
          <w:r w:rsidR="00696C45">
            <w:rPr>
              <w:rFonts w:ascii="Arial" w:hAnsi="Arial" w:cs="Arial"/>
              <w:b/>
              <w:sz w:val="24"/>
              <w:szCs w:val="24"/>
            </w:rPr>
            <w:t xml:space="preserve"> К.О.</w:t>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sidRPr="0025739B">
            <w:rPr>
              <w:rFonts w:ascii="Arial" w:hAnsi="Arial" w:cs="Arial"/>
              <w:b/>
              <w:sz w:val="24"/>
              <w:szCs w:val="24"/>
            </w:rPr>
            <w:tab/>
          </w:r>
          <w:r>
            <w:rPr>
              <w:rFonts w:ascii="Arial" w:hAnsi="Arial" w:cs="Arial"/>
              <w:b/>
              <w:sz w:val="24"/>
              <w:szCs w:val="24"/>
            </w:rPr>
            <w:t xml:space="preserve">   </w:t>
          </w:r>
          <w:r w:rsidRPr="0025739B">
            <w:rPr>
              <w:rFonts w:ascii="Arial" w:hAnsi="Arial" w:cs="Arial"/>
              <w:b/>
              <w:sz w:val="24"/>
              <w:szCs w:val="24"/>
            </w:rPr>
            <w:t>« ____» _______________ 20 ___ г.</w:t>
          </w:r>
        </w:p>
        <w:p w:rsidR="007447E6" w:rsidRDefault="007447E6" w:rsidP="007447E6">
          <w:pPr>
            <w:jc w:val="center"/>
          </w:pPr>
          <w:r>
            <w:rPr>
              <w:noProof/>
              <w:lang w:eastAsia="ru-RU"/>
            </w:rPr>
            <w:pict>
              <v:shape id="AutoShape 20" o:spid="_x0000_s1028" type="#_x0000_t32" style="position:absolute;left:0;text-align:left;margin-left:-9.6pt;margin-top:5.95pt;width:164.0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uUIAIAAD0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"/>
            </w:pict>
          </w:r>
        </w:p>
        <w:p w:rsidR="007447E6" w:rsidRDefault="007447E6" w:rsidP="007447E6">
          <w:pPr>
            <w:jc w:val="center"/>
          </w:pPr>
          <w:r>
            <w:rPr>
              <w:noProof/>
              <w:lang w:eastAsia="ru-RU"/>
            </w:rPr>
            <w:pict>
              <v:shape id="AutoShape 21" o:spid="_x0000_s1029" type="#_x0000_t32" style="position:absolute;left:0;text-align:left;margin-left:-9.6pt;margin-top:16.8pt;width:164.0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maIQIAAD0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"/>
            </w:pict>
          </w:r>
        </w:p>
        <w:p w:rsidR="007447E6" w:rsidRDefault="007447E6" w:rsidP="007447E6">
          <w:pPr>
            <w:jc w:val="center"/>
          </w:pPr>
        </w:p>
        <w:p w:rsidR="007447E6" w:rsidRDefault="007447E6"/>
        <w:p w:rsidR="007447E6" w:rsidRDefault="007447E6"/>
        <w:p w:rsidR="007447E6" w:rsidRDefault="007447E6"/>
        <w:tbl>
          <w:tblPr>
            <w:tblpPr w:leftFromText="187" w:rightFromText="187" w:vertAnchor="page" w:horzAnchor="margin" w:tblpXSpec="center" w:tblpY="13561"/>
            <w:tblW w:w="4000" w:type="pct"/>
            <w:tblLook w:val="04A0"/>
          </w:tblPr>
          <w:tblGrid>
            <w:gridCol w:w="8575"/>
          </w:tblGrid>
          <w:tr w:rsidR="007447E6" w:rsidTr="006F2700">
            <w:trPr>
              <w:trHeight w:val="1347"/>
            </w:trPr>
            <w:tc>
              <w:tcPr>
                <w:tcW w:w="8575" w:type="dxa"/>
                <w:tcMar>
                  <w:top w:w="216" w:type="dxa"/>
                  <w:left w:w="115" w:type="dxa"/>
                  <w:bottom w:w="216" w:type="dxa"/>
                  <w:right w:w="115" w:type="dxa"/>
                </w:tcMar>
              </w:tcPr>
              <w:p w:rsidR="007447E6" w:rsidRPr="0025739B" w:rsidRDefault="007447E6" w:rsidP="006F2700">
                <w:pPr>
                  <w:pStyle w:val="ad"/>
                  <w:spacing w:line="360" w:lineRule="auto"/>
                  <w:jc w:val="center"/>
                  <w:rPr>
                    <w:rFonts w:ascii="Arial" w:hAnsi="Arial" w:cs="Arial"/>
                    <w:b/>
                    <w:sz w:val="24"/>
                    <w:szCs w:val="24"/>
                  </w:rPr>
                </w:pPr>
                <w:r w:rsidRPr="0025739B">
                  <w:rPr>
                    <w:rFonts w:ascii="Arial" w:hAnsi="Arial" w:cs="Arial"/>
                    <w:b/>
                    <w:sz w:val="24"/>
                    <w:szCs w:val="24"/>
                  </w:rPr>
                  <w:t>г. Сортавала р. Карелия</w:t>
                </w:r>
              </w:p>
              <w:p w:rsidR="007447E6" w:rsidRPr="0025739B" w:rsidRDefault="007447E6" w:rsidP="006F2700">
                <w:pPr>
                  <w:pStyle w:val="ad"/>
                  <w:spacing w:line="360" w:lineRule="auto"/>
                  <w:jc w:val="center"/>
                  <w:rPr>
                    <w:rFonts w:ascii="Arial" w:hAnsi="Arial" w:cs="Arial"/>
                    <w:b/>
                    <w:color w:val="5B9BD5" w:themeColor="accent1"/>
                    <w:sz w:val="24"/>
                    <w:szCs w:val="24"/>
                  </w:rPr>
                </w:pPr>
                <w:r w:rsidRPr="0025739B">
                  <w:rPr>
                    <w:rFonts w:ascii="Arial" w:hAnsi="Arial" w:cs="Arial"/>
                    <w:b/>
                    <w:sz w:val="24"/>
                    <w:szCs w:val="24"/>
                  </w:rPr>
                  <w:t>2022 год</w:t>
                </w:r>
              </w:p>
              <w:p w:rsidR="007447E6" w:rsidRPr="007447E6" w:rsidRDefault="007447E6" w:rsidP="006F2700">
                <w:pPr>
                  <w:pStyle w:val="ad"/>
                  <w:rPr>
                    <w:color w:val="5B9BD5" w:themeColor="accent1"/>
                  </w:rPr>
                </w:pPr>
              </w:p>
            </w:tc>
          </w:tr>
        </w:tbl>
        <w:p w:rsidR="007447E6" w:rsidRDefault="007447E6">
          <w:r>
            <w:t xml:space="preserve"> </w:t>
          </w:r>
          <w:r>
            <w:br w:type="page"/>
          </w:r>
        </w:p>
      </w:sdtContent>
    </w:sdt>
    <w:p w:rsidR="005F3754" w:rsidRPr="005F3754" w:rsidRDefault="005F3754" w:rsidP="00BC031A">
      <w:pPr>
        <w:jc w:val="center"/>
        <w:rPr>
          <w:b/>
        </w:rPr>
      </w:pPr>
      <w:r w:rsidRPr="005F3754">
        <w:rPr>
          <w:b/>
        </w:rPr>
        <w:lastRenderedPageBreak/>
        <w:t>СОДЕРЖАНИЕ</w:t>
      </w:r>
      <w:bookmarkStart w:id="0" w:name="_GoBack"/>
      <w:bookmarkEnd w:id="0"/>
    </w:p>
    <w:p w:rsidR="005F3754" w:rsidRPr="005F3754" w:rsidRDefault="005F3754" w:rsidP="005F3754">
      <w:pPr>
        <w:spacing w:after="0"/>
        <w:jc w:val="center"/>
        <w:rPr>
          <w:b/>
        </w:rPr>
      </w:pPr>
    </w:p>
    <w:sdt>
      <w:sdtPr>
        <w:rPr>
          <w:b/>
          <w:bCs/>
        </w:rPr>
        <w:id w:val="515909614"/>
        <w:docPartObj>
          <w:docPartGallery w:val="Table of Contents"/>
          <w:docPartUnique/>
        </w:docPartObj>
      </w:sdtPr>
      <w:sdtEndPr>
        <w:rPr>
          <w:b w:val="0"/>
          <w:bCs w:val="0"/>
        </w:rPr>
      </w:sdtEndPr>
      <w:sdtContent>
        <w:p w:rsidR="0057665F" w:rsidRDefault="00FC0138">
          <w:pPr>
            <w:pStyle w:val="11"/>
            <w:tabs>
              <w:tab w:val="right" w:leader="dot" w:pos="10479"/>
            </w:tabs>
            <w:rPr>
              <w:rFonts w:eastAsiaTheme="minorEastAsia"/>
              <w:noProof/>
              <w:lang w:eastAsia="ru-RU"/>
            </w:rPr>
          </w:pPr>
          <w:r w:rsidRPr="00FC0138">
            <w:rPr>
              <w:rFonts w:asciiTheme="majorHAnsi" w:eastAsiaTheme="majorEastAsia" w:hAnsiTheme="majorHAnsi" w:cstheme="majorBidi"/>
              <w:b/>
              <w:bCs/>
              <w:color w:val="2E74B5" w:themeColor="accent1" w:themeShade="BF"/>
              <w:sz w:val="28"/>
              <w:szCs w:val="28"/>
            </w:rPr>
            <w:fldChar w:fldCharType="begin"/>
          </w:r>
          <w:r w:rsidR="00E51B19">
            <w:instrText xml:space="preserve"> TOC \o "1-3" \h \z \u </w:instrText>
          </w:r>
          <w:r w:rsidRPr="00FC0138">
            <w:rPr>
              <w:rFonts w:asciiTheme="majorHAnsi" w:eastAsiaTheme="majorEastAsia" w:hAnsiTheme="majorHAnsi" w:cstheme="majorBidi"/>
              <w:b/>
              <w:bCs/>
              <w:color w:val="2E74B5" w:themeColor="accent1" w:themeShade="BF"/>
              <w:sz w:val="28"/>
              <w:szCs w:val="28"/>
            </w:rPr>
            <w:fldChar w:fldCharType="separate"/>
          </w:r>
          <w:hyperlink w:anchor="_Toc108449368" w:history="1">
            <w:r w:rsidR="0057665F" w:rsidRPr="002702A5">
              <w:rPr>
                <w:rStyle w:val="a7"/>
                <w:noProof/>
              </w:rPr>
              <w:t>I. ПОЯСНИТЕЛЬНАЯ ЗАПИСКА</w:t>
            </w:r>
            <w:r w:rsidR="0057665F">
              <w:rPr>
                <w:noProof/>
                <w:webHidden/>
              </w:rPr>
              <w:tab/>
            </w:r>
            <w:r>
              <w:rPr>
                <w:noProof/>
                <w:webHidden/>
              </w:rPr>
              <w:fldChar w:fldCharType="begin"/>
            </w:r>
            <w:r w:rsidR="0057665F">
              <w:rPr>
                <w:noProof/>
                <w:webHidden/>
              </w:rPr>
              <w:instrText xml:space="preserve"> PAGEREF _Toc108449368 \h </w:instrText>
            </w:r>
            <w:r>
              <w:rPr>
                <w:noProof/>
                <w:webHidden/>
              </w:rPr>
            </w:r>
            <w:r>
              <w:rPr>
                <w:noProof/>
                <w:webHidden/>
              </w:rPr>
              <w:fldChar w:fldCharType="separate"/>
            </w:r>
            <w:r w:rsidR="00264452">
              <w:rPr>
                <w:noProof/>
                <w:webHidden/>
              </w:rPr>
              <w:t>2</w:t>
            </w:r>
            <w:r>
              <w:rPr>
                <w:noProof/>
                <w:webHidden/>
              </w:rPr>
              <w:fldChar w:fldCharType="end"/>
            </w:r>
          </w:hyperlink>
        </w:p>
        <w:p w:rsidR="0057665F" w:rsidRDefault="00FC0138">
          <w:pPr>
            <w:pStyle w:val="11"/>
            <w:tabs>
              <w:tab w:val="right" w:leader="dot" w:pos="10479"/>
            </w:tabs>
            <w:rPr>
              <w:rFonts w:eastAsiaTheme="minorEastAsia"/>
              <w:noProof/>
              <w:lang w:eastAsia="ru-RU"/>
            </w:rPr>
          </w:pPr>
          <w:hyperlink w:anchor="_Toc108449369" w:history="1">
            <w:r w:rsidR="0057665F" w:rsidRPr="002702A5">
              <w:rPr>
                <w:rStyle w:val="a7"/>
                <w:noProof/>
              </w:rPr>
              <w:t>II. УЧЕБНЫЙ ПЛАН</w:t>
            </w:r>
            <w:r w:rsidR="0057665F">
              <w:rPr>
                <w:noProof/>
                <w:webHidden/>
              </w:rPr>
              <w:tab/>
            </w:r>
            <w:r>
              <w:rPr>
                <w:noProof/>
                <w:webHidden/>
              </w:rPr>
              <w:fldChar w:fldCharType="begin"/>
            </w:r>
            <w:r w:rsidR="0057665F">
              <w:rPr>
                <w:noProof/>
                <w:webHidden/>
              </w:rPr>
              <w:instrText xml:space="preserve"> PAGEREF _Toc108449369 \h </w:instrText>
            </w:r>
            <w:r>
              <w:rPr>
                <w:noProof/>
                <w:webHidden/>
              </w:rPr>
            </w:r>
            <w:r>
              <w:rPr>
                <w:noProof/>
                <w:webHidden/>
              </w:rPr>
              <w:fldChar w:fldCharType="separate"/>
            </w:r>
            <w:r w:rsidR="00264452">
              <w:rPr>
                <w:noProof/>
                <w:webHidden/>
              </w:rPr>
              <w:t>3</w:t>
            </w:r>
            <w:r>
              <w:rPr>
                <w:noProof/>
                <w:webHidden/>
              </w:rPr>
              <w:fldChar w:fldCharType="end"/>
            </w:r>
          </w:hyperlink>
        </w:p>
        <w:p w:rsidR="0057665F" w:rsidRDefault="00FC0138">
          <w:pPr>
            <w:pStyle w:val="11"/>
            <w:tabs>
              <w:tab w:val="right" w:leader="dot" w:pos="10479"/>
            </w:tabs>
            <w:rPr>
              <w:rFonts w:eastAsiaTheme="minorEastAsia"/>
              <w:noProof/>
              <w:lang w:eastAsia="ru-RU"/>
            </w:rPr>
          </w:pPr>
          <w:hyperlink w:anchor="_Toc108449370" w:history="1">
            <w:r w:rsidR="0057665F" w:rsidRPr="002702A5">
              <w:rPr>
                <w:rStyle w:val="a7"/>
                <w:noProof/>
              </w:rPr>
              <w:t>III. КАЛЕНДАРНЫЙ УЧЕБНЫЙ ГРАФИК</w:t>
            </w:r>
            <w:r w:rsidR="0057665F">
              <w:rPr>
                <w:noProof/>
                <w:webHidden/>
              </w:rPr>
              <w:tab/>
            </w:r>
            <w:r>
              <w:rPr>
                <w:noProof/>
                <w:webHidden/>
              </w:rPr>
              <w:fldChar w:fldCharType="begin"/>
            </w:r>
            <w:r w:rsidR="0057665F">
              <w:rPr>
                <w:noProof/>
                <w:webHidden/>
              </w:rPr>
              <w:instrText xml:space="preserve"> PAGEREF _Toc108449370 \h </w:instrText>
            </w:r>
            <w:r>
              <w:rPr>
                <w:noProof/>
                <w:webHidden/>
              </w:rPr>
            </w:r>
            <w:r>
              <w:rPr>
                <w:noProof/>
                <w:webHidden/>
              </w:rPr>
              <w:fldChar w:fldCharType="separate"/>
            </w:r>
            <w:r w:rsidR="00264452">
              <w:rPr>
                <w:noProof/>
                <w:webHidden/>
              </w:rPr>
              <w:t>4</w:t>
            </w:r>
            <w:r>
              <w:rPr>
                <w:noProof/>
                <w:webHidden/>
              </w:rPr>
              <w:fldChar w:fldCharType="end"/>
            </w:r>
          </w:hyperlink>
        </w:p>
        <w:p w:rsidR="0057665F" w:rsidRDefault="00FC0138">
          <w:pPr>
            <w:pStyle w:val="11"/>
            <w:tabs>
              <w:tab w:val="right" w:leader="dot" w:pos="10479"/>
            </w:tabs>
            <w:rPr>
              <w:rFonts w:eastAsiaTheme="minorEastAsia"/>
              <w:noProof/>
              <w:lang w:eastAsia="ru-RU"/>
            </w:rPr>
          </w:pPr>
          <w:hyperlink w:anchor="_Toc108449371" w:history="1">
            <w:r w:rsidR="0057665F" w:rsidRPr="002702A5">
              <w:rPr>
                <w:rStyle w:val="a7"/>
                <w:noProof/>
              </w:rPr>
              <w:t>IV. РАБОЧИЕ ПРОГРАММЫ УЧЕБНЫХ ПРЕДМЕТОВ</w:t>
            </w:r>
            <w:r w:rsidR="0057665F">
              <w:rPr>
                <w:noProof/>
                <w:webHidden/>
              </w:rPr>
              <w:tab/>
            </w:r>
            <w:r>
              <w:rPr>
                <w:noProof/>
                <w:webHidden/>
              </w:rPr>
              <w:fldChar w:fldCharType="begin"/>
            </w:r>
            <w:r w:rsidR="0057665F">
              <w:rPr>
                <w:noProof/>
                <w:webHidden/>
              </w:rPr>
              <w:instrText xml:space="preserve"> PAGEREF _Toc108449371 \h </w:instrText>
            </w:r>
            <w:r>
              <w:rPr>
                <w:noProof/>
                <w:webHidden/>
              </w:rPr>
            </w:r>
            <w:r>
              <w:rPr>
                <w:noProof/>
                <w:webHidden/>
              </w:rPr>
              <w:fldChar w:fldCharType="separate"/>
            </w:r>
            <w:r w:rsidR="00264452">
              <w:rPr>
                <w:noProof/>
                <w:webHidden/>
              </w:rPr>
              <w:t>10</w:t>
            </w:r>
            <w:r>
              <w:rPr>
                <w:noProof/>
                <w:webHidden/>
              </w:rPr>
              <w:fldChar w:fldCharType="end"/>
            </w:r>
          </w:hyperlink>
        </w:p>
        <w:p w:rsidR="0057665F" w:rsidRDefault="00FC0138">
          <w:pPr>
            <w:pStyle w:val="21"/>
            <w:tabs>
              <w:tab w:val="right" w:leader="dot" w:pos="10479"/>
            </w:tabs>
            <w:rPr>
              <w:rFonts w:eastAsiaTheme="minorEastAsia"/>
              <w:noProof/>
              <w:lang w:eastAsia="ru-RU"/>
            </w:rPr>
          </w:pPr>
          <w:hyperlink w:anchor="_Toc108449372" w:history="1">
            <w:r w:rsidR="0057665F" w:rsidRPr="002702A5">
              <w:rPr>
                <w:rStyle w:val="a7"/>
                <w:noProof/>
              </w:rPr>
              <w:t>4.1. Базовый цикл программы</w:t>
            </w:r>
            <w:r w:rsidR="0057665F">
              <w:rPr>
                <w:noProof/>
                <w:webHidden/>
              </w:rPr>
              <w:tab/>
            </w:r>
            <w:r>
              <w:rPr>
                <w:noProof/>
                <w:webHidden/>
              </w:rPr>
              <w:fldChar w:fldCharType="begin"/>
            </w:r>
            <w:r w:rsidR="0057665F">
              <w:rPr>
                <w:noProof/>
                <w:webHidden/>
              </w:rPr>
              <w:instrText xml:space="preserve"> PAGEREF _Toc108449372 \h </w:instrText>
            </w:r>
            <w:r>
              <w:rPr>
                <w:noProof/>
                <w:webHidden/>
              </w:rPr>
            </w:r>
            <w:r>
              <w:rPr>
                <w:noProof/>
                <w:webHidden/>
              </w:rPr>
              <w:fldChar w:fldCharType="separate"/>
            </w:r>
            <w:r w:rsidR="00264452">
              <w:rPr>
                <w:noProof/>
                <w:webHidden/>
              </w:rPr>
              <w:t>10</w:t>
            </w:r>
            <w:r>
              <w:rPr>
                <w:noProof/>
                <w:webHidden/>
              </w:rPr>
              <w:fldChar w:fldCharType="end"/>
            </w:r>
          </w:hyperlink>
        </w:p>
        <w:p w:rsidR="0057665F" w:rsidRDefault="00FC0138">
          <w:pPr>
            <w:pStyle w:val="31"/>
            <w:tabs>
              <w:tab w:val="right" w:leader="dot" w:pos="10479"/>
            </w:tabs>
            <w:rPr>
              <w:rFonts w:eastAsiaTheme="minorEastAsia"/>
              <w:noProof/>
              <w:lang w:eastAsia="ru-RU"/>
            </w:rPr>
          </w:pPr>
          <w:hyperlink w:anchor="_Toc108449373" w:history="1">
            <w:r w:rsidR="0057665F" w:rsidRPr="002702A5">
              <w:rPr>
                <w:rStyle w:val="a7"/>
                <w:noProof/>
              </w:rPr>
              <w:t>4.1.1. Учебный предмет "Основы законодательства Российской Федерации в сфере дорожного движения"</w:t>
            </w:r>
            <w:r w:rsidR="0057665F">
              <w:rPr>
                <w:noProof/>
                <w:webHidden/>
              </w:rPr>
              <w:tab/>
            </w:r>
            <w:r>
              <w:rPr>
                <w:noProof/>
                <w:webHidden/>
              </w:rPr>
              <w:fldChar w:fldCharType="begin"/>
            </w:r>
            <w:r w:rsidR="0057665F">
              <w:rPr>
                <w:noProof/>
                <w:webHidden/>
              </w:rPr>
              <w:instrText xml:space="preserve"> PAGEREF _Toc108449373 \h </w:instrText>
            </w:r>
            <w:r>
              <w:rPr>
                <w:noProof/>
                <w:webHidden/>
              </w:rPr>
            </w:r>
            <w:r>
              <w:rPr>
                <w:noProof/>
                <w:webHidden/>
              </w:rPr>
              <w:fldChar w:fldCharType="separate"/>
            </w:r>
            <w:r w:rsidR="00264452">
              <w:rPr>
                <w:noProof/>
                <w:webHidden/>
              </w:rPr>
              <w:t>10</w:t>
            </w:r>
            <w:r>
              <w:rPr>
                <w:noProof/>
                <w:webHidden/>
              </w:rPr>
              <w:fldChar w:fldCharType="end"/>
            </w:r>
          </w:hyperlink>
        </w:p>
        <w:p w:rsidR="0057665F" w:rsidRDefault="00FC0138">
          <w:pPr>
            <w:pStyle w:val="31"/>
            <w:tabs>
              <w:tab w:val="right" w:leader="dot" w:pos="10479"/>
            </w:tabs>
            <w:rPr>
              <w:rFonts w:eastAsiaTheme="minorEastAsia"/>
              <w:noProof/>
              <w:lang w:eastAsia="ru-RU"/>
            </w:rPr>
          </w:pPr>
          <w:hyperlink w:anchor="_Toc108449374" w:history="1">
            <w:r w:rsidR="0057665F" w:rsidRPr="002702A5">
              <w:rPr>
                <w:rStyle w:val="a7"/>
                <w:noProof/>
              </w:rPr>
              <w:t>4.1.2. Учебный предмет "Психофизиологические основы деятельности водителя"</w:t>
            </w:r>
            <w:r w:rsidR="0057665F">
              <w:rPr>
                <w:noProof/>
                <w:webHidden/>
              </w:rPr>
              <w:tab/>
            </w:r>
            <w:r>
              <w:rPr>
                <w:noProof/>
                <w:webHidden/>
              </w:rPr>
              <w:fldChar w:fldCharType="begin"/>
            </w:r>
            <w:r w:rsidR="0057665F">
              <w:rPr>
                <w:noProof/>
                <w:webHidden/>
              </w:rPr>
              <w:instrText xml:space="preserve"> PAGEREF _Toc108449374 \h </w:instrText>
            </w:r>
            <w:r>
              <w:rPr>
                <w:noProof/>
                <w:webHidden/>
              </w:rPr>
            </w:r>
            <w:r>
              <w:rPr>
                <w:noProof/>
                <w:webHidden/>
              </w:rPr>
              <w:fldChar w:fldCharType="separate"/>
            </w:r>
            <w:r w:rsidR="00264452">
              <w:rPr>
                <w:noProof/>
                <w:webHidden/>
              </w:rPr>
              <w:t>14</w:t>
            </w:r>
            <w:r>
              <w:rPr>
                <w:noProof/>
                <w:webHidden/>
              </w:rPr>
              <w:fldChar w:fldCharType="end"/>
            </w:r>
          </w:hyperlink>
        </w:p>
        <w:p w:rsidR="0057665F" w:rsidRDefault="00FC0138">
          <w:pPr>
            <w:pStyle w:val="31"/>
            <w:tabs>
              <w:tab w:val="right" w:leader="dot" w:pos="10479"/>
            </w:tabs>
            <w:rPr>
              <w:rFonts w:eastAsiaTheme="minorEastAsia"/>
              <w:noProof/>
              <w:lang w:eastAsia="ru-RU"/>
            </w:rPr>
          </w:pPr>
          <w:hyperlink w:anchor="_Toc108449375" w:history="1">
            <w:r w:rsidR="0057665F" w:rsidRPr="002702A5">
              <w:rPr>
                <w:rStyle w:val="a7"/>
                <w:noProof/>
              </w:rPr>
              <w:t>4.1.3. Учебный предмет "Основы управления транспортными средствами"</w:t>
            </w:r>
            <w:r w:rsidR="0057665F">
              <w:rPr>
                <w:noProof/>
                <w:webHidden/>
              </w:rPr>
              <w:tab/>
            </w:r>
            <w:r>
              <w:rPr>
                <w:noProof/>
                <w:webHidden/>
              </w:rPr>
              <w:fldChar w:fldCharType="begin"/>
            </w:r>
            <w:r w:rsidR="0057665F">
              <w:rPr>
                <w:noProof/>
                <w:webHidden/>
              </w:rPr>
              <w:instrText xml:space="preserve"> PAGEREF _Toc108449375 \h </w:instrText>
            </w:r>
            <w:r>
              <w:rPr>
                <w:noProof/>
                <w:webHidden/>
              </w:rPr>
            </w:r>
            <w:r>
              <w:rPr>
                <w:noProof/>
                <w:webHidden/>
              </w:rPr>
              <w:fldChar w:fldCharType="separate"/>
            </w:r>
            <w:r w:rsidR="00264452">
              <w:rPr>
                <w:noProof/>
                <w:webHidden/>
              </w:rPr>
              <w:t>15</w:t>
            </w:r>
            <w:r>
              <w:rPr>
                <w:noProof/>
                <w:webHidden/>
              </w:rPr>
              <w:fldChar w:fldCharType="end"/>
            </w:r>
          </w:hyperlink>
        </w:p>
        <w:p w:rsidR="0057665F" w:rsidRDefault="00FC0138">
          <w:pPr>
            <w:pStyle w:val="31"/>
            <w:tabs>
              <w:tab w:val="right" w:leader="dot" w:pos="10479"/>
            </w:tabs>
            <w:rPr>
              <w:rFonts w:eastAsiaTheme="minorEastAsia"/>
              <w:noProof/>
              <w:lang w:eastAsia="ru-RU"/>
            </w:rPr>
          </w:pPr>
          <w:hyperlink w:anchor="_Toc108449376" w:history="1">
            <w:r w:rsidR="0057665F" w:rsidRPr="002702A5">
              <w:rPr>
                <w:rStyle w:val="a7"/>
                <w:noProof/>
              </w:rPr>
              <w:t>4.1.4. Учебный предмет "Первая помощь при дорожно-транспортном происшествии"</w:t>
            </w:r>
            <w:r w:rsidR="0057665F">
              <w:rPr>
                <w:noProof/>
                <w:webHidden/>
              </w:rPr>
              <w:tab/>
            </w:r>
            <w:r>
              <w:rPr>
                <w:noProof/>
                <w:webHidden/>
              </w:rPr>
              <w:fldChar w:fldCharType="begin"/>
            </w:r>
            <w:r w:rsidR="0057665F">
              <w:rPr>
                <w:noProof/>
                <w:webHidden/>
              </w:rPr>
              <w:instrText xml:space="preserve"> PAGEREF _Toc108449376 \h </w:instrText>
            </w:r>
            <w:r>
              <w:rPr>
                <w:noProof/>
                <w:webHidden/>
              </w:rPr>
            </w:r>
            <w:r>
              <w:rPr>
                <w:noProof/>
                <w:webHidden/>
              </w:rPr>
              <w:fldChar w:fldCharType="separate"/>
            </w:r>
            <w:r w:rsidR="00264452">
              <w:rPr>
                <w:noProof/>
                <w:webHidden/>
              </w:rPr>
              <w:t>17</w:t>
            </w:r>
            <w:r>
              <w:rPr>
                <w:noProof/>
                <w:webHidden/>
              </w:rPr>
              <w:fldChar w:fldCharType="end"/>
            </w:r>
          </w:hyperlink>
        </w:p>
        <w:p w:rsidR="0057665F" w:rsidRDefault="00FC0138">
          <w:pPr>
            <w:pStyle w:val="21"/>
            <w:tabs>
              <w:tab w:val="right" w:leader="dot" w:pos="10479"/>
            </w:tabs>
            <w:rPr>
              <w:rFonts w:eastAsiaTheme="minorEastAsia"/>
              <w:noProof/>
              <w:lang w:eastAsia="ru-RU"/>
            </w:rPr>
          </w:pPr>
          <w:hyperlink w:anchor="_Toc108449377" w:history="1">
            <w:r w:rsidR="0057665F" w:rsidRPr="002702A5">
              <w:rPr>
                <w:rStyle w:val="a7"/>
                <w:noProof/>
              </w:rPr>
              <w:t>4.2. Специальный цикл программы</w:t>
            </w:r>
            <w:r w:rsidR="0057665F">
              <w:rPr>
                <w:noProof/>
                <w:webHidden/>
              </w:rPr>
              <w:tab/>
            </w:r>
            <w:r>
              <w:rPr>
                <w:noProof/>
                <w:webHidden/>
              </w:rPr>
              <w:fldChar w:fldCharType="begin"/>
            </w:r>
            <w:r w:rsidR="0057665F">
              <w:rPr>
                <w:noProof/>
                <w:webHidden/>
              </w:rPr>
              <w:instrText xml:space="preserve"> PAGEREF _Toc108449377 \h </w:instrText>
            </w:r>
            <w:r>
              <w:rPr>
                <w:noProof/>
                <w:webHidden/>
              </w:rPr>
            </w:r>
            <w:r>
              <w:rPr>
                <w:noProof/>
                <w:webHidden/>
              </w:rPr>
              <w:fldChar w:fldCharType="separate"/>
            </w:r>
            <w:r w:rsidR="00264452">
              <w:rPr>
                <w:noProof/>
                <w:webHidden/>
              </w:rPr>
              <w:t>19</w:t>
            </w:r>
            <w:r>
              <w:rPr>
                <w:noProof/>
                <w:webHidden/>
              </w:rPr>
              <w:fldChar w:fldCharType="end"/>
            </w:r>
          </w:hyperlink>
        </w:p>
        <w:p w:rsidR="0057665F" w:rsidRDefault="00FC0138">
          <w:pPr>
            <w:pStyle w:val="31"/>
            <w:tabs>
              <w:tab w:val="right" w:leader="dot" w:pos="10479"/>
            </w:tabs>
            <w:rPr>
              <w:rFonts w:eastAsiaTheme="minorEastAsia"/>
              <w:noProof/>
              <w:lang w:eastAsia="ru-RU"/>
            </w:rPr>
          </w:pPr>
          <w:hyperlink w:anchor="_Toc108449378" w:history="1">
            <w:r w:rsidR="0057665F" w:rsidRPr="002702A5">
              <w:rPr>
                <w:rStyle w:val="a7"/>
                <w:noProof/>
              </w:rPr>
              <w:t>4.2.1. Учебный предмет "Устройство и техническое обслуживание транспортных средств категории "D" как объектов управления"</w:t>
            </w:r>
            <w:r w:rsidR="0057665F">
              <w:rPr>
                <w:noProof/>
                <w:webHidden/>
              </w:rPr>
              <w:tab/>
            </w:r>
            <w:r>
              <w:rPr>
                <w:noProof/>
                <w:webHidden/>
              </w:rPr>
              <w:fldChar w:fldCharType="begin"/>
            </w:r>
            <w:r w:rsidR="0057665F">
              <w:rPr>
                <w:noProof/>
                <w:webHidden/>
              </w:rPr>
              <w:instrText xml:space="preserve"> PAGEREF _Toc108449378 \h </w:instrText>
            </w:r>
            <w:r>
              <w:rPr>
                <w:noProof/>
                <w:webHidden/>
              </w:rPr>
            </w:r>
            <w:r>
              <w:rPr>
                <w:noProof/>
                <w:webHidden/>
              </w:rPr>
              <w:fldChar w:fldCharType="separate"/>
            </w:r>
            <w:r w:rsidR="00264452">
              <w:rPr>
                <w:noProof/>
                <w:webHidden/>
              </w:rPr>
              <w:t>19</w:t>
            </w:r>
            <w:r>
              <w:rPr>
                <w:noProof/>
                <w:webHidden/>
              </w:rPr>
              <w:fldChar w:fldCharType="end"/>
            </w:r>
          </w:hyperlink>
        </w:p>
        <w:p w:rsidR="0057665F" w:rsidRDefault="00FC0138">
          <w:pPr>
            <w:pStyle w:val="31"/>
            <w:tabs>
              <w:tab w:val="right" w:leader="dot" w:pos="10479"/>
            </w:tabs>
            <w:rPr>
              <w:rFonts w:eastAsiaTheme="minorEastAsia"/>
              <w:noProof/>
              <w:lang w:eastAsia="ru-RU"/>
            </w:rPr>
          </w:pPr>
          <w:hyperlink w:anchor="_Toc108449379" w:history="1">
            <w:r w:rsidR="0057665F" w:rsidRPr="002702A5">
              <w:rPr>
                <w:rStyle w:val="a7"/>
                <w:noProof/>
              </w:rPr>
              <w:t>4.2.2. Учебный предмет "Основы управления транспортными средствами категории "D"</w:t>
            </w:r>
            <w:r w:rsidR="0057665F">
              <w:rPr>
                <w:noProof/>
                <w:webHidden/>
              </w:rPr>
              <w:tab/>
            </w:r>
            <w:r>
              <w:rPr>
                <w:noProof/>
                <w:webHidden/>
              </w:rPr>
              <w:fldChar w:fldCharType="begin"/>
            </w:r>
            <w:r w:rsidR="0057665F">
              <w:rPr>
                <w:noProof/>
                <w:webHidden/>
              </w:rPr>
              <w:instrText xml:space="preserve"> PAGEREF _Toc108449379 \h </w:instrText>
            </w:r>
            <w:r>
              <w:rPr>
                <w:noProof/>
                <w:webHidden/>
              </w:rPr>
            </w:r>
            <w:r>
              <w:rPr>
                <w:noProof/>
                <w:webHidden/>
              </w:rPr>
              <w:fldChar w:fldCharType="separate"/>
            </w:r>
            <w:r w:rsidR="00264452">
              <w:rPr>
                <w:noProof/>
                <w:webHidden/>
              </w:rPr>
              <w:t>23</w:t>
            </w:r>
            <w:r>
              <w:rPr>
                <w:noProof/>
                <w:webHidden/>
              </w:rPr>
              <w:fldChar w:fldCharType="end"/>
            </w:r>
          </w:hyperlink>
        </w:p>
        <w:p w:rsidR="0057665F" w:rsidRDefault="00FC0138">
          <w:pPr>
            <w:pStyle w:val="31"/>
            <w:tabs>
              <w:tab w:val="right" w:leader="dot" w:pos="10479"/>
            </w:tabs>
            <w:rPr>
              <w:rFonts w:eastAsiaTheme="minorEastAsia"/>
              <w:noProof/>
              <w:lang w:eastAsia="ru-RU"/>
            </w:rPr>
          </w:pPr>
          <w:hyperlink w:anchor="_Toc108449380" w:history="1">
            <w:r w:rsidR="0057665F" w:rsidRPr="002702A5">
              <w:rPr>
                <w:rStyle w:val="a7"/>
                <w:noProof/>
              </w:rPr>
              <w:t>4.2.3. Учебный предмет "Вождение транспортных средств категории "D" (для транспортных средств с механической трансмиссией)</w:t>
            </w:r>
            <w:r w:rsidR="0057665F">
              <w:rPr>
                <w:noProof/>
                <w:webHidden/>
              </w:rPr>
              <w:tab/>
            </w:r>
            <w:r>
              <w:rPr>
                <w:noProof/>
                <w:webHidden/>
              </w:rPr>
              <w:fldChar w:fldCharType="begin"/>
            </w:r>
            <w:r w:rsidR="0057665F">
              <w:rPr>
                <w:noProof/>
                <w:webHidden/>
              </w:rPr>
              <w:instrText xml:space="preserve"> PAGEREF _Toc108449380 \h </w:instrText>
            </w:r>
            <w:r>
              <w:rPr>
                <w:noProof/>
                <w:webHidden/>
              </w:rPr>
            </w:r>
            <w:r>
              <w:rPr>
                <w:noProof/>
                <w:webHidden/>
              </w:rPr>
              <w:fldChar w:fldCharType="separate"/>
            </w:r>
            <w:r w:rsidR="00264452">
              <w:rPr>
                <w:noProof/>
                <w:webHidden/>
              </w:rPr>
              <w:t>24</w:t>
            </w:r>
            <w:r>
              <w:rPr>
                <w:noProof/>
                <w:webHidden/>
              </w:rPr>
              <w:fldChar w:fldCharType="end"/>
            </w:r>
          </w:hyperlink>
        </w:p>
        <w:p w:rsidR="0057665F" w:rsidRDefault="00FC0138">
          <w:pPr>
            <w:pStyle w:val="31"/>
            <w:tabs>
              <w:tab w:val="right" w:leader="dot" w:pos="10479"/>
            </w:tabs>
            <w:rPr>
              <w:rFonts w:eastAsiaTheme="minorEastAsia"/>
              <w:noProof/>
              <w:lang w:eastAsia="ru-RU"/>
            </w:rPr>
          </w:pPr>
          <w:hyperlink w:anchor="_Toc108449381" w:history="1">
            <w:r w:rsidR="0057665F" w:rsidRPr="002702A5">
              <w:rPr>
                <w:rStyle w:val="a7"/>
                <w:noProof/>
              </w:rPr>
              <w:t>4.2.4. Учебный предмет "Вождение транспортных средств категории "D" (для транспортных средств с автоматической трансмиссией)</w:t>
            </w:r>
            <w:r w:rsidR="0057665F">
              <w:rPr>
                <w:noProof/>
                <w:webHidden/>
              </w:rPr>
              <w:tab/>
            </w:r>
            <w:r>
              <w:rPr>
                <w:noProof/>
                <w:webHidden/>
              </w:rPr>
              <w:fldChar w:fldCharType="begin"/>
            </w:r>
            <w:r w:rsidR="0057665F">
              <w:rPr>
                <w:noProof/>
                <w:webHidden/>
              </w:rPr>
              <w:instrText xml:space="preserve"> PAGEREF _Toc108449381 \h </w:instrText>
            </w:r>
            <w:r>
              <w:rPr>
                <w:noProof/>
                <w:webHidden/>
              </w:rPr>
            </w:r>
            <w:r>
              <w:rPr>
                <w:noProof/>
                <w:webHidden/>
              </w:rPr>
              <w:fldChar w:fldCharType="separate"/>
            </w:r>
            <w:r w:rsidR="00264452">
              <w:rPr>
                <w:noProof/>
                <w:webHidden/>
              </w:rPr>
              <w:t>27</w:t>
            </w:r>
            <w:r>
              <w:rPr>
                <w:noProof/>
                <w:webHidden/>
              </w:rPr>
              <w:fldChar w:fldCharType="end"/>
            </w:r>
          </w:hyperlink>
        </w:p>
        <w:p w:rsidR="0057665F" w:rsidRDefault="00FC0138">
          <w:pPr>
            <w:pStyle w:val="21"/>
            <w:tabs>
              <w:tab w:val="right" w:leader="dot" w:pos="10479"/>
            </w:tabs>
            <w:rPr>
              <w:rFonts w:eastAsiaTheme="minorEastAsia"/>
              <w:noProof/>
              <w:lang w:eastAsia="ru-RU"/>
            </w:rPr>
          </w:pPr>
          <w:hyperlink w:anchor="_Toc108449382" w:history="1">
            <w:r w:rsidR="0057665F" w:rsidRPr="002702A5">
              <w:rPr>
                <w:rStyle w:val="a7"/>
                <w:noProof/>
              </w:rPr>
              <w:t>4.3. Профессиональный цикл программы</w:t>
            </w:r>
            <w:r w:rsidR="0057665F">
              <w:rPr>
                <w:noProof/>
                <w:webHidden/>
              </w:rPr>
              <w:tab/>
            </w:r>
            <w:r>
              <w:rPr>
                <w:noProof/>
                <w:webHidden/>
              </w:rPr>
              <w:fldChar w:fldCharType="begin"/>
            </w:r>
            <w:r w:rsidR="0057665F">
              <w:rPr>
                <w:noProof/>
                <w:webHidden/>
              </w:rPr>
              <w:instrText xml:space="preserve"> PAGEREF _Toc108449382 \h </w:instrText>
            </w:r>
            <w:r>
              <w:rPr>
                <w:noProof/>
                <w:webHidden/>
              </w:rPr>
            </w:r>
            <w:r>
              <w:rPr>
                <w:noProof/>
                <w:webHidden/>
              </w:rPr>
              <w:fldChar w:fldCharType="separate"/>
            </w:r>
            <w:r w:rsidR="00264452">
              <w:rPr>
                <w:noProof/>
                <w:webHidden/>
              </w:rPr>
              <w:t>30</w:t>
            </w:r>
            <w:r>
              <w:rPr>
                <w:noProof/>
                <w:webHidden/>
              </w:rPr>
              <w:fldChar w:fldCharType="end"/>
            </w:r>
          </w:hyperlink>
        </w:p>
        <w:p w:rsidR="0057665F" w:rsidRDefault="00FC0138">
          <w:pPr>
            <w:pStyle w:val="31"/>
            <w:tabs>
              <w:tab w:val="right" w:leader="dot" w:pos="10479"/>
            </w:tabs>
            <w:rPr>
              <w:rFonts w:eastAsiaTheme="minorEastAsia"/>
              <w:noProof/>
              <w:lang w:eastAsia="ru-RU"/>
            </w:rPr>
          </w:pPr>
          <w:hyperlink w:anchor="_Toc108449383" w:history="1">
            <w:r w:rsidR="0057665F" w:rsidRPr="002702A5">
              <w:rPr>
                <w:rStyle w:val="a7"/>
                <w:noProof/>
              </w:rPr>
              <w:t>4.3.1. Учебный предмет "Организация и выполнение пассажирских перевозок автомобильным транспортом"</w:t>
            </w:r>
            <w:r w:rsidR="0057665F">
              <w:rPr>
                <w:noProof/>
                <w:webHidden/>
              </w:rPr>
              <w:tab/>
            </w:r>
            <w:r>
              <w:rPr>
                <w:noProof/>
                <w:webHidden/>
              </w:rPr>
              <w:fldChar w:fldCharType="begin"/>
            </w:r>
            <w:r w:rsidR="0057665F">
              <w:rPr>
                <w:noProof/>
                <w:webHidden/>
              </w:rPr>
              <w:instrText xml:space="preserve"> PAGEREF _Toc108449383 \h </w:instrText>
            </w:r>
            <w:r>
              <w:rPr>
                <w:noProof/>
                <w:webHidden/>
              </w:rPr>
            </w:r>
            <w:r>
              <w:rPr>
                <w:noProof/>
                <w:webHidden/>
              </w:rPr>
              <w:fldChar w:fldCharType="separate"/>
            </w:r>
            <w:r w:rsidR="00264452">
              <w:rPr>
                <w:noProof/>
                <w:webHidden/>
              </w:rPr>
              <w:t>30</w:t>
            </w:r>
            <w:r>
              <w:rPr>
                <w:noProof/>
                <w:webHidden/>
              </w:rPr>
              <w:fldChar w:fldCharType="end"/>
            </w:r>
          </w:hyperlink>
        </w:p>
        <w:p w:rsidR="0057665F" w:rsidRDefault="00FC0138">
          <w:pPr>
            <w:pStyle w:val="11"/>
            <w:tabs>
              <w:tab w:val="right" w:leader="dot" w:pos="10479"/>
            </w:tabs>
            <w:rPr>
              <w:rFonts w:eastAsiaTheme="minorEastAsia"/>
              <w:noProof/>
              <w:lang w:eastAsia="ru-RU"/>
            </w:rPr>
          </w:pPr>
          <w:hyperlink w:anchor="_Toc108449384" w:history="1">
            <w:r w:rsidR="0057665F" w:rsidRPr="002702A5">
              <w:rPr>
                <w:rStyle w:val="a7"/>
                <w:noProof/>
              </w:rPr>
              <w:t>V. ПЛАНИРУЕМЫЕ РЕЗУЛЬТАТЫ ОСВОЕНИЯ ПРОГРАММЫ</w:t>
            </w:r>
            <w:r w:rsidR="0057665F">
              <w:rPr>
                <w:noProof/>
                <w:webHidden/>
              </w:rPr>
              <w:tab/>
            </w:r>
            <w:r>
              <w:rPr>
                <w:noProof/>
                <w:webHidden/>
              </w:rPr>
              <w:fldChar w:fldCharType="begin"/>
            </w:r>
            <w:r w:rsidR="0057665F">
              <w:rPr>
                <w:noProof/>
                <w:webHidden/>
              </w:rPr>
              <w:instrText xml:space="preserve"> PAGEREF _Toc108449384 \h </w:instrText>
            </w:r>
            <w:r>
              <w:rPr>
                <w:noProof/>
                <w:webHidden/>
              </w:rPr>
            </w:r>
            <w:r>
              <w:rPr>
                <w:noProof/>
                <w:webHidden/>
              </w:rPr>
              <w:fldChar w:fldCharType="separate"/>
            </w:r>
            <w:r w:rsidR="00264452">
              <w:rPr>
                <w:noProof/>
                <w:webHidden/>
              </w:rPr>
              <w:t>32</w:t>
            </w:r>
            <w:r>
              <w:rPr>
                <w:noProof/>
                <w:webHidden/>
              </w:rPr>
              <w:fldChar w:fldCharType="end"/>
            </w:r>
          </w:hyperlink>
        </w:p>
        <w:p w:rsidR="0057665F" w:rsidRDefault="00FC0138">
          <w:pPr>
            <w:pStyle w:val="11"/>
            <w:tabs>
              <w:tab w:val="right" w:leader="dot" w:pos="10479"/>
            </w:tabs>
            <w:rPr>
              <w:rFonts w:eastAsiaTheme="minorEastAsia"/>
              <w:noProof/>
              <w:lang w:eastAsia="ru-RU"/>
            </w:rPr>
          </w:pPr>
          <w:hyperlink w:anchor="_Toc108449385" w:history="1">
            <w:r w:rsidR="0057665F" w:rsidRPr="002702A5">
              <w:rPr>
                <w:rStyle w:val="a7"/>
                <w:noProof/>
              </w:rPr>
              <w:t>VI. УСЛОВИЯ РЕАЛИЗАЦИИ ПРОГРАММЫ</w:t>
            </w:r>
            <w:r w:rsidR="0057665F">
              <w:rPr>
                <w:noProof/>
                <w:webHidden/>
              </w:rPr>
              <w:tab/>
            </w:r>
            <w:r>
              <w:rPr>
                <w:noProof/>
                <w:webHidden/>
              </w:rPr>
              <w:fldChar w:fldCharType="begin"/>
            </w:r>
            <w:r w:rsidR="0057665F">
              <w:rPr>
                <w:noProof/>
                <w:webHidden/>
              </w:rPr>
              <w:instrText xml:space="preserve"> PAGEREF _Toc108449385 \h </w:instrText>
            </w:r>
            <w:r>
              <w:rPr>
                <w:noProof/>
                <w:webHidden/>
              </w:rPr>
            </w:r>
            <w:r>
              <w:rPr>
                <w:noProof/>
                <w:webHidden/>
              </w:rPr>
              <w:fldChar w:fldCharType="separate"/>
            </w:r>
            <w:r w:rsidR="00264452">
              <w:rPr>
                <w:noProof/>
                <w:webHidden/>
              </w:rPr>
              <w:t>34</w:t>
            </w:r>
            <w:r>
              <w:rPr>
                <w:noProof/>
                <w:webHidden/>
              </w:rPr>
              <w:fldChar w:fldCharType="end"/>
            </w:r>
          </w:hyperlink>
        </w:p>
        <w:p w:rsidR="0057665F" w:rsidRDefault="00FC0138">
          <w:pPr>
            <w:pStyle w:val="11"/>
            <w:tabs>
              <w:tab w:val="right" w:leader="dot" w:pos="10479"/>
            </w:tabs>
            <w:rPr>
              <w:rFonts w:eastAsiaTheme="minorEastAsia"/>
              <w:noProof/>
              <w:lang w:eastAsia="ru-RU"/>
            </w:rPr>
          </w:pPr>
          <w:hyperlink w:anchor="_Toc108449386" w:history="1">
            <w:r w:rsidR="0057665F" w:rsidRPr="002702A5">
              <w:rPr>
                <w:rStyle w:val="a7"/>
                <w:noProof/>
              </w:rPr>
              <w:t>VII. СИСТЕМА ОЦЕНКИ РЕЗУЛЬТАТОВ ОСВОЕНИЯ ПРОГРАММЫ</w:t>
            </w:r>
            <w:r w:rsidR="0057665F">
              <w:rPr>
                <w:noProof/>
                <w:webHidden/>
              </w:rPr>
              <w:tab/>
            </w:r>
            <w:r>
              <w:rPr>
                <w:noProof/>
                <w:webHidden/>
              </w:rPr>
              <w:fldChar w:fldCharType="begin"/>
            </w:r>
            <w:r w:rsidR="0057665F">
              <w:rPr>
                <w:noProof/>
                <w:webHidden/>
              </w:rPr>
              <w:instrText xml:space="preserve"> PAGEREF _Toc108449386 \h </w:instrText>
            </w:r>
            <w:r>
              <w:rPr>
                <w:noProof/>
                <w:webHidden/>
              </w:rPr>
            </w:r>
            <w:r>
              <w:rPr>
                <w:noProof/>
                <w:webHidden/>
              </w:rPr>
              <w:fldChar w:fldCharType="separate"/>
            </w:r>
            <w:r w:rsidR="00264452">
              <w:rPr>
                <w:noProof/>
                <w:webHidden/>
              </w:rPr>
              <w:t>42</w:t>
            </w:r>
            <w:r>
              <w:rPr>
                <w:noProof/>
                <w:webHidden/>
              </w:rPr>
              <w:fldChar w:fldCharType="end"/>
            </w:r>
          </w:hyperlink>
        </w:p>
        <w:p w:rsidR="0057665F" w:rsidRDefault="00FC0138">
          <w:pPr>
            <w:pStyle w:val="11"/>
            <w:tabs>
              <w:tab w:val="right" w:leader="dot" w:pos="10479"/>
            </w:tabs>
            <w:rPr>
              <w:rFonts w:eastAsiaTheme="minorEastAsia"/>
              <w:noProof/>
              <w:lang w:eastAsia="ru-RU"/>
            </w:rPr>
          </w:pPr>
          <w:hyperlink w:anchor="_Toc108449387" w:history="1">
            <w:r w:rsidR="0057665F" w:rsidRPr="002702A5">
              <w:rPr>
                <w:rStyle w:val="a7"/>
                <w:noProof/>
              </w:rPr>
              <w:t>VIII. УЧЕБНО-МЕТОДИЧЕСКИЕ МАТЕРИАЛЫ, ОБЕСПЕЧИВАЮЩИЕ</w:t>
            </w:r>
            <w:r w:rsidR="0057665F">
              <w:rPr>
                <w:noProof/>
                <w:webHidden/>
              </w:rPr>
              <w:tab/>
            </w:r>
            <w:r>
              <w:rPr>
                <w:noProof/>
                <w:webHidden/>
              </w:rPr>
              <w:fldChar w:fldCharType="begin"/>
            </w:r>
            <w:r w:rsidR="0057665F">
              <w:rPr>
                <w:noProof/>
                <w:webHidden/>
              </w:rPr>
              <w:instrText xml:space="preserve"> PAGEREF _Toc108449387 \h </w:instrText>
            </w:r>
            <w:r>
              <w:rPr>
                <w:noProof/>
                <w:webHidden/>
              </w:rPr>
            </w:r>
            <w:r>
              <w:rPr>
                <w:noProof/>
                <w:webHidden/>
              </w:rPr>
              <w:fldChar w:fldCharType="separate"/>
            </w:r>
            <w:r w:rsidR="00264452">
              <w:rPr>
                <w:noProof/>
                <w:webHidden/>
              </w:rPr>
              <w:t>43</w:t>
            </w:r>
            <w:r>
              <w:rPr>
                <w:noProof/>
                <w:webHidden/>
              </w:rPr>
              <w:fldChar w:fldCharType="end"/>
            </w:r>
          </w:hyperlink>
        </w:p>
        <w:p w:rsidR="0057665F" w:rsidRDefault="00FC0138">
          <w:pPr>
            <w:pStyle w:val="11"/>
            <w:tabs>
              <w:tab w:val="right" w:leader="dot" w:pos="10479"/>
            </w:tabs>
            <w:rPr>
              <w:rFonts w:eastAsiaTheme="minorEastAsia"/>
              <w:noProof/>
              <w:lang w:eastAsia="ru-RU"/>
            </w:rPr>
          </w:pPr>
          <w:hyperlink w:anchor="_Toc108449388" w:history="1">
            <w:r w:rsidR="0057665F" w:rsidRPr="002702A5">
              <w:rPr>
                <w:rStyle w:val="a7"/>
                <w:noProof/>
              </w:rPr>
              <w:t>РЕАЛИЗАЦИЮ ПРОГРАММЫ</w:t>
            </w:r>
            <w:r w:rsidR="0057665F">
              <w:rPr>
                <w:noProof/>
                <w:webHidden/>
              </w:rPr>
              <w:tab/>
            </w:r>
            <w:r>
              <w:rPr>
                <w:noProof/>
                <w:webHidden/>
              </w:rPr>
              <w:fldChar w:fldCharType="begin"/>
            </w:r>
            <w:r w:rsidR="0057665F">
              <w:rPr>
                <w:noProof/>
                <w:webHidden/>
              </w:rPr>
              <w:instrText xml:space="preserve"> PAGEREF _Toc108449388 \h </w:instrText>
            </w:r>
            <w:r>
              <w:rPr>
                <w:noProof/>
                <w:webHidden/>
              </w:rPr>
            </w:r>
            <w:r>
              <w:rPr>
                <w:noProof/>
                <w:webHidden/>
              </w:rPr>
              <w:fldChar w:fldCharType="separate"/>
            </w:r>
            <w:r w:rsidR="00264452">
              <w:rPr>
                <w:noProof/>
                <w:webHidden/>
              </w:rPr>
              <w:t>43</w:t>
            </w:r>
            <w:r>
              <w:rPr>
                <w:noProof/>
                <w:webHidden/>
              </w:rPr>
              <w:fldChar w:fldCharType="end"/>
            </w:r>
          </w:hyperlink>
        </w:p>
        <w:p w:rsidR="00E51B19" w:rsidRDefault="00FC0138">
          <w:r>
            <w:fldChar w:fldCharType="end"/>
          </w:r>
        </w:p>
      </w:sdtContent>
    </w:sdt>
    <w:p w:rsidR="005F3754" w:rsidRPr="005F3754" w:rsidRDefault="005F3754" w:rsidP="005F3754">
      <w:pPr>
        <w:jc w:val="center"/>
        <w:rPr>
          <w:b/>
        </w:rPr>
      </w:pPr>
    </w:p>
    <w:p w:rsidR="005F3754" w:rsidRDefault="005F3754" w:rsidP="006775E6">
      <w:pPr>
        <w:jc w:val="center"/>
        <w:rPr>
          <w:b/>
        </w:rPr>
      </w:pPr>
    </w:p>
    <w:p w:rsidR="005F3754" w:rsidRDefault="005F3754" w:rsidP="006775E6">
      <w:pPr>
        <w:jc w:val="center"/>
        <w:rPr>
          <w:b/>
        </w:rPr>
      </w:pPr>
    </w:p>
    <w:p w:rsidR="005F3754" w:rsidRDefault="005F3754" w:rsidP="006775E6">
      <w:pPr>
        <w:jc w:val="center"/>
        <w:rPr>
          <w:b/>
        </w:rPr>
      </w:pPr>
    </w:p>
    <w:p w:rsidR="00E02817" w:rsidRDefault="00E02817" w:rsidP="006775E6">
      <w:pPr>
        <w:jc w:val="center"/>
        <w:rPr>
          <w:b/>
        </w:rPr>
      </w:pPr>
    </w:p>
    <w:p w:rsidR="00E02817" w:rsidRDefault="00E02817" w:rsidP="006775E6">
      <w:pPr>
        <w:jc w:val="center"/>
        <w:rPr>
          <w:b/>
        </w:rPr>
      </w:pPr>
    </w:p>
    <w:p w:rsidR="00E02817" w:rsidRDefault="00E02817" w:rsidP="006775E6">
      <w:pPr>
        <w:jc w:val="center"/>
        <w:rPr>
          <w:b/>
        </w:rPr>
      </w:pPr>
    </w:p>
    <w:p w:rsidR="005F3754" w:rsidRPr="006775E6" w:rsidRDefault="00847E20" w:rsidP="00847E20">
      <w:pPr>
        <w:tabs>
          <w:tab w:val="left" w:pos="5850"/>
        </w:tabs>
        <w:rPr>
          <w:b/>
        </w:rPr>
      </w:pPr>
      <w:r>
        <w:rPr>
          <w:b/>
        </w:rPr>
        <w:tab/>
      </w:r>
    </w:p>
    <w:p w:rsidR="004F11B3" w:rsidRDefault="004F11B3">
      <w:pPr>
        <w:rPr>
          <w:rFonts w:ascii="Arial" w:hAnsi="Arial" w:cs="Arial"/>
          <w:b/>
          <w:bCs/>
          <w:lang w:val="en-US"/>
        </w:rPr>
      </w:pPr>
      <w:r>
        <w:rPr>
          <w:rFonts w:ascii="Arial" w:hAnsi="Arial" w:cs="Arial"/>
          <w:b/>
          <w:bCs/>
          <w:lang w:val="en-US"/>
        </w:rPr>
        <w:br w:type="page"/>
      </w:r>
    </w:p>
    <w:p w:rsidR="009E54F2" w:rsidRPr="00CF4C60" w:rsidRDefault="009E54F2" w:rsidP="004D41B1">
      <w:pPr>
        <w:pStyle w:val="1"/>
        <w:rPr>
          <w:lang w:val="ru-RU"/>
        </w:rPr>
      </w:pPr>
      <w:bookmarkStart w:id="1" w:name="_Toc108449368"/>
      <w:r w:rsidRPr="004D41B1">
        <w:lastRenderedPageBreak/>
        <w:t>I</w:t>
      </w:r>
      <w:r w:rsidRPr="00CF4C60">
        <w:rPr>
          <w:lang w:val="ru-RU"/>
        </w:rPr>
        <w:t>. ПОЯСНИТЕЛЬНАЯ ЗАПИСКА</w:t>
      </w:r>
      <w:bookmarkEnd w:id="1"/>
    </w:p>
    <w:p w:rsidR="004D41B1" w:rsidRDefault="004D41B1" w:rsidP="004F11B3">
      <w:pPr>
        <w:spacing w:after="0"/>
        <w:ind w:firstLine="426"/>
        <w:jc w:val="both"/>
        <w:rPr>
          <w:rFonts w:ascii="Arial" w:hAnsi="Arial" w:cs="Arial"/>
          <w:bCs/>
          <w:sz w:val="19"/>
          <w:szCs w:val="19"/>
        </w:rPr>
      </w:pPr>
    </w:p>
    <w:p w:rsidR="004F11B3" w:rsidRPr="00287C0C" w:rsidRDefault="004F11B3" w:rsidP="004F11B3">
      <w:pPr>
        <w:spacing w:after="0"/>
        <w:ind w:firstLine="426"/>
        <w:jc w:val="both"/>
        <w:rPr>
          <w:rFonts w:ascii="Arial" w:hAnsi="Arial" w:cs="Arial"/>
          <w:bCs/>
          <w:sz w:val="19"/>
          <w:szCs w:val="19"/>
        </w:rPr>
      </w:pPr>
      <w:r w:rsidRPr="00287C0C">
        <w:rPr>
          <w:rFonts w:ascii="Arial" w:hAnsi="Arial" w:cs="Arial"/>
          <w:bCs/>
          <w:sz w:val="19"/>
          <w:szCs w:val="19"/>
        </w:rPr>
        <w:t xml:space="preserve">Программа профессиональной подготовки водителей транспортных средств категории "D" (далее - Программа) разработана в соответствии с требованиями Федерального закона </w:t>
      </w:r>
      <w:r w:rsidRPr="008E43FE">
        <w:rPr>
          <w:rFonts w:ascii="Arial" w:hAnsi="Arial" w:cs="Arial"/>
          <w:bCs/>
          <w:sz w:val="19"/>
          <w:szCs w:val="19"/>
        </w:rPr>
        <w:t>от 10 декабря 1995 г. N 196-ФЗ</w:t>
      </w:r>
      <w:r w:rsidRPr="00287C0C">
        <w:rPr>
          <w:rFonts w:ascii="Arial" w:hAnsi="Arial" w:cs="Arial"/>
          <w:bCs/>
          <w:sz w:val="19"/>
          <w:szCs w:val="19"/>
        </w:rPr>
        <w:t xml:space="preserve"> "О безопасности дорожного движения" (Собрание законодательства Российской Федерации, 1995, N 50, ст. 4873; </w:t>
      </w:r>
      <w:proofErr w:type="gramStart"/>
      <w:r w:rsidRPr="00287C0C">
        <w:rPr>
          <w:rFonts w:ascii="Arial" w:hAnsi="Arial" w:cs="Arial"/>
          <w:bCs/>
          <w:sz w:val="19"/>
          <w:szCs w:val="19"/>
        </w:rPr>
        <w:t xml:space="preserve">2021, N 49, ст. 8153) (далее - Федеральный закон N 196-ФЗ), </w:t>
      </w:r>
      <w:r w:rsidRPr="008E43FE">
        <w:rPr>
          <w:rFonts w:ascii="Arial" w:hAnsi="Arial" w:cs="Arial"/>
          <w:bCs/>
          <w:sz w:val="19"/>
          <w:szCs w:val="19"/>
        </w:rPr>
        <w:t>пунктом 3</w:t>
      </w:r>
      <w:r w:rsidRPr="00287C0C">
        <w:rPr>
          <w:rFonts w:ascii="Arial" w:hAnsi="Arial" w:cs="Arial"/>
          <w:bCs/>
          <w:sz w:val="19"/>
          <w:szCs w:val="19"/>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на основании Примерной программы профессиональной подготовки водителей транспортных средств категории «</w:t>
      </w:r>
      <w:r w:rsidR="006F2700">
        <w:rPr>
          <w:rFonts w:ascii="Arial" w:hAnsi="Arial" w:cs="Arial"/>
          <w:bCs/>
          <w:sz w:val="19"/>
          <w:szCs w:val="19"/>
          <w:lang w:val="en-US"/>
        </w:rPr>
        <w:t>D</w:t>
      </w:r>
      <w:r w:rsidRPr="00287C0C">
        <w:rPr>
          <w:rFonts w:ascii="Arial" w:hAnsi="Arial" w:cs="Arial"/>
          <w:bCs/>
          <w:sz w:val="19"/>
          <w:szCs w:val="19"/>
        </w:rPr>
        <w:t>», утвержденной приказом Министерства просвещения Российской</w:t>
      </w:r>
      <w:proofErr w:type="gramEnd"/>
      <w:r w:rsidRPr="00287C0C">
        <w:rPr>
          <w:rFonts w:ascii="Arial" w:hAnsi="Arial" w:cs="Arial"/>
          <w:bCs/>
          <w:sz w:val="19"/>
          <w:szCs w:val="19"/>
        </w:rPr>
        <w:t xml:space="preserve"> </w:t>
      </w:r>
      <w:proofErr w:type="gramStart"/>
      <w:r w:rsidRPr="00287C0C">
        <w:rPr>
          <w:rFonts w:ascii="Arial" w:hAnsi="Arial" w:cs="Arial"/>
          <w:bCs/>
          <w:sz w:val="19"/>
          <w:szCs w:val="19"/>
        </w:rPr>
        <w:t xml:space="preserve">Федерации от 08 ноября 2021 г. № 808 (зарегистрирован Министерством юстиции Российской Федерации 10 марта 2022 г., регистрационный № 67672), </w:t>
      </w:r>
      <w:r w:rsidRPr="008E43FE">
        <w:rPr>
          <w:rFonts w:ascii="Arial" w:hAnsi="Arial" w:cs="Arial"/>
          <w:bCs/>
          <w:sz w:val="19"/>
          <w:szCs w:val="19"/>
        </w:rPr>
        <w:t>Порядком</w:t>
      </w:r>
      <w:r w:rsidRPr="00287C0C">
        <w:rPr>
          <w:rFonts w:ascii="Arial" w:hAnsi="Arial" w:cs="Arial"/>
          <w:bCs/>
          <w:sz w:val="19"/>
          <w:szCs w:val="19"/>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требованиями, предъявляемыми при</w:t>
      </w:r>
      <w:proofErr w:type="gramEnd"/>
      <w:r w:rsidRPr="00287C0C">
        <w:rPr>
          <w:rFonts w:ascii="Arial" w:hAnsi="Arial" w:cs="Arial"/>
          <w:bCs/>
          <w:sz w:val="19"/>
          <w:szCs w:val="19"/>
        </w:rPr>
        <w:t xml:space="preserve"> осуществлении перевозок к работникам юридических лиц и индивидуальных предпринимателей, указанными в абзаце первом </w:t>
      </w:r>
      <w:r w:rsidRPr="008E43FE">
        <w:rPr>
          <w:rFonts w:ascii="Arial" w:hAnsi="Arial" w:cs="Arial"/>
          <w:bCs/>
          <w:sz w:val="19"/>
          <w:szCs w:val="19"/>
        </w:rPr>
        <w:t>пункта 2</w:t>
      </w:r>
      <w:r w:rsidRPr="00287C0C">
        <w:rPr>
          <w:rFonts w:ascii="Arial" w:hAnsi="Arial" w:cs="Arial"/>
          <w:bCs/>
          <w:sz w:val="19"/>
          <w:szCs w:val="19"/>
        </w:rPr>
        <w:t xml:space="preserve">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rsidR="004F11B3" w:rsidRPr="00287C0C" w:rsidRDefault="004F11B3" w:rsidP="004F11B3">
      <w:pPr>
        <w:spacing w:after="0"/>
        <w:ind w:firstLine="426"/>
        <w:jc w:val="both"/>
        <w:rPr>
          <w:rFonts w:ascii="Arial" w:hAnsi="Arial" w:cs="Arial"/>
          <w:bCs/>
          <w:sz w:val="19"/>
          <w:szCs w:val="19"/>
        </w:rPr>
      </w:pPr>
      <w:r w:rsidRPr="00287C0C">
        <w:rPr>
          <w:rFonts w:ascii="Arial" w:hAnsi="Arial" w:cs="Arial"/>
          <w:bCs/>
          <w:sz w:val="19"/>
          <w:szCs w:val="19"/>
        </w:rPr>
        <w:t xml:space="preserve">Содержание </w:t>
      </w:r>
      <w:r w:rsidR="00287C0C" w:rsidRPr="00287C0C">
        <w:rPr>
          <w:rFonts w:ascii="Arial" w:hAnsi="Arial" w:cs="Arial"/>
          <w:bCs/>
          <w:sz w:val="19"/>
          <w:szCs w:val="19"/>
        </w:rPr>
        <w:t>П</w:t>
      </w:r>
      <w:r w:rsidRPr="00287C0C">
        <w:rPr>
          <w:rFonts w:ascii="Arial" w:hAnsi="Arial" w:cs="Arial"/>
          <w:bCs/>
          <w:sz w:val="19"/>
          <w:szCs w:val="19"/>
        </w:rPr>
        <w:t>рограммы предст</w:t>
      </w:r>
      <w:r w:rsidR="00287C0C" w:rsidRPr="00287C0C">
        <w:rPr>
          <w:rFonts w:ascii="Arial" w:hAnsi="Arial" w:cs="Arial"/>
          <w:bCs/>
          <w:sz w:val="19"/>
          <w:szCs w:val="19"/>
        </w:rPr>
        <w:t xml:space="preserve">авлено пояснительной запиской, </w:t>
      </w:r>
      <w:r w:rsidRPr="00287C0C">
        <w:rPr>
          <w:rFonts w:ascii="Arial" w:hAnsi="Arial" w:cs="Arial"/>
          <w:bCs/>
          <w:sz w:val="19"/>
          <w:szCs w:val="19"/>
        </w:rPr>
        <w:t xml:space="preserve">учебным планом, рабочими программами учебных предметов, планируемыми результатами освоения </w:t>
      </w:r>
      <w:r w:rsidR="00287C0C" w:rsidRPr="00287C0C">
        <w:rPr>
          <w:rFonts w:ascii="Arial" w:hAnsi="Arial" w:cs="Arial"/>
          <w:bCs/>
          <w:sz w:val="19"/>
          <w:szCs w:val="19"/>
        </w:rPr>
        <w:t>П</w:t>
      </w:r>
      <w:r w:rsidRPr="00287C0C">
        <w:rPr>
          <w:rFonts w:ascii="Arial" w:hAnsi="Arial" w:cs="Arial"/>
          <w:bCs/>
          <w:sz w:val="19"/>
          <w:szCs w:val="19"/>
        </w:rPr>
        <w:t xml:space="preserve">рограммы, условиями реализации </w:t>
      </w:r>
      <w:r w:rsidR="00287C0C" w:rsidRPr="00287C0C">
        <w:rPr>
          <w:rFonts w:ascii="Arial" w:hAnsi="Arial" w:cs="Arial"/>
          <w:bCs/>
          <w:sz w:val="19"/>
          <w:szCs w:val="19"/>
        </w:rPr>
        <w:t>П</w:t>
      </w:r>
      <w:r w:rsidRPr="00287C0C">
        <w:rPr>
          <w:rFonts w:ascii="Arial" w:hAnsi="Arial" w:cs="Arial"/>
          <w:bCs/>
          <w:sz w:val="19"/>
          <w:szCs w:val="19"/>
        </w:rPr>
        <w:t xml:space="preserve">рограммы, системой оценки результатов освоения </w:t>
      </w:r>
      <w:r w:rsidR="00287C0C" w:rsidRPr="00287C0C">
        <w:rPr>
          <w:rFonts w:ascii="Arial" w:hAnsi="Arial" w:cs="Arial"/>
          <w:bCs/>
          <w:sz w:val="19"/>
          <w:szCs w:val="19"/>
        </w:rPr>
        <w:t>П</w:t>
      </w:r>
      <w:r w:rsidRPr="00287C0C">
        <w:rPr>
          <w:rFonts w:ascii="Arial" w:hAnsi="Arial" w:cs="Arial"/>
          <w:bCs/>
          <w:sz w:val="19"/>
          <w:szCs w:val="19"/>
        </w:rPr>
        <w:t xml:space="preserve">рограммы, учебно-методическими материалами, обеспечивающими реализацию </w:t>
      </w:r>
      <w:r w:rsidR="00287C0C" w:rsidRPr="00287C0C">
        <w:rPr>
          <w:rFonts w:ascii="Arial" w:hAnsi="Arial" w:cs="Arial"/>
          <w:bCs/>
          <w:sz w:val="19"/>
          <w:szCs w:val="19"/>
        </w:rPr>
        <w:t>П</w:t>
      </w:r>
      <w:r w:rsidRPr="00287C0C">
        <w:rPr>
          <w:rFonts w:ascii="Arial" w:hAnsi="Arial" w:cs="Arial"/>
          <w:bCs/>
          <w:sz w:val="19"/>
          <w:szCs w:val="19"/>
        </w:rPr>
        <w:t>рограммы.</w:t>
      </w:r>
    </w:p>
    <w:p w:rsidR="004F11B3" w:rsidRPr="00287C0C" w:rsidRDefault="00287C0C" w:rsidP="004F11B3">
      <w:pPr>
        <w:spacing w:after="0"/>
        <w:ind w:firstLine="426"/>
        <w:jc w:val="both"/>
        <w:rPr>
          <w:rFonts w:ascii="Arial" w:hAnsi="Arial" w:cs="Arial"/>
          <w:bCs/>
          <w:sz w:val="19"/>
          <w:szCs w:val="19"/>
        </w:rPr>
      </w:pPr>
      <w:r w:rsidRPr="00287C0C">
        <w:rPr>
          <w:rFonts w:ascii="Arial" w:hAnsi="Arial" w:cs="Arial"/>
          <w:bCs/>
          <w:sz w:val="19"/>
          <w:szCs w:val="19"/>
        </w:rPr>
        <w:t>У</w:t>
      </w:r>
      <w:r w:rsidR="004F11B3" w:rsidRPr="00287C0C">
        <w:rPr>
          <w:rFonts w:ascii="Arial" w:hAnsi="Arial" w:cs="Arial"/>
          <w:bCs/>
          <w:sz w:val="19"/>
          <w:szCs w:val="19"/>
        </w:rPr>
        <w:t>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4F11B3" w:rsidRPr="00287C0C" w:rsidRDefault="004F11B3" w:rsidP="004F11B3">
      <w:pPr>
        <w:spacing w:after="0"/>
        <w:ind w:firstLine="426"/>
        <w:jc w:val="both"/>
        <w:rPr>
          <w:rFonts w:ascii="Arial" w:hAnsi="Arial" w:cs="Arial"/>
          <w:bCs/>
          <w:sz w:val="19"/>
          <w:szCs w:val="19"/>
        </w:rPr>
      </w:pPr>
      <w:r w:rsidRPr="00287C0C">
        <w:rPr>
          <w:rFonts w:ascii="Arial" w:hAnsi="Arial" w:cs="Arial"/>
          <w:bCs/>
          <w:sz w:val="19"/>
          <w:szCs w:val="19"/>
        </w:rPr>
        <w:t>Базовый цикл включает учебные предметы:</w:t>
      </w:r>
    </w:p>
    <w:p w:rsidR="004F11B3" w:rsidRPr="00287C0C" w:rsidRDefault="004F11B3" w:rsidP="004F11B3">
      <w:pPr>
        <w:spacing w:after="0"/>
        <w:ind w:firstLine="426"/>
        <w:jc w:val="both"/>
        <w:rPr>
          <w:rFonts w:ascii="Arial" w:hAnsi="Arial" w:cs="Arial"/>
          <w:bCs/>
          <w:sz w:val="19"/>
          <w:szCs w:val="19"/>
        </w:rPr>
      </w:pPr>
      <w:r w:rsidRPr="00287C0C">
        <w:rPr>
          <w:rFonts w:ascii="Arial" w:hAnsi="Arial" w:cs="Arial"/>
          <w:bCs/>
          <w:sz w:val="19"/>
          <w:szCs w:val="19"/>
        </w:rPr>
        <w:t>"Основы законодательства Российской Федерации в сфере дорожного движения";</w:t>
      </w:r>
    </w:p>
    <w:p w:rsidR="004F11B3" w:rsidRPr="00287C0C" w:rsidRDefault="004F11B3" w:rsidP="004F11B3">
      <w:pPr>
        <w:spacing w:after="0"/>
        <w:ind w:firstLine="426"/>
        <w:jc w:val="both"/>
        <w:rPr>
          <w:rFonts w:ascii="Arial" w:hAnsi="Arial" w:cs="Arial"/>
          <w:bCs/>
          <w:sz w:val="19"/>
          <w:szCs w:val="19"/>
        </w:rPr>
      </w:pPr>
      <w:r w:rsidRPr="00287C0C">
        <w:rPr>
          <w:rFonts w:ascii="Arial" w:hAnsi="Arial" w:cs="Arial"/>
          <w:bCs/>
          <w:sz w:val="19"/>
          <w:szCs w:val="19"/>
        </w:rPr>
        <w:t>"Психофизиологические основы деятельности водителя";</w:t>
      </w:r>
    </w:p>
    <w:p w:rsidR="004F11B3" w:rsidRPr="00287C0C" w:rsidRDefault="004F11B3" w:rsidP="004F11B3">
      <w:pPr>
        <w:spacing w:after="0"/>
        <w:ind w:firstLine="426"/>
        <w:jc w:val="both"/>
        <w:rPr>
          <w:rFonts w:ascii="Arial" w:hAnsi="Arial" w:cs="Arial"/>
          <w:bCs/>
          <w:sz w:val="19"/>
          <w:szCs w:val="19"/>
        </w:rPr>
      </w:pPr>
      <w:r w:rsidRPr="00287C0C">
        <w:rPr>
          <w:rFonts w:ascii="Arial" w:hAnsi="Arial" w:cs="Arial"/>
          <w:bCs/>
          <w:sz w:val="19"/>
          <w:szCs w:val="19"/>
        </w:rPr>
        <w:t>"Основы управления транспортными средствами";</w:t>
      </w:r>
    </w:p>
    <w:p w:rsidR="004F11B3" w:rsidRPr="00287C0C" w:rsidRDefault="004F11B3" w:rsidP="004F11B3">
      <w:pPr>
        <w:spacing w:after="0"/>
        <w:ind w:firstLine="426"/>
        <w:jc w:val="both"/>
        <w:rPr>
          <w:rFonts w:ascii="Arial" w:hAnsi="Arial" w:cs="Arial"/>
          <w:bCs/>
          <w:sz w:val="19"/>
          <w:szCs w:val="19"/>
        </w:rPr>
      </w:pPr>
      <w:r w:rsidRPr="00287C0C">
        <w:rPr>
          <w:rFonts w:ascii="Arial" w:hAnsi="Arial" w:cs="Arial"/>
          <w:bCs/>
          <w:sz w:val="19"/>
          <w:szCs w:val="19"/>
        </w:rPr>
        <w:t>"Первая помощь при дорожно-транспортном происшествии".</w:t>
      </w:r>
    </w:p>
    <w:p w:rsidR="004F11B3" w:rsidRPr="00287C0C" w:rsidRDefault="004F11B3" w:rsidP="004F11B3">
      <w:pPr>
        <w:spacing w:after="0"/>
        <w:ind w:firstLine="426"/>
        <w:jc w:val="both"/>
        <w:rPr>
          <w:rFonts w:ascii="Arial" w:hAnsi="Arial" w:cs="Arial"/>
          <w:bCs/>
          <w:sz w:val="19"/>
          <w:szCs w:val="19"/>
        </w:rPr>
      </w:pPr>
      <w:r w:rsidRPr="00287C0C">
        <w:rPr>
          <w:rFonts w:ascii="Arial" w:hAnsi="Arial" w:cs="Arial"/>
          <w:bCs/>
          <w:sz w:val="19"/>
          <w:szCs w:val="19"/>
        </w:rPr>
        <w:t>Специальный цикл включает учебные предметы:</w:t>
      </w:r>
    </w:p>
    <w:p w:rsidR="004F11B3" w:rsidRPr="00287C0C" w:rsidRDefault="004F11B3" w:rsidP="004F11B3">
      <w:pPr>
        <w:spacing w:after="0"/>
        <w:ind w:firstLine="426"/>
        <w:jc w:val="both"/>
        <w:rPr>
          <w:rFonts w:ascii="Arial" w:hAnsi="Arial" w:cs="Arial"/>
          <w:bCs/>
          <w:sz w:val="19"/>
          <w:szCs w:val="19"/>
        </w:rPr>
      </w:pPr>
      <w:r w:rsidRPr="00287C0C">
        <w:rPr>
          <w:rFonts w:ascii="Arial" w:hAnsi="Arial" w:cs="Arial"/>
          <w:bCs/>
          <w:sz w:val="19"/>
          <w:szCs w:val="19"/>
        </w:rPr>
        <w:t>"Устройство и техническое обслуживание транспортных средств категории "D" как объектов управления";</w:t>
      </w:r>
    </w:p>
    <w:p w:rsidR="004F11B3" w:rsidRPr="00287C0C" w:rsidRDefault="004F11B3" w:rsidP="004F11B3">
      <w:pPr>
        <w:spacing w:after="0"/>
        <w:ind w:firstLine="426"/>
        <w:jc w:val="both"/>
        <w:rPr>
          <w:rFonts w:ascii="Arial" w:hAnsi="Arial" w:cs="Arial"/>
          <w:bCs/>
          <w:sz w:val="19"/>
          <w:szCs w:val="19"/>
        </w:rPr>
      </w:pPr>
      <w:r w:rsidRPr="00287C0C">
        <w:rPr>
          <w:rFonts w:ascii="Arial" w:hAnsi="Arial" w:cs="Arial"/>
          <w:bCs/>
          <w:sz w:val="19"/>
          <w:szCs w:val="19"/>
        </w:rPr>
        <w:t>"Основы управления транспортными средствами категории "D";</w:t>
      </w:r>
    </w:p>
    <w:p w:rsidR="004F11B3" w:rsidRPr="00287C0C" w:rsidRDefault="004F11B3" w:rsidP="004F11B3">
      <w:pPr>
        <w:spacing w:after="0"/>
        <w:ind w:firstLine="426"/>
        <w:jc w:val="both"/>
        <w:rPr>
          <w:rFonts w:ascii="Arial" w:hAnsi="Arial" w:cs="Arial"/>
          <w:bCs/>
          <w:sz w:val="19"/>
          <w:szCs w:val="19"/>
        </w:rPr>
      </w:pPr>
      <w:r w:rsidRPr="00287C0C">
        <w:rPr>
          <w:rFonts w:ascii="Arial" w:hAnsi="Arial" w:cs="Arial"/>
          <w:bCs/>
          <w:sz w:val="19"/>
          <w:szCs w:val="19"/>
        </w:rPr>
        <w:t>"Вождение транспортных средств категории "D" (с механической трансмиссией/с автоматической трансмиссией)".</w:t>
      </w:r>
    </w:p>
    <w:p w:rsidR="004F11B3" w:rsidRPr="00287C0C" w:rsidRDefault="004F11B3" w:rsidP="004F11B3">
      <w:pPr>
        <w:spacing w:after="0"/>
        <w:ind w:firstLine="426"/>
        <w:jc w:val="both"/>
        <w:rPr>
          <w:rFonts w:ascii="Arial" w:hAnsi="Arial" w:cs="Arial"/>
          <w:bCs/>
          <w:sz w:val="19"/>
          <w:szCs w:val="19"/>
        </w:rPr>
      </w:pPr>
      <w:r w:rsidRPr="00287C0C">
        <w:rPr>
          <w:rFonts w:ascii="Arial" w:hAnsi="Arial" w:cs="Arial"/>
          <w:bCs/>
          <w:sz w:val="19"/>
          <w:szCs w:val="19"/>
        </w:rPr>
        <w:t>Профессиональный цикл включает учебный предмет:</w:t>
      </w:r>
    </w:p>
    <w:p w:rsidR="004F11B3" w:rsidRPr="00287C0C" w:rsidRDefault="004F11B3" w:rsidP="004F11B3">
      <w:pPr>
        <w:spacing w:after="0"/>
        <w:ind w:firstLine="426"/>
        <w:jc w:val="both"/>
        <w:rPr>
          <w:rFonts w:ascii="Arial" w:hAnsi="Arial" w:cs="Arial"/>
          <w:bCs/>
          <w:sz w:val="19"/>
          <w:szCs w:val="19"/>
        </w:rPr>
      </w:pPr>
      <w:r w:rsidRPr="00287C0C">
        <w:rPr>
          <w:rFonts w:ascii="Arial" w:hAnsi="Arial" w:cs="Arial"/>
          <w:bCs/>
          <w:sz w:val="19"/>
          <w:szCs w:val="19"/>
        </w:rPr>
        <w:t>"Организация и выполнение пассажирских перевозок автомобильным транспортом".</w:t>
      </w:r>
    </w:p>
    <w:p w:rsidR="004F11B3" w:rsidRPr="00287C0C" w:rsidRDefault="00287C0C" w:rsidP="004F11B3">
      <w:pPr>
        <w:spacing w:after="0"/>
        <w:ind w:firstLine="426"/>
        <w:jc w:val="both"/>
        <w:rPr>
          <w:rFonts w:ascii="Arial" w:hAnsi="Arial" w:cs="Arial"/>
          <w:bCs/>
          <w:sz w:val="19"/>
          <w:szCs w:val="19"/>
        </w:rPr>
      </w:pPr>
      <w:r w:rsidRPr="00287C0C">
        <w:rPr>
          <w:rFonts w:ascii="Arial" w:hAnsi="Arial" w:cs="Arial"/>
          <w:bCs/>
          <w:sz w:val="19"/>
          <w:szCs w:val="19"/>
        </w:rPr>
        <w:t>Р</w:t>
      </w:r>
      <w:r w:rsidR="004F11B3" w:rsidRPr="00287C0C">
        <w:rPr>
          <w:rFonts w:ascii="Arial" w:hAnsi="Arial" w:cs="Arial"/>
          <w:bCs/>
          <w:sz w:val="19"/>
          <w:szCs w:val="19"/>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4F11B3" w:rsidRPr="00287C0C" w:rsidRDefault="004F11B3" w:rsidP="004F11B3">
      <w:pPr>
        <w:spacing w:after="0"/>
        <w:ind w:firstLine="426"/>
        <w:jc w:val="both"/>
        <w:rPr>
          <w:rFonts w:ascii="Arial" w:hAnsi="Arial" w:cs="Arial"/>
          <w:bCs/>
          <w:sz w:val="19"/>
          <w:szCs w:val="19"/>
        </w:rPr>
      </w:pPr>
      <w:r w:rsidRPr="00287C0C">
        <w:rPr>
          <w:rFonts w:ascii="Arial" w:hAnsi="Arial" w:cs="Arial"/>
          <w:bCs/>
          <w:sz w:val="19"/>
          <w:szCs w:val="19"/>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"D", разработанной и утвержденной организацией, осуществляющей образовательную деятельность, в соответствии с частями </w:t>
      </w:r>
      <w:r w:rsidRPr="008E43FE">
        <w:rPr>
          <w:rFonts w:ascii="Arial" w:hAnsi="Arial" w:cs="Arial"/>
          <w:bCs/>
          <w:sz w:val="19"/>
          <w:szCs w:val="19"/>
        </w:rPr>
        <w:t>3</w:t>
      </w:r>
      <w:r w:rsidRPr="00287C0C">
        <w:rPr>
          <w:rFonts w:ascii="Arial" w:hAnsi="Arial" w:cs="Arial"/>
          <w:bCs/>
          <w:sz w:val="19"/>
          <w:szCs w:val="19"/>
        </w:rPr>
        <w:t xml:space="preserve"> и </w:t>
      </w:r>
      <w:r w:rsidRPr="008E43FE">
        <w:rPr>
          <w:rFonts w:ascii="Arial" w:hAnsi="Arial" w:cs="Arial"/>
          <w:bCs/>
          <w:sz w:val="19"/>
          <w:szCs w:val="19"/>
        </w:rPr>
        <w:t>5</w:t>
      </w:r>
      <w:r w:rsidRPr="00287C0C">
        <w:rPr>
          <w:rFonts w:ascii="Arial" w:hAnsi="Arial" w:cs="Arial"/>
          <w:bCs/>
          <w:sz w:val="19"/>
          <w:szCs w:val="19"/>
        </w:rP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w:t>
      </w:r>
      <w:r w:rsidRPr="008E43FE">
        <w:rPr>
          <w:rFonts w:ascii="Arial" w:hAnsi="Arial" w:cs="Arial"/>
          <w:bCs/>
          <w:sz w:val="19"/>
          <w:szCs w:val="19"/>
        </w:rPr>
        <w:t>подпункту "в"</w:t>
      </w:r>
      <w:r w:rsidRPr="00287C0C">
        <w:rPr>
          <w:rFonts w:ascii="Arial" w:hAnsi="Arial" w:cs="Arial"/>
          <w:bCs/>
          <w:sz w:val="19"/>
          <w:szCs w:val="19"/>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4F11B3" w:rsidRPr="00287C0C" w:rsidRDefault="004F11B3" w:rsidP="004F11B3">
      <w:pPr>
        <w:spacing w:after="0"/>
        <w:ind w:firstLine="426"/>
        <w:jc w:val="both"/>
        <w:rPr>
          <w:rFonts w:ascii="Arial" w:hAnsi="Arial" w:cs="Arial"/>
          <w:bCs/>
          <w:sz w:val="19"/>
          <w:szCs w:val="19"/>
        </w:rPr>
      </w:pPr>
      <w:r w:rsidRPr="00287C0C">
        <w:rPr>
          <w:rFonts w:ascii="Arial" w:hAnsi="Arial" w:cs="Arial"/>
          <w:bCs/>
          <w:sz w:val="19"/>
          <w:szCs w:val="19"/>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287C0C" w:rsidRPr="00287C0C" w:rsidRDefault="00287C0C" w:rsidP="00287C0C">
      <w:pPr>
        <w:spacing w:after="0"/>
        <w:ind w:firstLine="567"/>
        <w:jc w:val="both"/>
        <w:rPr>
          <w:rFonts w:ascii="Arial" w:hAnsi="Arial" w:cs="Arial"/>
          <w:bCs/>
          <w:sz w:val="19"/>
          <w:szCs w:val="19"/>
        </w:rPr>
      </w:pPr>
      <w:r w:rsidRPr="00287C0C">
        <w:rPr>
          <w:rFonts w:ascii="Arial" w:hAnsi="Arial" w:cs="Arial"/>
          <w:bCs/>
          <w:sz w:val="19"/>
          <w:szCs w:val="19"/>
        </w:rPr>
        <w:t>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287C0C" w:rsidRPr="00287C0C" w:rsidRDefault="00287C0C" w:rsidP="00287C0C">
      <w:pPr>
        <w:spacing w:after="0"/>
        <w:ind w:firstLine="567"/>
        <w:jc w:val="both"/>
        <w:rPr>
          <w:rFonts w:ascii="Arial" w:hAnsi="Arial" w:cs="Arial"/>
          <w:bCs/>
          <w:sz w:val="19"/>
          <w:szCs w:val="19"/>
        </w:rPr>
      </w:pPr>
      <w:r w:rsidRPr="00287C0C">
        <w:rPr>
          <w:rFonts w:ascii="Arial" w:hAnsi="Arial" w:cs="Arial"/>
          <w:bCs/>
          <w:sz w:val="19"/>
          <w:szCs w:val="19"/>
        </w:rPr>
        <w:t>Программа предусматривает достаточный для формирования, закрепления и развития практических навыков и компетенций объем практики.</w:t>
      </w:r>
    </w:p>
    <w:p w:rsidR="00287C0C" w:rsidRPr="00287C0C" w:rsidRDefault="00287C0C" w:rsidP="00287C0C">
      <w:pPr>
        <w:spacing w:after="0"/>
        <w:ind w:firstLine="567"/>
        <w:jc w:val="both"/>
        <w:rPr>
          <w:rFonts w:ascii="Arial" w:hAnsi="Arial" w:cs="Arial"/>
          <w:bCs/>
          <w:sz w:val="19"/>
          <w:szCs w:val="19"/>
        </w:rPr>
      </w:pPr>
      <w:r w:rsidRPr="00287C0C">
        <w:rPr>
          <w:rFonts w:ascii="Arial" w:hAnsi="Arial" w:cs="Arial"/>
          <w:bCs/>
          <w:sz w:val="19"/>
          <w:szCs w:val="19"/>
        </w:rPr>
        <w:t>Программа может быть использована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287C0C" w:rsidRPr="00287C0C" w:rsidRDefault="00287C0C" w:rsidP="00287C0C">
      <w:pPr>
        <w:spacing w:after="0"/>
        <w:ind w:firstLine="567"/>
        <w:jc w:val="both"/>
        <w:rPr>
          <w:rFonts w:ascii="Arial" w:hAnsi="Arial" w:cs="Arial"/>
          <w:bCs/>
          <w:sz w:val="19"/>
          <w:szCs w:val="19"/>
        </w:rPr>
      </w:pPr>
      <w:r w:rsidRPr="00287C0C">
        <w:rPr>
          <w:rFonts w:ascii="Arial" w:hAnsi="Arial" w:cs="Arial"/>
          <w:bCs/>
          <w:sz w:val="19"/>
          <w:szCs w:val="19"/>
        </w:rPr>
        <w:t xml:space="preserve"> Изучение программы возможно с помощью любой формы обучения, </w:t>
      </w:r>
      <w:r w:rsidR="00120E9E">
        <w:rPr>
          <w:rFonts w:ascii="Arial" w:hAnsi="Arial" w:cs="Arial"/>
          <w:bCs/>
          <w:sz w:val="19"/>
          <w:szCs w:val="19"/>
        </w:rPr>
        <w:t xml:space="preserve">разрешенной и </w:t>
      </w:r>
      <w:r w:rsidRPr="00287C0C">
        <w:rPr>
          <w:rFonts w:ascii="Arial" w:hAnsi="Arial" w:cs="Arial"/>
          <w:bCs/>
          <w:sz w:val="19"/>
          <w:szCs w:val="19"/>
        </w:rPr>
        <w:t>установленной законодательством Российской Федерации.</w:t>
      </w:r>
    </w:p>
    <w:p w:rsidR="00E61628" w:rsidRPr="00E61628" w:rsidRDefault="009E54F2" w:rsidP="00C81EFE">
      <w:pPr>
        <w:pStyle w:val="1"/>
      </w:pPr>
      <w:r w:rsidRPr="00CF4C60">
        <w:rPr>
          <w:rFonts w:ascii="Arial" w:hAnsi="Arial" w:cs="Arial"/>
          <w:sz w:val="20"/>
          <w:szCs w:val="20"/>
          <w:lang w:val="ru-RU"/>
        </w:rPr>
        <w:lastRenderedPageBreak/>
        <w:t xml:space="preserve"> </w:t>
      </w:r>
      <w:bookmarkStart w:id="2" w:name="_Toc108449369"/>
      <w:r w:rsidR="00A556C6">
        <w:t>II.</w:t>
      </w:r>
      <w:r w:rsidR="00E61628" w:rsidRPr="00E61628">
        <w:t xml:space="preserve"> УЧЕБНЫЙ ПЛАН</w:t>
      </w:r>
      <w:bookmarkEnd w:id="2"/>
    </w:p>
    <w:p w:rsidR="00E61628" w:rsidRPr="00A556C6" w:rsidRDefault="00A556C6" w:rsidP="00A556C6">
      <w:pPr>
        <w:rPr>
          <w:rFonts w:ascii="Arial" w:hAnsi="Arial" w:cs="Arial"/>
          <w:sz w:val="20"/>
          <w:szCs w:val="20"/>
        </w:rPr>
      </w:pPr>
      <w:r>
        <w:rPr>
          <w:rFonts w:ascii="Arial" w:hAnsi="Arial" w:cs="Arial"/>
          <w:sz w:val="20"/>
          <w:szCs w:val="20"/>
          <w:lang w:val="en-US"/>
        </w:rPr>
        <w:t xml:space="preserve">                                                                                                                                                              </w:t>
      </w:r>
      <w:r w:rsidR="00E61628" w:rsidRPr="00A556C6">
        <w:rPr>
          <w:rFonts w:ascii="Arial" w:hAnsi="Arial" w:cs="Arial"/>
          <w:sz w:val="20"/>
          <w:szCs w:val="20"/>
        </w:rPr>
        <w:t>Таблица 1</w:t>
      </w:r>
    </w:p>
    <w:tbl>
      <w:tblPr>
        <w:tblW w:w="0" w:type="auto"/>
        <w:tblInd w:w="62" w:type="dxa"/>
        <w:tblLayout w:type="fixed"/>
        <w:tblCellMar>
          <w:top w:w="102" w:type="dxa"/>
          <w:left w:w="62" w:type="dxa"/>
          <w:bottom w:w="102" w:type="dxa"/>
          <w:right w:w="62" w:type="dxa"/>
        </w:tblCellMar>
        <w:tblLook w:val="0000"/>
      </w:tblPr>
      <w:tblGrid>
        <w:gridCol w:w="4596"/>
        <w:gridCol w:w="1382"/>
        <w:gridCol w:w="2139"/>
        <w:gridCol w:w="1582"/>
      </w:tblGrid>
      <w:tr w:rsidR="00E61628" w:rsidRPr="00A556C6" w:rsidTr="00264BB2">
        <w:tc>
          <w:tcPr>
            <w:tcW w:w="4596" w:type="dxa"/>
            <w:vMerge w:val="restart"/>
            <w:tcBorders>
              <w:top w:val="single" w:sz="4" w:space="0" w:color="auto"/>
              <w:left w:val="single" w:sz="4" w:space="0" w:color="auto"/>
              <w:bottom w:val="single" w:sz="4" w:space="0" w:color="auto"/>
              <w:right w:val="single" w:sz="4" w:space="0" w:color="auto"/>
            </w:tcBorders>
          </w:tcPr>
          <w:p w:rsidR="00B25849" w:rsidRDefault="00B25849" w:rsidP="00B25849">
            <w:pPr>
              <w:spacing w:after="0"/>
              <w:jc w:val="center"/>
              <w:rPr>
                <w:rFonts w:ascii="Arial" w:hAnsi="Arial" w:cs="Arial"/>
                <w:sz w:val="20"/>
                <w:szCs w:val="20"/>
              </w:rPr>
            </w:pPr>
          </w:p>
          <w:p w:rsidR="00B25849" w:rsidRDefault="00B25849" w:rsidP="00B25849">
            <w:pPr>
              <w:spacing w:after="0"/>
              <w:jc w:val="center"/>
              <w:rPr>
                <w:rFonts w:ascii="Arial" w:hAnsi="Arial" w:cs="Arial"/>
                <w:sz w:val="20"/>
                <w:szCs w:val="20"/>
              </w:rPr>
            </w:pPr>
          </w:p>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Учебные предметы</w:t>
            </w:r>
          </w:p>
        </w:tc>
        <w:tc>
          <w:tcPr>
            <w:tcW w:w="5103" w:type="dxa"/>
            <w:gridSpan w:val="3"/>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Количество часов</w:t>
            </w:r>
          </w:p>
        </w:tc>
      </w:tr>
      <w:tr w:rsidR="00E61628" w:rsidRPr="00A556C6" w:rsidTr="00264BB2">
        <w:tc>
          <w:tcPr>
            <w:tcW w:w="4596" w:type="dxa"/>
            <w:vMerge/>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p>
        </w:tc>
        <w:tc>
          <w:tcPr>
            <w:tcW w:w="1382" w:type="dxa"/>
            <w:vMerge w:val="restart"/>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Всего</w:t>
            </w:r>
          </w:p>
        </w:tc>
        <w:tc>
          <w:tcPr>
            <w:tcW w:w="3721" w:type="dxa"/>
            <w:gridSpan w:val="2"/>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В том числе</w:t>
            </w:r>
          </w:p>
        </w:tc>
      </w:tr>
      <w:tr w:rsidR="00E61628" w:rsidRPr="00A556C6" w:rsidTr="00264BB2">
        <w:tc>
          <w:tcPr>
            <w:tcW w:w="4596" w:type="dxa"/>
            <w:vMerge/>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p>
        </w:tc>
        <w:tc>
          <w:tcPr>
            <w:tcW w:w="1382" w:type="dxa"/>
            <w:vMerge/>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Теоретические занятия</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E61628" w:rsidP="00B25849">
            <w:pPr>
              <w:spacing w:after="0"/>
              <w:jc w:val="center"/>
              <w:rPr>
                <w:rFonts w:ascii="Arial" w:hAnsi="Arial" w:cs="Arial"/>
                <w:sz w:val="20"/>
                <w:szCs w:val="20"/>
              </w:rPr>
            </w:pPr>
            <w:r w:rsidRPr="00A556C6">
              <w:rPr>
                <w:rFonts w:ascii="Arial" w:hAnsi="Arial" w:cs="Arial"/>
                <w:sz w:val="20"/>
                <w:szCs w:val="20"/>
              </w:rPr>
              <w:t>Практические занятия</w:t>
            </w:r>
          </w:p>
        </w:tc>
      </w:tr>
      <w:tr w:rsidR="00E61628" w:rsidRPr="00A556C6" w:rsidTr="00264BB2">
        <w:tc>
          <w:tcPr>
            <w:tcW w:w="9699" w:type="dxa"/>
            <w:gridSpan w:val="4"/>
            <w:tcBorders>
              <w:top w:val="single" w:sz="4" w:space="0" w:color="auto"/>
              <w:left w:val="single" w:sz="4" w:space="0" w:color="auto"/>
              <w:bottom w:val="single" w:sz="4" w:space="0" w:color="auto"/>
              <w:right w:val="single" w:sz="4" w:space="0" w:color="auto"/>
            </w:tcBorders>
          </w:tcPr>
          <w:p w:rsidR="00E61628" w:rsidRPr="00C81EFE" w:rsidRDefault="00E61628" w:rsidP="00C81EFE">
            <w:pPr>
              <w:spacing w:after="0"/>
              <w:jc w:val="center"/>
              <w:rPr>
                <w:rFonts w:ascii="Arial" w:hAnsi="Arial" w:cs="Arial"/>
                <w:b/>
                <w:sz w:val="20"/>
                <w:szCs w:val="20"/>
              </w:rPr>
            </w:pPr>
            <w:r w:rsidRPr="00C81EFE">
              <w:rPr>
                <w:rFonts w:ascii="Arial" w:hAnsi="Arial" w:cs="Arial"/>
                <w:b/>
                <w:sz w:val="20"/>
                <w:szCs w:val="20"/>
              </w:rPr>
              <w:t>Учебные предметы базового цикла</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Основы законодательства</w:t>
            </w:r>
            <w:r w:rsidR="00C81EFE">
              <w:rPr>
                <w:rFonts w:ascii="Arial" w:hAnsi="Arial" w:cs="Arial"/>
                <w:sz w:val="20"/>
                <w:szCs w:val="20"/>
              </w:rPr>
              <w:t xml:space="preserve"> Российской Федерации</w:t>
            </w:r>
            <w:r w:rsidRPr="00A556C6">
              <w:rPr>
                <w:rFonts w:ascii="Arial" w:hAnsi="Arial" w:cs="Arial"/>
                <w:sz w:val="20"/>
                <w:szCs w:val="20"/>
              </w:rPr>
              <w:t xml:space="preserve"> в сфере дорожного движения.</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A556C6" w:rsidP="00A556C6">
            <w:pPr>
              <w:spacing w:after="0"/>
              <w:jc w:val="both"/>
              <w:rPr>
                <w:rFonts w:ascii="Arial" w:hAnsi="Arial" w:cs="Arial"/>
                <w:sz w:val="20"/>
                <w:szCs w:val="20"/>
              </w:rPr>
            </w:pPr>
            <w:r>
              <w:rPr>
                <w:rFonts w:ascii="Arial" w:hAnsi="Arial" w:cs="Arial"/>
                <w:sz w:val="20"/>
                <w:szCs w:val="20"/>
              </w:rPr>
              <w:t>43</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30</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A556C6" w:rsidP="00A556C6">
            <w:pPr>
              <w:spacing w:after="0"/>
              <w:jc w:val="both"/>
              <w:rPr>
                <w:rFonts w:ascii="Arial" w:hAnsi="Arial" w:cs="Arial"/>
                <w:sz w:val="20"/>
                <w:szCs w:val="20"/>
              </w:rPr>
            </w:pPr>
            <w:r>
              <w:rPr>
                <w:rFonts w:ascii="Arial" w:hAnsi="Arial" w:cs="Arial"/>
                <w:sz w:val="20"/>
                <w:szCs w:val="20"/>
              </w:rPr>
              <w:t>13</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Психофизиологические основы деятельности водителя</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12</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8</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4</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Основы управления транспортными средствами</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A556C6" w:rsidP="00A556C6">
            <w:pPr>
              <w:spacing w:after="0"/>
              <w:jc w:val="both"/>
              <w:rPr>
                <w:rFonts w:ascii="Arial" w:hAnsi="Arial" w:cs="Arial"/>
                <w:sz w:val="20"/>
                <w:szCs w:val="20"/>
              </w:rPr>
            </w:pPr>
            <w:r>
              <w:rPr>
                <w:rFonts w:ascii="Arial" w:hAnsi="Arial" w:cs="Arial"/>
                <w:sz w:val="20"/>
                <w:szCs w:val="20"/>
              </w:rPr>
              <w:t>15</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12</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A556C6" w:rsidP="00A556C6">
            <w:pPr>
              <w:spacing w:after="0"/>
              <w:jc w:val="both"/>
              <w:rPr>
                <w:rFonts w:ascii="Arial" w:hAnsi="Arial" w:cs="Arial"/>
                <w:sz w:val="20"/>
                <w:szCs w:val="20"/>
              </w:rPr>
            </w:pPr>
            <w:r>
              <w:rPr>
                <w:rFonts w:ascii="Arial" w:hAnsi="Arial" w:cs="Arial"/>
                <w:sz w:val="20"/>
                <w:szCs w:val="20"/>
              </w:rPr>
              <w:t>3</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Первая помощь при дорожно-транспортном происшествии</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16</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8</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lang w:val="en-US"/>
              </w:rPr>
            </w:pPr>
            <w:r w:rsidRPr="00A556C6">
              <w:rPr>
                <w:rFonts w:ascii="Arial" w:hAnsi="Arial" w:cs="Arial"/>
                <w:sz w:val="20"/>
                <w:szCs w:val="20"/>
              </w:rPr>
              <w:t>8</w:t>
            </w:r>
          </w:p>
        </w:tc>
      </w:tr>
      <w:tr w:rsidR="00E61628" w:rsidRPr="00A556C6" w:rsidTr="00264BB2">
        <w:tc>
          <w:tcPr>
            <w:tcW w:w="9699" w:type="dxa"/>
            <w:gridSpan w:val="4"/>
            <w:tcBorders>
              <w:top w:val="single" w:sz="4" w:space="0" w:color="auto"/>
              <w:left w:val="single" w:sz="4" w:space="0" w:color="auto"/>
              <w:bottom w:val="single" w:sz="4" w:space="0" w:color="auto"/>
              <w:right w:val="single" w:sz="4" w:space="0" w:color="auto"/>
            </w:tcBorders>
          </w:tcPr>
          <w:p w:rsidR="00E61628" w:rsidRPr="00C81EFE" w:rsidRDefault="00E61628" w:rsidP="00C81EFE">
            <w:pPr>
              <w:spacing w:after="0"/>
              <w:jc w:val="center"/>
              <w:rPr>
                <w:rFonts w:ascii="Arial" w:hAnsi="Arial" w:cs="Arial"/>
                <w:b/>
                <w:sz w:val="20"/>
                <w:szCs w:val="20"/>
              </w:rPr>
            </w:pPr>
            <w:r w:rsidRPr="00C81EFE">
              <w:rPr>
                <w:rFonts w:ascii="Arial" w:hAnsi="Arial" w:cs="Arial"/>
                <w:b/>
                <w:sz w:val="20"/>
                <w:szCs w:val="20"/>
              </w:rPr>
              <w:t>Учебные предметы специального цикла</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Устройство и техническое обслуживание транспортных средств категории "D" как объектов управления</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78</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68</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lang w:val="en-US"/>
              </w:rPr>
            </w:pPr>
            <w:r w:rsidRPr="00A556C6">
              <w:rPr>
                <w:rFonts w:ascii="Arial" w:hAnsi="Arial" w:cs="Arial"/>
                <w:sz w:val="20"/>
                <w:szCs w:val="20"/>
              </w:rPr>
              <w:t>10</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Основы управления транспортными средствами категории "D"</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12</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8</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lang w:val="en-US"/>
              </w:rPr>
            </w:pPr>
            <w:r w:rsidRPr="00A556C6">
              <w:rPr>
                <w:rFonts w:ascii="Arial" w:hAnsi="Arial" w:cs="Arial"/>
                <w:sz w:val="20"/>
                <w:szCs w:val="20"/>
              </w:rPr>
              <w:t>4</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 xml:space="preserve">Вождение транспортных средств категории "D" (с механической трансмиссией/с автоматической трансмиссией) </w:t>
            </w:r>
            <w:hyperlink w:anchor="Par3640" w:tooltip="&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 w:history="1">
              <w:r w:rsidRPr="00A556C6">
                <w:rPr>
                  <w:rStyle w:val="a7"/>
                  <w:rFonts w:ascii="Arial" w:hAnsi="Arial" w:cs="Arial"/>
                  <w:sz w:val="20"/>
                  <w:szCs w:val="20"/>
                </w:rPr>
                <w:t>&lt;1&gt;</w:t>
              </w:r>
            </w:hyperlink>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100/98</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lang w:val="en-US"/>
              </w:rPr>
            </w:pPr>
            <w:r w:rsidRPr="00A556C6">
              <w:rPr>
                <w:rFonts w:ascii="Arial" w:hAnsi="Arial" w:cs="Arial"/>
                <w:sz w:val="20"/>
                <w:szCs w:val="20"/>
              </w:rPr>
              <w:t>100/98</w:t>
            </w:r>
          </w:p>
        </w:tc>
      </w:tr>
      <w:tr w:rsidR="00E61628" w:rsidRPr="00A556C6" w:rsidTr="00264BB2">
        <w:tc>
          <w:tcPr>
            <w:tcW w:w="9699" w:type="dxa"/>
            <w:gridSpan w:val="4"/>
            <w:tcBorders>
              <w:top w:val="single" w:sz="4" w:space="0" w:color="auto"/>
              <w:left w:val="single" w:sz="4" w:space="0" w:color="auto"/>
              <w:bottom w:val="single" w:sz="4" w:space="0" w:color="auto"/>
              <w:right w:val="single" w:sz="4" w:space="0" w:color="auto"/>
            </w:tcBorders>
          </w:tcPr>
          <w:p w:rsidR="00E61628" w:rsidRPr="00C81EFE" w:rsidRDefault="00E61628" w:rsidP="00C81EFE">
            <w:pPr>
              <w:spacing w:after="0"/>
              <w:jc w:val="center"/>
              <w:rPr>
                <w:rFonts w:ascii="Arial" w:hAnsi="Arial" w:cs="Arial"/>
                <w:b/>
                <w:sz w:val="20"/>
                <w:szCs w:val="20"/>
              </w:rPr>
            </w:pPr>
            <w:r w:rsidRPr="00C81EFE">
              <w:rPr>
                <w:rFonts w:ascii="Arial" w:hAnsi="Arial" w:cs="Arial"/>
                <w:b/>
                <w:sz w:val="20"/>
                <w:szCs w:val="20"/>
              </w:rPr>
              <w:t>Учебные предметы профессионального цикла</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Организация и выполнение пассажирских перевозок автомобильным транспортом</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B25849" w:rsidP="00A556C6">
            <w:pPr>
              <w:spacing w:after="0"/>
              <w:jc w:val="both"/>
              <w:rPr>
                <w:rFonts w:ascii="Arial" w:hAnsi="Arial" w:cs="Arial"/>
                <w:sz w:val="20"/>
                <w:szCs w:val="20"/>
              </w:rPr>
            </w:pPr>
            <w:r>
              <w:rPr>
                <w:rFonts w:ascii="Arial" w:hAnsi="Arial" w:cs="Arial"/>
                <w:sz w:val="20"/>
                <w:szCs w:val="20"/>
              </w:rPr>
              <w:t>19</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16</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B25849" w:rsidP="00A556C6">
            <w:pPr>
              <w:spacing w:after="0"/>
              <w:jc w:val="both"/>
              <w:rPr>
                <w:rFonts w:ascii="Arial" w:hAnsi="Arial" w:cs="Arial"/>
                <w:sz w:val="20"/>
                <w:szCs w:val="20"/>
                <w:lang w:val="en-US"/>
              </w:rPr>
            </w:pPr>
            <w:r>
              <w:rPr>
                <w:rFonts w:ascii="Arial" w:hAnsi="Arial" w:cs="Arial"/>
                <w:sz w:val="20"/>
                <w:szCs w:val="20"/>
              </w:rPr>
              <w:t>3</w:t>
            </w:r>
          </w:p>
        </w:tc>
      </w:tr>
      <w:tr w:rsidR="00E61628" w:rsidRPr="00A556C6" w:rsidTr="00264BB2">
        <w:tc>
          <w:tcPr>
            <w:tcW w:w="9699" w:type="dxa"/>
            <w:gridSpan w:val="4"/>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Квалификационный экзамен</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Квалификационный экзамен</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4</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2</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lang w:val="en-US"/>
              </w:rPr>
            </w:pPr>
            <w:r w:rsidRPr="00A556C6">
              <w:rPr>
                <w:rFonts w:ascii="Arial" w:hAnsi="Arial" w:cs="Arial"/>
                <w:sz w:val="20"/>
                <w:szCs w:val="20"/>
              </w:rPr>
              <w:t>2</w:t>
            </w:r>
          </w:p>
        </w:tc>
      </w:tr>
      <w:tr w:rsidR="00E61628" w:rsidRPr="00A556C6" w:rsidTr="00264BB2">
        <w:tc>
          <w:tcPr>
            <w:tcW w:w="4596"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Итого</w:t>
            </w:r>
          </w:p>
        </w:tc>
        <w:tc>
          <w:tcPr>
            <w:tcW w:w="1382" w:type="dxa"/>
            <w:tcBorders>
              <w:top w:val="single" w:sz="4" w:space="0" w:color="auto"/>
              <w:left w:val="single" w:sz="4" w:space="0" w:color="auto"/>
              <w:bottom w:val="single" w:sz="4" w:space="0" w:color="auto"/>
              <w:right w:val="single" w:sz="4" w:space="0" w:color="auto"/>
            </w:tcBorders>
          </w:tcPr>
          <w:p w:rsidR="00E61628" w:rsidRPr="00A556C6" w:rsidRDefault="00B25849" w:rsidP="00A556C6">
            <w:pPr>
              <w:spacing w:after="0"/>
              <w:jc w:val="both"/>
              <w:rPr>
                <w:rFonts w:ascii="Arial" w:hAnsi="Arial" w:cs="Arial"/>
                <w:sz w:val="20"/>
                <w:szCs w:val="20"/>
              </w:rPr>
            </w:pPr>
            <w:r>
              <w:rPr>
                <w:rFonts w:ascii="Arial" w:hAnsi="Arial" w:cs="Arial"/>
                <w:sz w:val="20"/>
                <w:szCs w:val="20"/>
              </w:rPr>
              <w:t>299/297</w:t>
            </w:r>
          </w:p>
        </w:tc>
        <w:tc>
          <w:tcPr>
            <w:tcW w:w="2139" w:type="dxa"/>
            <w:tcBorders>
              <w:top w:val="single" w:sz="4" w:space="0" w:color="auto"/>
              <w:left w:val="single" w:sz="4" w:space="0" w:color="auto"/>
              <w:bottom w:val="single" w:sz="4" w:space="0" w:color="auto"/>
              <w:right w:val="single" w:sz="4" w:space="0" w:color="auto"/>
            </w:tcBorders>
          </w:tcPr>
          <w:p w:rsidR="00E61628" w:rsidRPr="00A556C6" w:rsidRDefault="00E61628" w:rsidP="00A556C6">
            <w:pPr>
              <w:spacing w:after="0"/>
              <w:jc w:val="both"/>
              <w:rPr>
                <w:rFonts w:ascii="Arial" w:hAnsi="Arial" w:cs="Arial"/>
                <w:sz w:val="20"/>
                <w:szCs w:val="20"/>
              </w:rPr>
            </w:pPr>
            <w:r w:rsidRPr="00A556C6">
              <w:rPr>
                <w:rFonts w:ascii="Arial" w:hAnsi="Arial" w:cs="Arial"/>
                <w:sz w:val="20"/>
                <w:szCs w:val="20"/>
              </w:rPr>
              <w:t>152</w:t>
            </w:r>
          </w:p>
        </w:tc>
        <w:tc>
          <w:tcPr>
            <w:tcW w:w="1582" w:type="dxa"/>
            <w:tcBorders>
              <w:top w:val="single" w:sz="4" w:space="0" w:color="auto"/>
              <w:left w:val="single" w:sz="4" w:space="0" w:color="auto"/>
              <w:bottom w:val="single" w:sz="4" w:space="0" w:color="auto"/>
              <w:right w:val="single" w:sz="4" w:space="0" w:color="auto"/>
            </w:tcBorders>
          </w:tcPr>
          <w:p w:rsidR="00E61628" w:rsidRPr="00A556C6" w:rsidRDefault="00B25849" w:rsidP="00A556C6">
            <w:pPr>
              <w:spacing w:after="0"/>
              <w:jc w:val="both"/>
              <w:rPr>
                <w:rFonts w:ascii="Arial" w:hAnsi="Arial" w:cs="Arial"/>
                <w:sz w:val="20"/>
                <w:szCs w:val="20"/>
              </w:rPr>
            </w:pPr>
            <w:r>
              <w:rPr>
                <w:rFonts w:ascii="Arial" w:hAnsi="Arial" w:cs="Arial"/>
                <w:sz w:val="20"/>
                <w:szCs w:val="20"/>
              </w:rPr>
              <w:t>147/145</w:t>
            </w:r>
          </w:p>
        </w:tc>
      </w:tr>
    </w:tbl>
    <w:p w:rsidR="00E61628" w:rsidRDefault="00E61628" w:rsidP="00A556C6">
      <w:pPr>
        <w:spacing w:after="0"/>
        <w:jc w:val="both"/>
      </w:pPr>
    </w:p>
    <w:p w:rsidR="004F4D39" w:rsidRPr="00847E20" w:rsidRDefault="004F4D39" w:rsidP="00A556C6">
      <w:pPr>
        <w:spacing w:after="0"/>
        <w:jc w:val="both"/>
        <w:rPr>
          <w:sz w:val="18"/>
          <w:szCs w:val="18"/>
        </w:rPr>
      </w:pPr>
    </w:p>
    <w:p w:rsidR="00E61628" w:rsidRPr="00847E20" w:rsidRDefault="00E61628" w:rsidP="00A556C6">
      <w:pPr>
        <w:spacing w:after="0"/>
        <w:jc w:val="both"/>
        <w:rPr>
          <w:sz w:val="18"/>
          <w:szCs w:val="18"/>
        </w:rPr>
      </w:pPr>
      <w:r w:rsidRPr="00847E20">
        <w:rPr>
          <w:sz w:val="18"/>
          <w:szCs w:val="18"/>
        </w:rPr>
        <w:t>--------------------------------</w:t>
      </w:r>
    </w:p>
    <w:p w:rsidR="00E61628" w:rsidRPr="00847E20" w:rsidRDefault="00E61628" w:rsidP="00E059BA">
      <w:pPr>
        <w:jc w:val="both"/>
        <w:rPr>
          <w:sz w:val="18"/>
          <w:szCs w:val="18"/>
        </w:rPr>
      </w:pPr>
      <w:bookmarkStart w:id="3" w:name="Par3640"/>
      <w:bookmarkEnd w:id="3"/>
      <w:r w:rsidRPr="00847E20">
        <w:rPr>
          <w:sz w:val="18"/>
          <w:szCs w:val="18"/>
        </w:rP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E61628" w:rsidRDefault="00E61628" w:rsidP="00E059BA">
      <w:pPr>
        <w:jc w:val="both"/>
      </w:pPr>
    </w:p>
    <w:p w:rsidR="00A556C6" w:rsidRDefault="00A556C6" w:rsidP="00E059BA">
      <w:pPr>
        <w:jc w:val="both"/>
      </w:pPr>
    </w:p>
    <w:p w:rsidR="00BE7934" w:rsidRDefault="00BE7934" w:rsidP="00E059BA">
      <w:pPr>
        <w:jc w:val="both"/>
      </w:pPr>
    </w:p>
    <w:p w:rsidR="00BE7934" w:rsidRDefault="00BE7934" w:rsidP="00E059BA">
      <w:pPr>
        <w:jc w:val="both"/>
      </w:pPr>
    </w:p>
    <w:p w:rsidR="00BE7934" w:rsidRDefault="00BE7934" w:rsidP="00E059BA">
      <w:pPr>
        <w:jc w:val="both"/>
      </w:pPr>
    </w:p>
    <w:p w:rsidR="00A556C6" w:rsidRPr="00CF4C60" w:rsidRDefault="00C81EFE" w:rsidP="00C81EFE">
      <w:pPr>
        <w:pStyle w:val="1"/>
        <w:rPr>
          <w:lang w:val="ru-RU"/>
        </w:rPr>
      </w:pPr>
      <w:bookmarkStart w:id="4" w:name="_Toc108449370"/>
      <w:r>
        <w:lastRenderedPageBreak/>
        <w:t>III</w:t>
      </w:r>
      <w:r w:rsidRPr="004D41B1">
        <w:rPr>
          <w:lang w:val="ru-RU"/>
        </w:rPr>
        <w:t xml:space="preserve">. </w:t>
      </w:r>
      <w:r w:rsidR="00A556C6" w:rsidRPr="00CF4C60">
        <w:rPr>
          <w:lang w:val="ru-RU"/>
        </w:rPr>
        <w:t>КАЛЕНДАРНЫЙ УЧЕБНЫЙ ГРАФИК</w:t>
      </w:r>
      <w:bookmarkEnd w:id="4"/>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8B7196">
      <w:pPr>
        <w:spacing w:after="0"/>
        <w:jc w:val="right"/>
        <w:rPr>
          <w:rFonts w:ascii="Arial" w:hAnsi="Arial" w:cs="Arial"/>
          <w:bCs/>
          <w:sz w:val="20"/>
          <w:szCs w:val="20"/>
        </w:rPr>
      </w:pPr>
      <w:r w:rsidRPr="003F6680">
        <w:rPr>
          <w:rFonts w:ascii="Arial" w:hAnsi="Arial" w:cs="Arial"/>
          <w:bCs/>
          <w:sz w:val="20"/>
          <w:szCs w:val="20"/>
        </w:rPr>
        <w:t>Таблица 2</w:t>
      </w:r>
    </w:p>
    <w:tbl>
      <w:tblPr>
        <w:tblW w:w="98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9"/>
        <w:gridCol w:w="538"/>
        <w:gridCol w:w="29"/>
        <w:gridCol w:w="822"/>
        <w:gridCol w:w="28"/>
        <w:gridCol w:w="539"/>
        <w:gridCol w:w="28"/>
        <w:gridCol w:w="1106"/>
        <w:gridCol w:w="28"/>
        <w:gridCol w:w="822"/>
        <w:gridCol w:w="29"/>
        <w:gridCol w:w="822"/>
        <w:gridCol w:w="28"/>
        <w:gridCol w:w="964"/>
        <w:gridCol w:w="29"/>
        <w:gridCol w:w="963"/>
        <w:gridCol w:w="29"/>
        <w:gridCol w:w="930"/>
      </w:tblGrid>
      <w:tr w:rsidR="00A556C6" w:rsidRPr="003F6680" w:rsidTr="00A556C6">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Учебные предметы</w:t>
            </w:r>
          </w:p>
        </w:tc>
        <w:tc>
          <w:tcPr>
            <w:tcW w:w="1985" w:type="dxa"/>
            <w:gridSpan w:val="6"/>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Количество часов</w:t>
            </w:r>
          </w:p>
        </w:tc>
        <w:tc>
          <w:tcPr>
            <w:tcW w:w="5778" w:type="dxa"/>
            <w:gridSpan w:val="1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Номер занятия</w:t>
            </w: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всего</w:t>
            </w:r>
          </w:p>
        </w:tc>
        <w:tc>
          <w:tcPr>
            <w:tcW w:w="1418" w:type="dxa"/>
            <w:gridSpan w:val="4"/>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из них:</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w:t>
            </w: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3</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5</w:t>
            </w: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6</w:t>
            </w:r>
          </w:p>
        </w:tc>
      </w:tr>
      <w:tr w:rsidR="00A556C6" w:rsidRPr="003F6680" w:rsidTr="00A556C6">
        <w:tc>
          <w:tcPr>
            <w:tcW w:w="9890" w:type="dxa"/>
            <w:gridSpan w:val="19"/>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Учебные предметы базового цикла</w:t>
            </w:r>
          </w:p>
        </w:tc>
      </w:tr>
      <w:tr w:rsidR="00A556C6" w:rsidRPr="003F6680" w:rsidTr="00A556C6">
        <w:trPr>
          <w:trHeight w:val="458"/>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Основы законодательства</w:t>
            </w:r>
            <w:r w:rsidR="00C81EFE">
              <w:rPr>
                <w:rFonts w:ascii="Arial" w:hAnsi="Arial" w:cs="Arial"/>
                <w:bCs/>
                <w:sz w:val="20"/>
                <w:szCs w:val="20"/>
              </w:rPr>
              <w:t xml:space="preserve"> Российской Федерации</w:t>
            </w:r>
            <w:r w:rsidRPr="003F6680">
              <w:rPr>
                <w:rFonts w:ascii="Arial" w:hAnsi="Arial" w:cs="Arial"/>
                <w:bCs/>
                <w:sz w:val="20"/>
                <w:szCs w:val="20"/>
              </w:rPr>
              <w:t xml:space="preserve"> в сфере дорожного движения</w:t>
            </w:r>
          </w:p>
        </w:tc>
        <w:tc>
          <w:tcPr>
            <w:tcW w:w="567" w:type="dxa"/>
            <w:gridSpan w:val="2"/>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43</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теор</w:t>
            </w:r>
            <w:proofErr w:type="spellEnd"/>
            <w:r w:rsidRPr="003F6680">
              <w:rPr>
                <w:rFonts w:ascii="Arial" w:hAnsi="Arial" w:cs="Arial"/>
                <w:bCs/>
                <w:sz w:val="20"/>
                <w:szCs w:val="20"/>
              </w:rPr>
              <w:t>.</w:t>
            </w:r>
          </w:p>
          <w:p w:rsidR="00A556C6" w:rsidRPr="003F6680" w:rsidRDefault="00A556C6" w:rsidP="003F6680">
            <w:pPr>
              <w:spacing w:after="0"/>
              <w:jc w:val="both"/>
              <w:rPr>
                <w:rFonts w:ascii="Arial" w:hAnsi="Arial" w:cs="Arial"/>
                <w:bCs/>
                <w:sz w:val="20"/>
                <w:szCs w:val="20"/>
              </w:rPr>
            </w:pP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30</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w:t>
            </w:r>
            <w:proofErr w:type="gramStart"/>
            <w:r w:rsidRPr="003F6680">
              <w:rPr>
                <w:rFonts w:ascii="Arial" w:hAnsi="Arial" w:cs="Arial"/>
                <w:bCs/>
                <w:sz w:val="20"/>
                <w:szCs w:val="20"/>
                <w:u w:val="single"/>
              </w:rPr>
              <w:t>1</w:t>
            </w:r>
            <w:proofErr w:type="gramEnd"/>
            <w:r w:rsidRPr="003F6680">
              <w:rPr>
                <w:rFonts w:ascii="Arial" w:hAnsi="Arial" w:cs="Arial"/>
                <w:bCs/>
                <w:sz w:val="20"/>
                <w:szCs w:val="20"/>
                <w:u w:val="single"/>
              </w:rPr>
              <w:t>.1,Т1.2</w:t>
            </w:r>
          </w:p>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2</w:t>
            </w: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Т1.2</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Т2.1</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Т2.2</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Т2.3</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Т2.3</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r>
      <w:tr w:rsidR="00A556C6" w:rsidRPr="003F6680" w:rsidTr="00A556C6">
        <w:trPr>
          <w:trHeight w:val="277"/>
        </w:trPr>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vMerge/>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прак</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13</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Психологические основы деятельности водителя</w:t>
            </w:r>
          </w:p>
        </w:tc>
        <w:tc>
          <w:tcPr>
            <w:tcW w:w="567" w:type="dxa"/>
            <w:gridSpan w:val="2"/>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12</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теор</w:t>
            </w:r>
            <w:proofErr w:type="spellEnd"/>
            <w:r w:rsidRPr="003F6680">
              <w:rPr>
                <w:rFonts w:ascii="Arial" w:hAnsi="Arial" w:cs="Arial"/>
                <w:bCs/>
                <w:sz w:val="20"/>
                <w:szCs w:val="20"/>
              </w:rPr>
              <w:t>.</w:t>
            </w:r>
          </w:p>
          <w:p w:rsidR="00A556C6" w:rsidRPr="003F6680" w:rsidRDefault="00A556C6" w:rsidP="003F6680">
            <w:pPr>
              <w:spacing w:after="0"/>
              <w:jc w:val="both"/>
              <w:rPr>
                <w:rFonts w:ascii="Arial" w:hAnsi="Arial" w:cs="Arial"/>
                <w:bCs/>
                <w:sz w:val="20"/>
                <w:szCs w:val="20"/>
              </w:rPr>
            </w:pP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8</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Т1</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Т3</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Т4</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u w:val="single"/>
              </w:rPr>
            </w:pPr>
          </w:p>
        </w:tc>
        <w:tc>
          <w:tcPr>
            <w:tcW w:w="959" w:type="dxa"/>
            <w:gridSpan w:val="2"/>
            <w:shd w:val="clear" w:color="auto" w:fill="auto"/>
          </w:tcPr>
          <w:p w:rsidR="00A556C6" w:rsidRPr="003F6680" w:rsidRDefault="00A556C6" w:rsidP="0045612D">
            <w:pPr>
              <w:spacing w:after="0"/>
              <w:jc w:val="center"/>
              <w:rPr>
                <w:rFonts w:ascii="Arial" w:hAnsi="Arial" w:cs="Arial"/>
                <w:bCs/>
                <w:sz w:val="20"/>
                <w:szCs w:val="20"/>
                <w:u w:val="single"/>
              </w:rPr>
            </w:pPr>
            <w:r w:rsidRPr="003F6680">
              <w:rPr>
                <w:rFonts w:ascii="Arial" w:hAnsi="Arial" w:cs="Arial"/>
                <w:bCs/>
                <w:sz w:val="20"/>
                <w:szCs w:val="20"/>
                <w:u w:val="single"/>
              </w:rPr>
              <w:t>Зачёт</w:t>
            </w:r>
          </w:p>
          <w:p w:rsidR="00A556C6" w:rsidRPr="003F6680" w:rsidRDefault="00A556C6" w:rsidP="0045612D">
            <w:pPr>
              <w:spacing w:after="0"/>
              <w:jc w:val="center"/>
              <w:rPr>
                <w:rFonts w:ascii="Arial" w:hAnsi="Arial" w:cs="Arial"/>
                <w:bCs/>
                <w:sz w:val="20"/>
                <w:szCs w:val="20"/>
                <w:u w:val="single"/>
              </w:rPr>
            </w:pPr>
            <w:r w:rsidRPr="003F6680">
              <w:rPr>
                <w:rFonts w:ascii="Arial" w:hAnsi="Arial" w:cs="Arial"/>
                <w:bCs/>
                <w:sz w:val="20"/>
                <w:szCs w:val="20"/>
                <w:u w:val="single"/>
              </w:rPr>
              <w:t>2</w:t>
            </w: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vMerge/>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прак</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45612D" w:rsidP="0045612D">
            <w:pPr>
              <w:spacing w:after="0"/>
              <w:jc w:val="center"/>
              <w:rPr>
                <w:rFonts w:ascii="Arial" w:hAnsi="Arial" w:cs="Arial"/>
                <w:bCs/>
                <w:sz w:val="20"/>
                <w:szCs w:val="20"/>
              </w:rPr>
            </w:pPr>
            <w:r w:rsidRPr="0045612D">
              <w:rPr>
                <w:rFonts w:ascii="Arial" w:hAnsi="Arial" w:cs="Arial"/>
                <w:bCs/>
                <w:sz w:val="20"/>
                <w:szCs w:val="20"/>
                <w:u w:val="single"/>
              </w:rPr>
              <w:t>Практикум 2</w:t>
            </w: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Основы управления транспортными средствами</w:t>
            </w:r>
          </w:p>
        </w:tc>
        <w:tc>
          <w:tcPr>
            <w:tcW w:w="567" w:type="dxa"/>
            <w:gridSpan w:val="2"/>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15</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теор</w:t>
            </w:r>
            <w:proofErr w:type="spellEnd"/>
            <w:r w:rsidRPr="003F6680">
              <w:rPr>
                <w:rFonts w:ascii="Arial" w:hAnsi="Arial" w:cs="Arial"/>
                <w:bCs/>
                <w:sz w:val="20"/>
                <w:szCs w:val="20"/>
              </w:rPr>
              <w:t>.</w:t>
            </w:r>
          </w:p>
          <w:p w:rsidR="00A556C6" w:rsidRPr="003F6680" w:rsidRDefault="00A556C6" w:rsidP="003F6680">
            <w:pPr>
              <w:spacing w:after="0"/>
              <w:jc w:val="both"/>
              <w:rPr>
                <w:rFonts w:ascii="Arial" w:hAnsi="Arial" w:cs="Arial"/>
                <w:bCs/>
                <w:sz w:val="20"/>
                <w:szCs w:val="20"/>
              </w:rPr>
            </w:pP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12</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45612D">
            <w:pPr>
              <w:spacing w:after="0"/>
              <w:jc w:val="center"/>
              <w:rPr>
                <w:rFonts w:ascii="Arial" w:hAnsi="Arial" w:cs="Arial"/>
                <w:bCs/>
                <w:sz w:val="20"/>
                <w:szCs w:val="20"/>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vMerge/>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прак</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3</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Первая помощь при дорожно-транспортном происшествии</w:t>
            </w:r>
          </w:p>
        </w:tc>
        <w:tc>
          <w:tcPr>
            <w:tcW w:w="567" w:type="dxa"/>
            <w:gridSpan w:val="2"/>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16</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теор</w:t>
            </w:r>
            <w:proofErr w:type="spellEnd"/>
            <w:r w:rsidRPr="003F6680">
              <w:rPr>
                <w:rFonts w:ascii="Arial" w:hAnsi="Arial" w:cs="Arial"/>
                <w:bCs/>
                <w:sz w:val="20"/>
                <w:szCs w:val="20"/>
              </w:rPr>
              <w:t>.</w:t>
            </w:r>
          </w:p>
          <w:p w:rsidR="00A556C6" w:rsidRPr="003F6680" w:rsidRDefault="00A556C6" w:rsidP="003F6680">
            <w:pPr>
              <w:spacing w:after="0"/>
              <w:jc w:val="both"/>
              <w:rPr>
                <w:rFonts w:ascii="Arial" w:hAnsi="Arial" w:cs="Arial"/>
                <w:bCs/>
                <w:sz w:val="20"/>
                <w:szCs w:val="20"/>
              </w:rPr>
            </w:pP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8</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vMerge/>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прак</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8</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9890" w:type="dxa"/>
            <w:gridSpan w:val="19"/>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Учебные предметы специального цикла</w:t>
            </w:r>
          </w:p>
        </w:tc>
      </w:tr>
      <w:tr w:rsidR="00A556C6" w:rsidRPr="003F6680" w:rsidTr="00A556C6">
        <w:trPr>
          <w:trHeight w:val="399"/>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Устройство и техническое обслуживание т</w:t>
            </w:r>
            <w:r w:rsidR="00A1725B">
              <w:rPr>
                <w:rFonts w:ascii="Arial" w:hAnsi="Arial" w:cs="Arial"/>
                <w:bCs/>
                <w:sz w:val="20"/>
                <w:szCs w:val="20"/>
              </w:rPr>
              <w:t>ранспортных средств категории "D</w:t>
            </w:r>
            <w:r w:rsidRPr="003F6680">
              <w:rPr>
                <w:rFonts w:ascii="Arial" w:hAnsi="Arial" w:cs="Arial"/>
                <w:bCs/>
                <w:sz w:val="20"/>
                <w:szCs w:val="20"/>
              </w:rPr>
              <w:t>" как объектов управления</w:t>
            </w:r>
          </w:p>
        </w:tc>
        <w:tc>
          <w:tcPr>
            <w:tcW w:w="567" w:type="dxa"/>
            <w:gridSpan w:val="2"/>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357006" w:rsidP="003F6680">
            <w:pPr>
              <w:spacing w:after="0"/>
              <w:jc w:val="both"/>
              <w:rPr>
                <w:rFonts w:ascii="Arial" w:hAnsi="Arial" w:cs="Arial"/>
                <w:bCs/>
                <w:sz w:val="20"/>
                <w:szCs w:val="20"/>
              </w:rPr>
            </w:pPr>
            <w:r>
              <w:rPr>
                <w:rFonts w:ascii="Arial" w:hAnsi="Arial" w:cs="Arial"/>
                <w:bCs/>
                <w:sz w:val="20"/>
                <w:szCs w:val="20"/>
              </w:rPr>
              <w:t>78</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теор</w:t>
            </w:r>
            <w:proofErr w:type="spellEnd"/>
            <w:r w:rsidRPr="003F6680">
              <w:rPr>
                <w:rFonts w:ascii="Arial" w:hAnsi="Arial" w:cs="Arial"/>
                <w:bCs/>
                <w:sz w:val="20"/>
                <w:szCs w:val="20"/>
              </w:rPr>
              <w:t>.</w:t>
            </w: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567" w:type="dxa"/>
            <w:gridSpan w:val="2"/>
            <w:shd w:val="clear" w:color="auto" w:fill="auto"/>
          </w:tcPr>
          <w:p w:rsidR="00A556C6" w:rsidRPr="003F6680" w:rsidRDefault="00357006" w:rsidP="003F6680">
            <w:pPr>
              <w:spacing w:after="0"/>
              <w:jc w:val="both"/>
              <w:rPr>
                <w:rFonts w:ascii="Arial" w:hAnsi="Arial" w:cs="Arial"/>
                <w:bCs/>
                <w:sz w:val="20"/>
                <w:szCs w:val="20"/>
              </w:rPr>
            </w:pPr>
            <w:r>
              <w:rPr>
                <w:rFonts w:ascii="Arial" w:hAnsi="Arial" w:cs="Arial"/>
                <w:bCs/>
                <w:sz w:val="20"/>
                <w:szCs w:val="20"/>
              </w:rPr>
              <w:t>6</w:t>
            </w:r>
            <w:r w:rsidR="00A556C6" w:rsidRPr="003F6680">
              <w:rPr>
                <w:rFonts w:ascii="Arial" w:hAnsi="Arial" w:cs="Arial"/>
                <w:bCs/>
                <w:sz w:val="20"/>
                <w:szCs w:val="20"/>
              </w:rPr>
              <w:t>8</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vMerge/>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практ</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357006" w:rsidP="003F6680">
            <w:pPr>
              <w:spacing w:after="0"/>
              <w:jc w:val="both"/>
              <w:rPr>
                <w:rFonts w:ascii="Arial" w:hAnsi="Arial" w:cs="Arial"/>
                <w:bCs/>
                <w:sz w:val="20"/>
                <w:szCs w:val="20"/>
              </w:rPr>
            </w:pPr>
            <w:r>
              <w:rPr>
                <w:rFonts w:ascii="Arial" w:hAnsi="Arial" w:cs="Arial"/>
                <w:bCs/>
                <w:sz w:val="20"/>
                <w:szCs w:val="20"/>
              </w:rPr>
              <w:t>10</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rPr>
          <w:trHeight w:val="408"/>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Основы управления транс</w:t>
            </w:r>
            <w:r w:rsidR="00A1725B">
              <w:rPr>
                <w:rFonts w:ascii="Arial" w:hAnsi="Arial" w:cs="Arial"/>
                <w:bCs/>
                <w:sz w:val="20"/>
                <w:szCs w:val="20"/>
              </w:rPr>
              <w:t>портными средствами категории "D</w:t>
            </w:r>
            <w:r w:rsidRPr="003F6680">
              <w:rPr>
                <w:rFonts w:ascii="Arial" w:hAnsi="Arial" w:cs="Arial"/>
                <w:bCs/>
                <w:sz w:val="20"/>
                <w:szCs w:val="20"/>
              </w:rPr>
              <w:t>"</w:t>
            </w:r>
          </w:p>
        </w:tc>
        <w:tc>
          <w:tcPr>
            <w:tcW w:w="567" w:type="dxa"/>
            <w:gridSpan w:val="2"/>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12</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теор</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8</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vMerge/>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практ</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8B7196" w:rsidRPr="003F6680" w:rsidTr="00A556C6">
        <w:tc>
          <w:tcPr>
            <w:tcW w:w="9890" w:type="dxa"/>
            <w:gridSpan w:val="19"/>
            <w:shd w:val="clear" w:color="auto" w:fill="auto"/>
          </w:tcPr>
          <w:p w:rsidR="008B7196" w:rsidRPr="008B7196" w:rsidRDefault="008B7196" w:rsidP="003F6680">
            <w:pPr>
              <w:spacing w:after="0"/>
              <w:jc w:val="both"/>
              <w:rPr>
                <w:rFonts w:ascii="Arial" w:hAnsi="Arial" w:cs="Arial"/>
                <w:b/>
                <w:bCs/>
                <w:sz w:val="20"/>
                <w:szCs w:val="20"/>
                <w:lang w:val="en-US"/>
              </w:rPr>
            </w:pPr>
            <w:r w:rsidRPr="008B7196">
              <w:rPr>
                <w:rFonts w:ascii="Arial" w:hAnsi="Arial" w:cs="Arial"/>
                <w:b/>
                <w:bCs/>
                <w:sz w:val="20"/>
                <w:szCs w:val="20"/>
              </w:rPr>
              <w:t>Учебные предметы</w:t>
            </w:r>
            <w:r w:rsidRPr="008B7196">
              <w:rPr>
                <w:rFonts w:ascii="Arial" w:hAnsi="Arial" w:cs="Arial"/>
                <w:b/>
                <w:bCs/>
                <w:sz w:val="20"/>
                <w:szCs w:val="20"/>
                <w:lang w:val="en-US"/>
              </w:rPr>
              <w:t xml:space="preserve"> </w:t>
            </w:r>
            <w:r w:rsidRPr="008B7196">
              <w:rPr>
                <w:rFonts w:ascii="Arial" w:hAnsi="Arial" w:cs="Arial"/>
                <w:b/>
                <w:bCs/>
                <w:sz w:val="20"/>
                <w:szCs w:val="20"/>
              </w:rPr>
              <w:t>профессионального цикла</w:t>
            </w:r>
          </w:p>
        </w:tc>
      </w:tr>
      <w:tr w:rsidR="008B7196" w:rsidRPr="003F6680" w:rsidTr="008B7196">
        <w:tc>
          <w:tcPr>
            <w:tcW w:w="2156" w:type="dxa"/>
            <w:gridSpan w:val="2"/>
            <w:vMerge w:val="restart"/>
            <w:shd w:val="clear" w:color="auto" w:fill="auto"/>
          </w:tcPr>
          <w:p w:rsidR="008B7196" w:rsidRPr="008B7196" w:rsidRDefault="008B7196" w:rsidP="003F6680">
            <w:pPr>
              <w:spacing w:after="0"/>
              <w:jc w:val="both"/>
              <w:rPr>
                <w:rFonts w:ascii="Arial" w:hAnsi="Arial" w:cs="Arial"/>
                <w:bCs/>
                <w:sz w:val="20"/>
                <w:szCs w:val="20"/>
              </w:rPr>
            </w:pPr>
            <w:r w:rsidRPr="008B7196">
              <w:rPr>
                <w:rFonts w:ascii="Arial" w:hAnsi="Arial" w:cs="Arial"/>
                <w:bCs/>
                <w:sz w:val="20"/>
                <w:szCs w:val="20"/>
              </w:rPr>
              <w:t>Организация и выполнение пассажирских перевозок автомобильным транспортом</w:t>
            </w:r>
          </w:p>
        </w:tc>
        <w:tc>
          <w:tcPr>
            <w:tcW w:w="567" w:type="dxa"/>
            <w:gridSpan w:val="2"/>
            <w:vMerge w:val="restart"/>
            <w:shd w:val="clear" w:color="auto" w:fill="auto"/>
          </w:tcPr>
          <w:p w:rsidR="008B7196" w:rsidRDefault="008B7196" w:rsidP="003F6680">
            <w:pPr>
              <w:spacing w:after="0"/>
              <w:jc w:val="both"/>
              <w:rPr>
                <w:rFonts w:ascii="Arial" w:hAnsi="Arial" w:cs="Arial"/>
                <w:bCs/>
                <w:sz w:val="20"/>
                <w:szCs w:val="20"/>
              </w:rPr>
            </w:pPr>
          </w:p>
          <w:p w:rsidR="008B7196" w:rsidRDefault="008B7196" w:rsidP="003F6680">
            <w:pPr>
              <w:spacing w:after="0"/>
              <w:jc w:val="both"/>
              <w:rPr>
                <w:rFonts w:ascii="Arial" w:hAnsi="Arial" w:cs="Arial"/>
                <w:bCs/>
                <w:sz w:val="20"/>
                <w:szCs w:val="20"/>
              </w:rPr>
            </w:pPr>
          </w:p>
          <w:p w:rsidR="008B7196" w:rsidRPr="008B7196" w:rsidRDefault="008B7196" w:rsidP="003F6680">
            <w:pPr>
              <w:spacing w:after="0"/>
              <w:jc w:val="both"/>
              <w:rPr>
                <w:rFonts w:ascii="Arial" w:hAnsi="Arial" w:cs="Arial"/>
                <w:bCs/>
                <w:sz w:val="20"/>
                <w:szCs w:val="20"/>
                <w:lang w:val="en-US"/>
              </w:rPr>
            </w:pPr>
            <w:r>
              <w:rPr>
                <w:rFonts w:ascii="Arial" w:hAnsi="Arial" w:cs="Arial"/>
                <w:bCs/>
                <w:sz w:val="20"/>
                <w:szCs w:val="20"/>
                <w:lang w:val="en-US"/>
              </w:rPr>
              <w:t>18</w:t>
            </w:r>
          </w:p>
        </w:tc>
        <w:tc>
          <w:tcPr>
            <w:tcW w:w="850" w:type="dxa"/>
            <w:gridSpan w:val="2"/>
            <w:shd w:val="clear" w:color="auto" w:fill="auto"/>
          </w:tcPr>
          <w:p w:rsidR="008B7196" w:rsidRDefault="008B7196" w:rsidP="003F6680">
            <w:pPr>
              <w:spacing w:after="0"/>
              <w:jc w:val="both"/>
              <w:rPr>
                <w:rFonts w:ascii="Arial" w:hAnsi="Arial" w:cs="Arial"/>
                <w:bCs/>
                <w:sz w:val="20"/>
                <w:szCs w:val="20"/>
              </w:rPr>
            </w:pPr>
          </w:p>
          <w:p w:rsidR="008B7196" w:rsidRDefault="008B7196" w:rsidP="003F6680">
            <w:pPr>
              <w:spacing w:after="0"/>
              <w:jc w:val="both"/>
              <w:rPr>
                <w:rFonts w:ascii="Arial" w:hAnsi="Arial" w:cs="Arial"/>
                <w:bCs/>
                <w:sz w:val="20"/>
                <w:szCs w:val="20"/>
              </w:rPr>
            </w:pPr>
          </w:p>
          <w:p w:rsidR="008B7196" w:rsidRPr="008B7196" w:rsidRDefault="008B7196" w:rsidP="003F6680">
            <w:pPr>
              <w:spacing w:after="0"/>
              <w:jc w:val="both"/>
              <w:rPr>
                <w:rFonts w:ascii="Arial" w:hAnsi="Arial" w:cs="Arial"/>
                <w:bCs/>
                <w:sz w:val="20"/>
                <w:szCs w:val="20"/>
              </w:rPr>
            </w:pPr>
          </w:p>
        </w:tc>
        <w:tc>
          <w:tcPr>
            <w:tcW w:w="567"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1134"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851"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850"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93"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92"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30" w:type="dxa"/>
            <w:shd w:val="clear" w:color="auto" w:fill="auto"/>
          </w:tcPr>
          <w:p w:rsidR="008B7196" w:rsidRPr="008B7196" w:rsidRDefault="008B7196" w:rsidP="003F6680">
            <w:pPr>
              <w:spacing w:after="0"/>
              <w:jc w:val="both"/>
              <w:rPr>
                <w:rFonts w:ascii="Arial" w:hAnsi="Arial" w:cs="Arial"/>
                <w:bCs/>
                <w:sz w:val="20"/>
                <w:szCs w:val="20"/>
              </w:rPr>
            </w:pPr>
          </w:p>
        </w:tc>
      </w:tr>
      <w:tr w:rsidR="008B7196" w:rsidRPr="003F6680" w:rsidTr="008B7196">
        <w:tc>
          <w:tcPr>
            <w:tcW w:w="2156" w:type="dxa"/>
            <w:gridSpan w:val="2"/>
            <w:vMerge/>
            <w:shd w:val="clear" w:color="auto" w:fill="auto"/>
          </w:tcPr>
          <w:p w:rsidR="008B7196" w:rsidRPr="008B7196" w:rsidRDefault="008B7196" w:rsidP="003F6680">
            <w:pPr>
              <w:spacing w:after="0"/>
              <w:jc w:val="both"/>
              <w:rPr>
                <w:rFonts w:ascii="Arial" w:hAnsi="Arial" w:cs="Arial"/>
                <w:bCs/>
                <w:sz w:val="20"/>
                <w:szCs w:val="20"/>
              </w:rPr>
            </w:pPr>
          </w:p>
        </w:tc>
        <w:tc>
          <w:tcPr>
            <w:tcW w:w="567" w:type="dxa"/>
            <w:gridSpan w:val="2"/>
            <w:vMerge/>
            <w:shd w:val="clear" w:color="auto" w:fill="auto"/>
          </w:tcPr>
          <w:p w:rsidR="008B7196" w:rsidRPr="008B7196" w:rsidRDefault="008B7196" w:rsidP="003F6680">
            <w:pPr>
              <w:spacing w:after="0"/>
              <w:jc w:val="both"/>
              <w:rPr>
                <w:rFonts w:ascii="Arial" w:hAnsi="Arial" w:cs="Arial"/>
                <w:bCs/>
                <w:sz w:val="20"/>
                <w:szCs w:val="20"/>
              </w:rPr>
            </w:pPr>
          </w:p>
        </w:tc>
        <w:tc>
          <w:tcPr>
            <w:tcW w:w="850"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567"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1134"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851"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850"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93"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92" w:type="dxa"/>
            <w:gridSpan w:val="2"/>
            <w:shd w:val="clear" w:color="auto" w:fill="auto"/>
          </w:tcPr>
          <w:p w:rsidR="008B7196" w:rsidRPr="008B7196" w:rsidRDefault="008B7196" w:rsidP="003F6680">
            <w:pPr>
              <w:spacing w:after="0"/>
              <w:jc w:val="both"/>
              <w:rPr>
                <w:rFonts w:ascii="Arial" w:hAnsi="Arial" w:cs="Arial"/>
                <w:bCs/>
                <w:sz w:val="20"/>
                <w:szCs w:val="20"/>
              </w:rPr>
            </w:pPr>
          </w:p>
        </w:tc>
        <w:tc>
          <w:tcPr>
            <w:tcW w:w="930" w:type="dxa"/>
            <w:shd w:val="clear" w:color="auto" w:fill="auto"/>
          </w:tcPr>
          <w:p w:rsidR="008B7196" w:rsidRPr="008B7196" w:rsidRDefault="008B7196" w:rsidP="003F6680">
            <w:pPr>
              <w:spacing w:after="0"/>
              <w:jc w:val="both"/>
              <w:rPr>
                <w:rFonts w:ascii="Arial" w:hAnsi="Arial" w:cs="Arial"/>
                <w:bCs/>
                <w:sz w:val="20"/>
                <w:szCs w:val="20"/>
              </w:rPr>
            </w:pPr>
          </w:p>
        </w:tc>
      </w:tr>
      <w:tr w:rsidR="00A556C6" w:rsidRPr="003F6680" w:rsidTr="00A556C6">
        <w:tc>
          <w:tcPr>
            <w:tcW w:w="9890" w:type="dxa"/>
            <w:gridSpan w:val="19"/>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Квалификационный экзамен</w:t>
            </w:r>
          </w:p>
        </w:tc>
      </w:tr>
      <w:tr w:rsidR="00A556C6" w:rsidRPr="003F6680" w:rsidTr="00A556C6">
        <w:trPr>
          <w:trHeight w:val="390"/>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Итоговая аттестация – квалификационный экзамен</w:t>
            </w:r>
          </w:p>
        </w:tc>
        <w:tc>
          <w:tcPr>
            <w:tcW w:w="567" w:type="dxa"/>
            <w:gridSpan w:val="2"/>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теор</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u w:val="single"/>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567" w:type="dxa"/>
            <w:gridSpan w:val="2"/>
            <w:vMerge/>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практ</w:t>
            </w:r>
            <w:proofErr w:type="spellEnd"/>
            <w:r w:rsidRPr="003F6680">
              <w:rPr>
                <w:rFonts w:ascii="Arial" w:hAnsi="Arial" w:cs="Arial"/>
                <w:bCs/>
                <w:sz w:val="20"/>
                <w:szCs w:val="20"/>
              </w:rPr>
              <w:t>.</w:t>
            </w:r>
          </w:p>
        </w:tc>
        <w:tc>
          <w:tcPr>
            <w:tcW w:w="567"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Итого</w:t>
            </w:r>
          </w:p>
        </w:tc>
        <w:tc>
          <w:tcPr>
            <w:tcW w:w="1985" w:type="dxa"/>
            <w:gridSpan w:val="6"/>
            <w:shd w:val="clear" w:color="auto" w:fill="auto"/>
          </w:tcPr>
          <w:p w:rsidR="00A556C6" w:rsidRPr="003F6680" w:rsidRDefault="00357006" w:rsidP="003F6680">
            <w:pPr>
              <w:spacing w:after="0"/>
              <w:jc w:val="both"/>
              <w:rPr>
                <w:rFonts w:ascii="Arial" w:hAnsi="Arial" w:cs="Arial"/>
                <w:bCs/>
                <w:sz w:val="20"/>
                <w:szCs w:val="20"/>
              </w:rPr>
            </w:pPr>
            <w:r>
              <w:rPr>
                <w:rFonts w:ascii="Arial" w:hAnsi="Arial" w:cs="Arial"/>
                <w:bCs/>
                <w:sz w:val="20"/>
                <w:szCs w:val="20"/>
              </w:rPr>
              <w:t>199</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r>
      <w:tr w:rsidR="00A556C6" w:rsidRPr="003F6680" w:rsidTr="00A556C6">
        <w:tc>
          <w:tcPr>
            <w:tcW w:w="2127"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Вождение т</w:t>
            </w:r>
            <w:r w:rsidR="008B7196">
              <w:rPr>
                <w:rFonts w:ascii="Arial" w:hAnsi="Arial" w:cs="Arial"/>
                <w:bCs/>
                <w:sz w:val="20"/>
                <w:szCs w:val="20"/>
              </w:rPr>
              <w:t>ранспортных средств категории "D</w:t>
            </w:r>
            <w:r w:rsidRPr="003F6680">
              <w:rPr>
                <w:rFonts w:ascii="Arial" w:hAnsi="Arial" w:cs="Arial"/>
                <w:bCs/>
                <w:sz w:val="20"/>
                <w:szCs w:val="20"/>
              </w:rPr>
              <w:t>" (с механической трансмиссией/с автоматической трансмиссией)</w:t>
            </w:r>
          </w:p>
        </w:tc>
        <w:tc>
          <w:tcPr>
            <w:tcW w:w="1985" w:type="dxa"/>
            <w:gridSpan w:val="6"/>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8B7196" w:rsidP="003F6680">
            <w:pPr>
              <w:spacing w:after="0"/>
              <w:jc w:val="both"/>
              <w:rPr>
                <w:rFonts w:ascii="Arial" w:hAnsi="Arial" w:cs="Arial"/>
                <w:bCs/>
                <w:sz w:val="20"/>
                <w:szCs w:val="20"/>
              </w:rPr>
            </w:pPr>
            <w:r>
              <w:rPr>
                <w:rFonts w:ascii="Arial" w:hAnsi="Arial" w:cs="Arial"/>
                <w:bCs/>
                <w:sz w:val="20"/>
                <w:szCs w:val="20"/>
              </w:rPr>
              <w:t>100/98</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59" w:type="dxa"/>
            <w:gridSpan w:val="2"/>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r>
    </w:tbl>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8B7196">
      <w:pPr>
        <w:spacing w:after="0"/>
        <w:jc w:val="right"/>
        <w:rPr>
          <w:rFonts w:ascii="Arial" w:hAnsi="Arial" w:cs="Arial"/>
          <w:bCs/>
          <w:sz w:val="20"/>
          <w:szCs w:val="20"/>
        </w:rPr>
      </w:pPr>
      <w:r w:rsidRPr="003F6680">
        <w:rPr>
          <w:rFonts w:ascii="Arial" w:hAnsi="Arial" w:cs="Arial"/>
          <w:bCs/>
          <w:sz w:val="20"/>
          <w:szCs w:val="20"/>
        </w:rPr>
        <w:t>Продолжение табл. 2</w:t>
      </w:r>
    </w:p>
    <w:p w:rsidR="00A556C6" w:rsidRPr="003F6680" w:rsidRDefault="00A556C6" w:rsidP="003F6680">
      <w:pPr>
        <w:spacing w:after="0"/>
        <w:jc w:val="both"/>
        <w:rPr>
          <w:rFonts w:ascii="Arial" w:hAnsi="Arial" w:cs="Arial"/>
          <w:bCs/>
          <w:sz w:val="20"/>
          <w:szCs w:val="20"/>
        </w:rPr>
      </w:pPr>
    </w:p>
    <w:tbl>
      <w:tblPr>
        <w:tblW w:w="102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9"/>
        <w:gridCol w:w="1105"/>
        <w:gridCol w:w="29"/>
        <w:gridCol w:w="699"/>
        <w:gridCol w:w="10"/>
        <w:gridCol w:w="680"/>
        <w:gridCol w:w="28"/>
        <w:gridCol w:w="680"/>
        <w:gridCol w:w="29"/>
        <w:gridCol w:w="699"/>
        <w:gridCol w:w="10"/>
        <w:gridCol w:w="680"/>
        <w:gridCol w:w="29"/>
        <w:gridCol w:w="821"/>
        <w:gridCol w:w="29"/>
        <w:gridCol w:w="822"/>
        <w:gridCol w:w="29"/>
        <w:gridCol w:w="963"/>
        <w:gridCol w:w="29"/>
        <w:gridCol w:w="726"/>
      </w:tblGrid>
      <w:tr w:rsidR="00A556C6" w:rsidRPr="003F6680" w:rsidTr="00A556C6">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Учебные предметы</w:t>
            </w:r>
          </w:p>
        </w:tc>
        <w:tc>
          <w:tcPr>
            <w:tcW w:w="8126" w:type="dxa"/>
            <w:gridSpan w:val="20"/>
            <w:shd w:val="clear" w:color="auto" w:fill="auto"/>
          </w:tcPr>
          <w:p w:rsidR="00A556C6" w:rsidRPr="003F6680" w:rsidRDefault="00A556C6" w:rsidP="008B7196">
            <w:pPr>
              <w:spacing w:after="0"/>
              <w:jc w:val="center"/>
              <w:rPr>
                <w:rFonts w:ascii="Arial" w:hAnsi="Arial" w:cs="Arial"/>
                <w:bCs/>
                <w:sz w:val="20"/>
                <w:szCs w:val="20"/>
              </w:rPr>
            </w:pPr>
            <w:r w:rsidRPr="003F6680">
              <w:rPr>
                <w:rFonts w:ascii="Arial" w:hAnsi="Arial" w:cs="Arial"/>
                <w:bCs/>
                <w:sz w:val="20"/>
                <w:szCs w:val="20"/>
              </w:rPr>
              <w:t>Номер занятия</w:t>
            </w: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7</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8</w:t>
            </w: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9</w:t>
            </w: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10</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11</w:t>
            </w: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12</w:t>
            </w: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13</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14</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15</w:t>
            </w: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16</w:t>
            </w:r>
          </w:p>
        </w:tc>
      </w:tr>
      <w:tr w:rsidR="00A556C6" w:rsidRPr="003F6680" w:rsidTr="00A556C6">
        <w:tc>
          <w:tcPr>
            <w:tcW w:w="10253" w:type="dxa"/>
            <w:gridSpan w:val="21"/>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Учебные предметы базового цикла</w:t>
            </w:r>
          </w:p>
        </w:tc>
      </w:tr>
      <w:tr w:rsidR="00A556C6" w:rsidRPr="003F6680" w:rsidTr="00A556C6">
        <w:trPr>
          <w:trHeight w:val="458"/>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Основы законодательства</w:t>
            </w:r>
            <w:r w:rsidR="00C81EFE">
              <w:rPr>
                <w:rFonts w:ascii="Arial" w:hAnsi="Arial" w:cs="Arial"/>
                <w:bCs/>
                <w:sz w:val="20"/>
                <w:szCs w:val="20"/>
              </w:rPr>
              <w:t xml:space="preserve"> Российской Федерации</w:t>
            </w:r>
            <w:r w:rsidRPr="003F6680">
              <w:rPr>
                <w:rFonts w:ascii="Arial" w:hAnsi="Arial" w:cs="Arial"/>
                <w:bCs/>
                <w:sz w:val="20"/>
                <w:szCs w:val="20"/>
              </w:rPr>
              <w:t xml:space="preserve"> в сфере дорожного движения</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w:t>
            </w:r>
            <w:proofErr w:type="gramStart"/>
            <w:r w:rsidRPr="003F6680">
              <w:rPr>
                <w:rFonts w:ascii="Arial" w:hAnsi="Arial" w:cs="Arial"/>
                <w:bCs/>
                <w:sz w:val="20"/>
                <w:szCs w:val="20"/>
                <w:u w:val="single"/>
              </w:rPr>
              <w:t>2</w:t>
            </w:r>
            <w:proofErr w:type="gramEnd"/>
            <w:r w:rsidRPr="003F6680">
              <w:rPr>
                <w:rFonts w:ascii="Arial" w:hAnsi="Arial" w:cs="Arial"/>
                <w:bCs/>
                <w:sz w:val="20"/>
                <w:szCs w:val="20"/>
                <w:u w:val="single"/>
              </w:rPr>
              <w:t>.3,Т2.4</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Т2.5</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Т2.5</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Т2.6</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Т2.7</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Т2.8</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rPr>
          <w:trHeight w:val="277"/>
        </w:trPr>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Т2.5</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Т2.6</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Т2.8</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Т2.8</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r>
      <w:tr w:rsidR="00A556C6" w:rsidRPr="003F6680" w:rsidTr="00A556C6">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Психологические основы деятельности водителя</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Основы управления транспортными средствами</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Т1</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Т3</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Т4</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Т5</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Т6</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Т4</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rPr>
          <w:trHeight w:val="70"/>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Первая помощь при дорожно-транспортном происшествии</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Т1</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r>
      <w:tr w:rsidR="00A556C6" w:rsidRPr="003F6680" w:rsidTr="00A556C6">
        <w:tc>
          <w:tcPr>
            <w:tcW w:w="10253" w:type="dxa"/>
            <w:gridSpan w:val="21"/>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Учебные предметы специального цикла</w:t>
            </w:r>
          </w:p>
        </w:tc>
      </w:tr>
      <w:tr w:rsidR="00A556C6" w:rsidRPr="003F6680" w:rsidTr="00A556C6">
        <w:trPr>
          <w:trHeight w:val="399"/>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Устройство и техническое обслуживание т</w:t>
            </w:r>
            <w:r w:rsidR="008B7196">
              <w:rPr>
                <w:rFonts w:ascii="Arial" w:hAnsi="Arial" w:cs="Arial"/>
                <w:bCs/>
                <w:sz w:val="20"/>
                <w:szCs w:val="20"/>
              </w:rPr>
              <w:t>ранспортных средств категории "D</w:t>
            </w:r>
            <w:r w:rsidRPr="003F6680">
              <w:rPr>
                <w:rFonts w:ascii="Arial" w:hAnsi="Arial" w:cs="Arial"/>
                <w:bCs/>
                <w:sz w:val="20"/>
                <w:szCs w:val="20"/>
              </w:rPr>
              <w:t>" как объектов управления</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rPr>
          <w:trHeight w:val="408"/>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Основы управления транс</w:t>
            </w:r>
            <w:r w:rsidR="008B7196">
              <w:rPr>
                <w:rFonts w:ascii="Arial" w:hAnsi="Arial" w:cs="Arial"/>
                <w:bCs/>
                <w:sz w:val="20"/>
                <w:szCs w:val="20"/>
              </w:rPr>
              <w:t>портными средствами категории "D</w:t>
            </w:r>
            <w:r w:rsidRPr="003F6680">
              <w:rPr>
                <w:rFonts w:ascii="Arial" w:hAnsi="Arial" w:cs="Arial"/>
                <w:bCs/>
                <w:sz w:val="20"/>
                <w:szCs w:val="20"/>
              </w:rPr>
              <w:t>"</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8636E5" w:rsidRPr="003F6680" w:rsidTr="00A556C6">
        <w:tc>
          <w:tcPr>
            <w:tcW w:w="10253" w:type="dxa"/>
            <w:gridSpan w:val="21"/>
            <w:shd w:val="clear" w:color="auto" w:fill="auto"/>
          </w:tcPr>
          <w:p w:rsidR="008636E5" w:rsidRPr="008B7196" w:rsidRDefault="008636E5" w:rsidP="003F6680">
            <w:pPr>
              <w:spacing w:after="0"/>
              <w:jc w:val="both"/>
              <w:rPr>
                <w:rFonts w:ascii="Arial" w:hAnsi="Arial" w:cs="Arial"/>
                <w:b/>
                <w:bCs/>
                <w:sz w:val="20"/>
                <w:szCs w:val="20"/>
              </w:rPr>
            </w:pPr>
            <w:r w:rsidRPr="008636E5">
              <w:rPr>
                <w:rFonts w:ascii="Arial" w:hAnsi="Arial" w:cs="Arial"/>
                <w:b/>
                <w:bCs/>
                <w:sz w:val="20"/>
                <w:szCs w:val="20"/>
              </w:rPr>
              <w:t>Учебные предметы</w:t>
            </w:r>
            <w:r w:rsidRPr="008636E5">
              <w:rPr>
                <w:rFonts w:ascii="Arial" w:hAnsi="Arial" w:cs="Arial"/>
                <w:b/>
                <w:bCs/>
                <w:sz w:val="20"/>
                <w:szCs w:val="20"/>
                <w:lang w:val="en-US"/>
              </w:rPr>
              <w:t xml:space="preserve"> </w:t>
            </w:r>
            <w:r w:rsidRPr="008636E5">
              <w:rPr>
                <w:rFonts w:ascii="Arial" w:hAnsi="Arial" w:cs="Arial"/>
                <w:b/>
                <w:bCs/>
                <w:sz w:val="20"/>
                <w:szCs w:val="20"/>
              </w:rPr>
              <w:t>профессионального цикла</w:t>
            </w:r>
          </w:p>
        </w:tc>
      </w:tr>
      <w:tr w:rsidR="008636E5" w:rsidRPr="003F6680" w:rsidTr="008636E5">
        <w:tc>
          <w:tcPr>
            <w:tcW w:w="2156" w:type="dxa"/>
            <w:gridSpan w:val="2"/>
            <w:vMerge w:val="restart"/>
            <w:shd w:val="clear" w:color="auto" w:fill="auto"/>
          </w:tcPr>
          <w:p w:rsidR="008636E5" w:rsidRPr="008636E5" w:rsidRDefault="008636E5" w:rsidP="003F6680">
            <w:pPr>
              <w:spacing w:after="0"/>
              <w:jc w:val="both"/>
              <w:rPr>
                <w:rFonts w:ascii="Arial" w:hAnsi="Arial" w:cs="Arial"/>
                <w:bCs/>
                <w:sz w:val="20"/>
                <w:szCs w:val="20"/>
              </w:rPr>
            </w:pPr>
            <w:r w:rsidRPr="008636E5">
              <w:rPr>
                <w:rFonts w:ascii="Arial" w:hAnsi="Arial" w:cs="Arial"/>
                <w:bCs/>
                <w:sz w:val="20"/>
                <w:szCs w:val="20"/>
              </w:rPr>
              <w:t>Организация и выполнение пассажирских перевозок автомобильным транспортом</w:t>
            </w:r>
          </w:p>
        </w:tc>
        <w:tc>
          <w:tcPr>
            <w:tcW w:w="1134"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709" w:type="dxa"/>
            <w:gridSpan w:val="2"/>
            <w:shd w:val="clear" w:color="auto" w:fill="auto"/>
          </w:tcPr>
          <w:p w:rsidR="008636E5" w:rsidRDefault="008636E5" w:rsidP="003F6680">
            <w:pPr>
              <w:spacing w:after="0"/>
              <w:jc w:val="both"/>
              <w:rPr>
                <w:rFonts w:ascii="Arial" w:hAnsi="Arial" w:cs="Arial"/>
                <w:b/>
                <w:bCs/>
                <w:sz w:val="20"/>
                <w:szCs w:val="20"/>
              </w:rPr>
            </w:pPr>
          </w:p>
          <w:p w:rsidR="008636E5" w:rsidRDefault="008636E5" w:rsidP="003F6680">
            <w:pPr>
              <w:spacing w:after="0"/>
              <w:jc w:val="both"/>
              <w:rPr>
                <w:rFonts w:ascii="Arial" w:hAnsi="Arial" w:cs="Arial"/>
                <w:b/>
                <w:bCs/>
                <w:sz w:val="20"/>
                <w:szCs w:val="20"/>
              </w:rPr>
            </w:pPr>
          </w:p>
          <w:p w:rsidR="008636E5" w:rsidRPr="008B7196" w:rsidRDefault="008636E5" w:rsidP="003F6680">
            <w:pPr>
              <w:spacing w:after="0"/>
              <w:jc w:val="both"/>
              <w:rPr>
                <w:rFonts w:ascii="Arial" w:hAnsi="Arial" w:cs="Arial"/>
                <w:b/>
                <w:bCs/>
                <w:sz w:val="20"/>
                <w:szCs w:val="20"/>
              </w:rPr>
            </w:pPr>
          </w:p>
        </w:tc>
        <w:tc>
          <w:tcPr>
            <w:tcW w:w="708"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709"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709"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709"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850"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851"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992"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726" w:type="dxa"/>
            <w:shd w:val="clear" w:color="auto" w:fill="auto"/>
          </w:tcPr>
          <w:p w:rsidR="008636E5" w:rsidRPr="008B7196" w:rsidRDefault="008636E5" w:rsidP="003F6680">
            <w:pPr>
              <w:spacing w:after="0"/>
              <w:jc w:val="both"/>
              <w:rPr>
                <w:rFonts w:ascii="Arial" w:hAnsi="Arial" w:cs="Arial"/>
                <w:b/>
                <w:bCs/>
                <w:sz w:val="20"/>
                <w:szCs w:val="20"/>
              </w:rPr>
            </w:pPr>
          </w:p>
        </w:tc>
      </w:tr>
      <w:tr w:rsidR="008636E5" w:rsidRPr="003F6680" w:rsidTr="008636E5">
        <w:tc>
          <w:tcPr>
            <w:tcW w:w="2156" w:type="dxa"/>
            <w:gridSpan w:val="2"/>
            <w:vMerge/>
            <w:shd w:val="clear" w:color="auto" w:fill="auto"/>
          </w:tcPr>
          <w:p w:rsidR="008636E5" w:rsidRPr="008B7196" w:rsidRDefault="008636E5" w:rsidP="003F6680">
            <w:pPr>
              <w:spacing w:after="0"/>
              <w:jc w:val="both"/>
              <w:rPr>
                <w:rFonts w:ascii="Arial" w:hAnsi="Arial" w:cs="Arial"/>
                <w:b/>
                <w:bCs/>
                <w:sz w:val="20"/>
                <w:szCs w:val="20"/>
              </w:rPr>
            </w:pPr>
          </w:p>
        </w:tc>
        <w:tc>
          <w:tcPr>
            <w:tcW w:w="1134"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709"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708"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709"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709"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709"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850"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851"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992" w:type="dxa"/>
            <w:gridSpan w:val="2"/>
            <w:shd w:val="clear" w:color="auto" w:fill="auto"/>
          </w:tcPr>
          <w:p w:rsidR="008636E5" w:rsidRPr="008B7196" w:rsidRDefault="008636E5" w:rsidP="003F6680">
            <w:pPr>
              <w:spacing w:after="0"/>
              <w:jc w:val="both"/>
              <w:rPr>
                <w:rFonts w:ascii="Arial" w:hAnsi="Arial" w:cs="Arial"/>
                <w:b/>
                <w:bCs/>
                <w:sz w:val="20"/>
                <w:szCs w:val="20"/>
              </w:rPr>
            </w:pPr>
          </w:p>
        </w:tc>
        <w:tc>
          <w:tcPr>
            <w:tcW w:w="726" w:type="dxa"/>
            <w:shd w:val="clear" w:color="auto" w:fill="auto"/>
          </w:tcPr>
          <w:p w:rsidR="008636E5" w:rsidRPr="008B7196" w:rsidRDefault="008636E5" w:rsidP="003F6680">
            <w:pPr>
              <w:spacing w:after="0"/>
              <w:jc w:val="both"/>
              <w:rPr>
                <w:rFonts w:ascii="Arial" w:hAnsi="Arial" w:cs="Arial"/>
                <w:b/>
                <w:bCs/>
                <w:sz w:val="20"/>
                <w:szCs w:val="20"/>
              </w:rPr>
            </w:pPr>
          </w:p>
        </w:tc>
      </w:tr>
      <w:tr w:rsidR="00A556C6" w:rsidRPr="003F6680" w:rsidTr="00A556C6">
        <w:tc>
          <w:tcPr>
            <w:tcW w:w="10253" w:type="dxa"/>
            <w:gridSpan w:val="21"/>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Квалификационный экзамен</w:t>
            </w:r>
          </w:p>
        </w:tc>
      </w:tr>
      <w:tr w:rsidR="00A556C6" w:rsidRPr="003F6680" w:rsidTr="00A556C6">
        <w:trPr>
          <w:trHeight w:val="390"/>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Итоговая аттестация – квалификационный экзамен</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u w:val="single"/>
              </w:rPr>
            </w:pPr>
          </w:p>
        </w:tc>
      </w:tr>
      <w:tr w:rsidR="00A556C6" w:rsidRPr="003F6680" w:rsidTr="00A556C6">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2127" w:type="dxa"/>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Итого</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r>
      <w:tr w:rsidR="00A556C6" w:rsidRPr="003F6680" w:rsidTr="00A556C6">
        <w:tc>
          <w:tcPr>
            <w:tcW w:w="2127"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Вождение т</w:t>
            </w:r>
            <w:r w:rsidR="008B7196">
              <w:rPr>
                <w:rFonts w:ascii="Arial" w:hAnsi="Arial" w:cs="Arial"/>
                <w:bCs/>
                <w:sz w:val="20"/>
                <w:szCs w:val="20"/>
              </w:rPr>
              <w:t>ранспортных средств категории "D</w:t>
            </w:r>
            <w:r w:rsidRPr="003F6680">
              <w:rPr>
                <w:rFonts w:ascii="Arial" w:hAnsi="Arial" w:cs="Arial"/>
                <w:bCs/>
                <w:sz w:val="20"/>
                <w:szCs w:val="20"/>
              </w:rPr>
              <w:t>" (с механической трансмиссией/с автоматической трансмиссией)</w:t>
            </w:r>
          </w:p>
        </w:tc>
        <w:tc>
          <w:tcPr>
            <w:tcW w:w="1134"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0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69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0"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5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55" w:type="dxa"/>
            <w:gridSpan w:val="2"/>
            <w:shd w:val="clear" w:color="auto" w:fill="auto"/>
          </w:tcPr>
          <w:p w:rsidR="00A556C6" w:rsidRPr="003F6680" w:rsidRDefault="00A556C6" w:rsidP="003F6680">
            <w:pPr>
              <w:spacing w:after="0"/>
              <w:jc w:val="both"/>
              <w:rPr>
                <w:rFonts w:ascii="Arial" w:hAnsi="Arial" w:cs="Arial"/>
                <w:bCs/>
                <w:sz w:val="20"/>
                <w:szCs w:val="20"/>
              </w:rPr>
            </w:pPr>
          </w:p>
        </w:tc>
      </w:tr>
    </w:tbl>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8B7196">
      <w:pPr>
        <w:spacing w:after="0"/>
        <w:jc w:val="right"/>
        <w:rPr>
          <w:rFonts w:ascii="Arial" w:hAnsi="Arial" w:cs="Arial"/>
          <w:bCs/>
          <w:sz w:val="20"/>
          <w:szCs w:val="20"/>
        </w:rPr>
      </w:pPr>
      <w:r w:rsidRPr="003F6680">
        <w:rPr>
          <w:rFonts w:ascii="Arial" w:hAnsi="Arial" w:cs="Arial"/>
          <w:bCs/>
          <w:sz w:val="20"/>
          <w:szCs w:val="20"/>
        </w:rPr>
        <w:t>Продолжение табл. 2</w:t>
      </w:r>
    </w:p>
    <w:p w:rsidR="00A556C6" w:rsidRPr="003F6680" w:rsidRDefault="00A556C6" w:rsidP="003F6680">
      <w:pPr>
        <w:spacing w:after="0"/>
        <w:jc w:val="both"/>
        <w:rPr>
          <w:rFonts w:ascii="Arial" w:hAnsi="Arial" w:cs="Arial"/>
          <w:bCs/>
          <w:sz w:val="20"/>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9"/>
        <w:gridCol w:w="699"/>
        <w:gridCol w:w="10"/>
        <w:gridCol w:w="708"/>
        <w:gridCol w:w="10"/>
        <w:gridCol w:w="690"/>
        <w:gridCol w:w="9"/>
        <w:gridCol w:w="830"/>
        <w:gridCol w:w="21"/>
        <w:gridCol w:w="821"/>
        <w:gridCol w:w="29"/>
        <w:gridCol w:w="992"/>
        <w:gridCol w:w="993"/>
        <w:gridCol w:w="1134"/>
        <w:gridCol w:w="963"/>
      </w:tblGrid>
      <w:tr w:rsidR="00A556C6" w:rsidRPr="003F6680" w:rsidTr="00A556C6">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Учебные предметы</w:t>
            </w:r>
          </w:p>
        </w:tc>
        <w:tc>
          <w:tcPr>
            <w:tcW w:w="7938" w:type="dxa"/>
            <w:gridSpan w:val="15"/>
            <w:shd w:val="clear" w:color="auto" w:fill="auto"/>
          </w:tcPr>
          <w:p w:rsidR="00A556C6" w:rsidRPr="003F6680" w:rsidRDefault="00A556C6" w:rsidP="008B7196">
            <w:pPr>
              <w:spacing w:after="0"/>
              <w:jc w:val="center"/>
              <w:rPr>
                <w:rFonts w:ascii="Arial" w:hAnsi="Arial" w:cs="Arial"/>
                <w:bCs/>
                <w:sz w:val="20"/>
                <w:szCs w:val="20"/>
              </w:rPr>
            </w:pPr>
            <w:r w:rsidRPr="003F6680">
              <w:rPr>
                <w:rFonts w:ascii="Arial" w:hAnsi="Arial" w:cs="Arial"/>
                <w:bCs/>
                <w:sz w:val="20"/>
                <w:szCs w:val="20"/>
              </w:rPr>
              <w:t>Номер занятия</w:t>
            </w:r>
          </w:p>
        </w:tc>
      </w:tr>
      <w:tr w:rsidR="00A556C6" w:rsidRPr="003F6680" w:rsidTr="00103093">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17</w:t>
            </w: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18</w:t>
            </w:r>
          </w:p>
        </w:tc>
        <w:tc>
          <w:tcPr>
            <w:tcW w:w="690"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19</w:t>
            </w: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20</w:t>
            </w: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21</w:t>
            </w: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22</w:t>
            </w:r>
          </w:p>
        </w:tc>
        <w:tc>
          <w:tcPr>
            <w:tcW w:w="993"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23</w:t>
            </w:r>
          </w:p>
        </w:tc>
        <w:tc>
          <w:tcPr>
            <w:tcW w:w="1134"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24</w:t>
            </w:r>
          </w:p>
        </w:tc>
        <w:tc>
          <w:tcPr>
            <w:tcW w:w="963"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25</w:t>
            </w:r>
          </w:p>
          <w:p w:rsidR="00A556C6" w:rsidRPr="003F6680" w:rsidRDefault="00A556C6" w:rsidP="003F6680">
            <w:pPr>
              <w:spacing w:after="0"/>
              <w:jc w:val="both"/>
              <w:rPr>
                <w:rFonts w:ascii="Arial" w:hAnsi="Arial" w:cs="Arial"/>
                <w:bCs/>
                <w:sz w:val="20"/>
                <w:szCs w:val="20"/>
              </w:rPr>
            </w:pPr>
          </w:p>
        </w:tc>
      </w:tr>
      <w:tr w:rsidR="00A556C6" w:rsidRPr="003F6680" w:rsidTr="00A556C6">
        <w:tc>
          <w:tcPr>
            <w:tcW w:w="10065" w:type="dxa"/>
            <w:gridSpan w:val="16"/>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Учебные предметы базового цикла</w:t>
            </w:r>
          </w:p>
        </w:tc>
      </w:tr>
      <w:tr w:rsidR="00A556C6" w:rsidRPr="003F6680" w:rsidTr="00103093">
        <w:trPr>
          <w:trHeight w:val="458"/>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Основы законодательства</w:t>
            </w:r>
            <w:r w:rsidR="00C81EFE">
              <w:rPr>
                <w:rFonts w:ascii="Arial" w:hAnsi="Arial" w:cs="Arial"/>
                <w:bCs/>
                <w:sz w:val="20"/>
                <w:szCs w:val="20"/>
              </w:rPr>
              <w:t xml:space="preserve"> Российской Федерации</w:t>
            </w:r>
            <w:r w:rsidRPr="003F6680">
              <w:rPr>
                <w:rFonts w:ascii="Arial" w:hAnsi="Arial" w:cs="Arial"/>
                <w:bCs/>
                <w:sz w:val="20"/>
                <w:szCs w:val="20"/>
              </w:rPr>
              <w:t xml:space="preserve"> в сфере дорожного движения</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Т2.9</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rPr>
            </w:pPr>
          </w:p>
        </w:tc>
        <w:tc>
          <w:tcPr>
            <w:tcW w:w="690" w:type="dxa"/>
            <w:shd w:val="clear" w:color="auto" w:fill="auto"/>
          </w:tcPr>
          <w:p w:rsidR="00A556C6" w:rsidRPr="003F6680" w:rsidRDefault="00A556C6" w:rsidP="003F6680">
            <w:pPr>
              <w:spacing w:after="0"/>
              <w:jc w:val="both"/>
              <w:rPr>
                <w:rFonts w:ascii="Arial" w:hAnsi="Arial" w:cs="Arial"/>
                <w:bCs/>
                <w:sz w:val="20"/>
                <w:szCs w:val="20"/>
              </w:rPr>
            </w:pP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Т2.10</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w:t>
            </w:r>
            <w:proofErr w:type="gramStart"/>
            <w:r w:rsidRPr="003F6680">
              <w:rPr>
                <w:rFonts w:ascii="Arial" w:hAnsi="Arial" w:cs="Arial"/>
                <w:bCs/>
                <w:sz w:val="20"/>
                <w:szCs w:val="20"/>
                <w:u w:val="single"/>
              </w:rPr>
              <w:t>2</w:t>
            </w:r>
            <w:proofErr w:type="gramEnd"/>
            <w:r w:rsidRPr="003F6680">
              <w:rPr>
                <w:rFonts w:ascii="Arial" w:hAnsi="Arial" w:cs="Arial"/>
                <w:bCs/>
                <w:sz w:val="20"/>
                <w:szCs w:val="20"/>
                <w:u w:val="single"/>
              </w:rPr>
              <w:t>.11,Т2.12</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3" w:type="dxa"/>
            <w:shd w:val="clear" w:color="auto" w:fill="auto"/>
          </w:tcPr>
          <w:p w:rsidR="00A556C6" w:rsidRPr="003F6680" w:rsidRDefault="00A556C6" w:rsidP="003F6680">
            <w:pPr>
              <w:spacing w:after="0"/>
              <w:jc w:val="both"/>
              <w:rPr>
                <w:rFonts w:ascii="Arial" w:hAnsi="Arial" w:cs="Arial"/>
                <w:bCs/>
                <w:sz w:val="20"/>
                <w:szCs w:val="20"/>
              </w:rPr>
            </w:pPr>
          </w:p>
        </w:tc>
        <w:tc>
          <w:tcPr>
            <w:tcW w:w="1134" w:type="dxa"/>
            <w:shd w:val="clear" w:color="auto" w:fill="auto"/>
          </w:tcPr>
          <w:p w:rsidR="00A556C6" w:rsidRPr="003F6680" w:rsidRDefault="00A556C6" w:rsidP="003F6680">
            <w:pPr>
              <w:spacing w:after="0"/>
              <w:jc w:val="both"/>
              <w:rPr>
                <w:rFonts w:ascii="Arial" w:hAnsi="Arial" w:cs="Arial"/>
                <w:bCs/>
                <w:sz w:val="20"/>
                <w:szCs w:val="20"/>
              </w:rPr>
            </w:pPr>
          </w:p>
        </w:tc>
        <w:tc>
          <w:tcPr>
            <w:tcW w:w="963" w:type="dxa"/>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103093">
        <w:trPr>
          <w:trHeight w:val="277"/>
        </w:trPr>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Т2.9</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690" w:type="dxa"/>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Т2.9</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u w:val="single"/>
              </w:rPr>
              <w:t>2</w:t>
            </w: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Зачёт</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w:t>
            </w:r>
          </w:p>
        </w:tc>
        <w:tc>
          <w:tcPr>
            <w:tcW w:w="993" w:type="dxa"/>
            <w:shd w:val="clear" w:color="auto" w:fill="auto"/>
          </w:tcPr>
          <w:p w:rsidR="00A556C6" w:rsidRPr="003F6680" w:rsidRDefault="00A556C6" w:rsidP="003F6680">
            <w:pPr>
              <w:spacing w:after="0"/>
              <w:jc w:val="both"/>
              <w:rPr>
                <w:rFonts w:ascii="Arial" w:hAnsi="Arial" w:cs="Arial"/>
                <w:bCs/>
                <w:sz w:val="20"/>
                <w:szCs w:val="20"/>
              </w:rPr>
            </w:pPr>
          </w:p>
        </w:tc>
        <w:tc>
          <w:tcPr>
            <w:tcW w:w="1134" w:type="dxa"/>
            <w:shd w:val="clear" w:color="auto" w:fill="auto"/>
          </w:tcPr>
          <w:p w:rsidR="00A556C6" w:rsidRPr="003F6680" w:rsidRDefault="00A556C6" w:rsidP="003F6680">
            <w:pPr>
              <w:spacing w:after="0"/>
              <w:jc w:val="both"/>
              <w:rPr>
                <w:rFonts w:ascii="Arial" w:hAnsi="Arial" w:cs="Arial"/>
                <w:bCs/>
                <w:sz w:val="20"/>
                <w:szCs w:val="20"/>
              </w:rPr>
            </w:pPr>
          </w:p>
        </w:tc>
        <w:tc>
          <w:tcPr>
            <w:tcW w:w="963" w:type="dxa"/>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103093">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Психологические основы деятельности водителя</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rPr>
            </w:pPr>
          </w:p>
        </w:tc>
        <w:tc>
          <w:tcPr>
            <w:tcW w:w="690" w:type="dxa"/>
            <w:shd w:val="clear" w:color="auto" w:fill="auto"/>
          </w:tcPr>
          <w:p w:rsidR="00A556C6" w:rsidRPr="003F6680" w:rsidRDefault="00A556C6" w:rsidP="003F6680">
            <w:pPr>
              <w:spacing w:after="0"/>
              <w:jc w:val="both"/>
              <w:rPr>
                <w:rFonts w:ascii="Arial" w:hAnsi="Arial" w:cs="Arial"/>
                <w:bCs/>
                <w:sz w:val="20"/>
                <w:szCs w:val="20"/>
              </w:rPr>
            </w:pP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3" w:type="dxa"/>
            <w:shd w:val="clear" w:color="auto" w:fill="auto"/>
          </w:tcPr>
          <w:p w:rsidR="00A556C6" w:rsidRPr="003F6680" w:rsidRDefault="00A556C6" w:rsidP="003F6680">
            <w:pPr>
              <w:spacing w:after="0"/>
              <w:jc w:val="both"/>
              <w:rPr>
                <w:rFonts w:ascii="Arial" w:hAnsi="Arial" w:cs="Arial"/>
                <w:bCs/>
                <w:sz w:val="20"/>
                <w:szCs w:val="20"/>
              </w:rPr>
            </w:pPr>
          </w:p>
        </w:tc>
        <w:tc>
          <w:tcPr>
            <w:tcW w:w="1134" w:type="dxa"/>
            <w:shd w:val="clear" w:color="auto" w:fill="auto"/>
          </w:tcPr>
          <w:p w:rsidR="00A556C6" w:rsidRPr="003F6680" w:rsidRDefault="00A556C6" w:rsidP="003F6680">
            <w:pPr>
              <w:spacing w:after="0"/>
              <w:jc w:val="both"/>
              <w:rPr>
                <w:rFonts w:ascii="Arial" w:hAnsi="Arial" w:cs="Arial"/>
                <w:bCs/>
                <w:sz w:val="20"/>
                <w:szCs w:val="20"/>
              </w:rPr>
            </w:pPr>
          </w:p>
        </w:tc>
        <w:tc>
          <w:tcPr>
            <w:tcW w:w="963" w:type="dxa"/>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103093">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rPr>
            </w:pPr>
          </w:p>
        </w:tc>
        <w:tc>
          <w:tcPr>
            <w:tcW w:w="690" w:type="dxa"/>
            <w:shd w:val="clear" w:color="auto" w:fill="auto"/>
          </w:tcPr>
          <w:p w:rsidR="00A556C6" w:rsidRPr="003F6680" w:rsidRDefault="00A556C6" w:rsidP="003F6680">
            <w:pPr>
              <w:spacing w:after="0"/>
              <w:jc w:val="both"/>
              <w:rPr>
                <w:rFonts w:ascii="Arial" w:hAnsi="Arial" w:cs="Arial"/>
                <w:bCs/>
                <w:sz w:val="20"/>
                <w:szCs w:val="20"/>
              </w:rPr>
            </w:pP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3" w:type="dxa"/>
            <w:shd w:val="clear" w:color="auto" w:fill="auto"/>
          </w:tcPr>
          <w:p w:rsidR="00A556C6" w:rsidRPr="003F6680" w:rsidRDefault="00A556C6" w:rsidP="003F6680">
            <w:pPr>
              <w:spacing w:after="0"/>
              <w:jc w:val="both"/>
              <w:rPr>
                <w:rFonts w:ascii="Arial" w:hAnsi="Arial" w:cs="Arial"/>
                <w:bCs/>
                <w:sz w:val="20"/>
                <w:szCs w:val="20"/>
              </w:rPr>
            </w:pPr>
          </w:p>
        </w:tc>
        <w:tc>
          <w:tcPr>
            <w:tcW w:w="1134" w:type="dxa"/>
            <w:shd w:val="clear" w:color="auto" w:fill="auto"/>
          </w:tcPr>
          <w:p w:rsidR="00A556C6" w:rsidRPr="003F6680" w:rsidRDefault="00A556C6" w:rsidP="003F6680">
            <w:pPr>
              <w:spacing w:after="0"/>
              <w:jc w:val="both"/>
              <w:rPr>
                <w:rFonts w:ascii="Arial" w:hAnsi="Arial" w:cs="Arial"/>
                <w:bCs/>
                <w:sz w:val="20"/>
                <w:szCs w:val="20"/>
              </w:rPr>
            </w:pPr>
          </w:p>
        </w:tc>
        <w:tc>
          <w:tcPr>
            <w:tcW w:w="963" w:type="dxa"/>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103093">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Основы управления транспортными средствами</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rPr>
            </w:pPr>
          </w:p>
        </w:tc>
        <w:tc>
          <w:tcPr>
            <w:tcW w:w="690" w:type="dxa"/>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3" w:type="dxa"/>
            <w:shd w:val="clear" w:color="auto" w:fill="auto"/>
          </w:tcPr>
          <w:p w:rsidR="00A556C6" w:rsidRPr="003F6680" w:rsidRDefault="00A556C6" w:rsidP="003F6680">
            <w:pPr>
              <w:spacing w:after="0"/>
              <w:jc w:val="both"/>
              <w:rPr>
                <w:rFonts w:ascii="Arial" w:hAnsi="Arial" w:cs="Arial"/>
                <w:bCs/>
                <w:sz w:val="20"/>
                <w:szCs w:val="20"/>
              </w:rPr>
            </w:pPr>
          </w:p>
        </w:tc>
        <w:tc>
          <w:tcPr>
            <w:tcW w:w="1134" w:type="dxa"/>
            <w:shd w:val="clear" w:color="auto" w:fill="auto"/>
          </w:tcPr>
          <w:p w:rsidR="00A556C6" w:rsidRPr="003F6680" w:rsidRDefault="00A556C6" w:rsidP="003F6680">
            <w:pPr>
              <w:spacing w:after="0"/>
              <w:jc w:val="both"/>
              <w:rPr>
                <w:rFonts w:ascii="Arial" w:hAnsi="Arial" w:cs="Arial"/>
                <w:bCs/>
                <w:sz w:val="20"/>
                <w:szCs w:val="20"/>
              </w:rPr>
            </w:pPr>
          </w:p>
        </w:tc>
        <w:tc>
          <w:tcPr>
            <w:tcW w:w="963" w:type="dxa"/>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103093">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rPr>
            </w:pPr>
          </w:p>
        </w:tc>
        <w:tc>
          <w:tcPr>
            <w:tcW w:w="690" w:type="dxa"/>
            <w:shd w:val="clear" w:color="auto" w:fill="auto"/>
          </w:tcPr>
          <w:p w:rsidR="00A556C6" w:rsidRPr="003F6680" w:rsidRDefault="00A556C6" w:rsidP="003F6680">
            <w:pPr>
              <w:spacing w:after="0"/>
              <w:jc w:val="both"/>
              <w:rPr>
                <w:rFonts w:ascii="Arial" w:hAnsi="Arial" w:cs="Arial"/>
                <w:bCs/>
                <w:sz w:val="20"/>
                <w:szCs w:val="20"/>
              </w:rPr>
            </w:pP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Зачёт</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w:t>
            </w:r>
          </w:p>
        </w:tc>
        <w:tc>
          <w:tcPr>
            <w:tcW w:w="993" w:type="dxa"/>
            <w:shd w:val="clear" w:color="auto" w:fill="auto"/>
          </w:tcPr>
          <w:p w:rsidR="00A556C6" w:rsidRPr="003F6680" w:rsidRDefault="00A556C6" w:rsidP="003F6680">
            <w:pPr>
              <w:spacing w:after="0"/>
              <w:jc w:val="both"/>
              <w:rPr>
                <w:rFonts w:ascii="Arial" w:hAnsi="Arial" w:cs="Arial"/>
                <w:bCs/>
                <w:sz w:val="20"/>
                <w:szCs w:val="20"/>
              </w:rPr>
            </w:pPr>
          </w:p>
        </w:tc>
        <w:tc>
          <w:tcPr>
            <w:tcW w:w="1134" w:type="dxa"/>
            <w:shd w:val="clear" w:color="auto" w:fill="auto"/>
          </w:tcPr>
          <w:p w:rsidR="00A556C6" w:rsidRPr="003F6680" w:rsidRDefault="00A556C6" w:rsidP="003F6680">
            <w:pPr>
              <w:spacing w:after="0"/>
              <w:jc w:val="both"/>
              <w:rPr>
                <w:rFonts w:ascii="Arial" w:hAnsi="Arial" w:cs="Arial"/>
                <w:bCs/>
                <w:sz w:val="20"/>
                <w:szCs w:val="20"/>
              </w:rPr>
            </w:pPr>
          </w:p>
        </w:tc>
        <w:tc>
          <w:tcPr>
            <w:tcW w:w="963" w:type="dxa"/>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103093">
        <w:trPr>
          <w:trHeight w:val="70"/>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Первая помощь при дорожно-транспортном происшествии</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Т3</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p w:rsidR="00A556C6" w:rsidRPr="003F6680" w:rsidRDefault="00A556C6" w:rsidP="003F6680">
            <w:pPr>
              <w:spacing w:after="0"/>
              <w:jc w:val="both"/>
              <w:rPr>
                <w:rFonts w:ascii="Arial" w:hAnsi="Arial" w:cs="Arial"/>
                <w:bCs/>
                <w:sz w:val="20"/>
                <w:szCs w:val="20"/>
              </w:rPr>
            </w:pP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690" w:type="dxa"/>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Т4</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p w:rsidR="00A556C6" w:rsidRPr="003F6680" w:rsidRDefault="00A556C6" w:rsidP="003F6680">
            <w:pPr>
              <w:spacing w:after="0"/>
              <w:jc w:val="both"/>
              <w:rPr>
                <w:rFonts w:ascii="Arial" w:hAnsi="Arial" w:cs="Arial"/>
                <w:bCs/>
                <w:sz w:val="20"/>
                <w:szCs w:val="20"/>
              </w:rPr>
            </w:pP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3" w:type="dxa"/>
            <w:shd w:val="clear" w:color="auto" w:fill="auto"/>
          </w:tcPr>
          <w:p w:rsidR="00A556C6" w:rsidRPr="003F6680" w:rsidRDefault="00A556C6" w:rsidP="003F6680">
            <w:pPr>
              <w:spacing w:after="0"/>
              <w:jc w:val="both"/>
              <w:rPr>
                <w:rFonts w:ascii="Arial" w:hAnsi="Arial" w:cs="Arial"/>
                <w:bCs/>
                <w:sz w:val="20"/>
                <w:szCs w:val="20"/>
              </w:rPr>
            </w:pPr>
          </w:p>
        </w:tc>
        <w:tc>
          <w:tcPr>
            <w:tcW w:w="1134" w:type="dxa"/>
            <w:shd w:val="clear" w:color="auto" w:fill="auto"/>
          </w:tcPr>
          <w:p w:rsidR="00A556C6" w:rsidRPr="003F6680" w:rsidRDefault="00A556C6" w:rsidP="003F6680">
            <w:pPr>
              <w:spacing w:after="0"/>
              <w:jc w:val="both"/>
              <w:rPr>
                <w:rFonts w:ascii="Arial" w:hAnsi="Arial" w:cs="Arial"/>
                <w:bCs/>
                <w:sz w:val="20"/>
                <w:szCs w:val="20"/>
              </w:rPr>
            </w:pPr>
          </w:p>
        </w:tc>
        <w:tc>
          <w:tcPr>
            <w:tcW w:w="963" w:type="dxa"/>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103093">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Т3</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p w:rsidR="00A556C6" w:rsidRPr="003F6680" w:rsidRDefault="00A556C6" w:rsidP="003F6680">
            <w:pPr>
              <w:spacing w:after="0"/>
              <w:jc w:val="both"/>
              <w:rPr>
                <w:rFonts w:ascii="Arial" w:hAnsi="Arial" w:cs="Arial"/>
                <w:bCs/>
                <w:sz w:val="20"/>
                <w:szCs w:val="20"/>
              </w:rPr>
            </w:pPr>
          </w:p>
        </w:tc>
        <w:tc>
          <w:tcPr>
            <w:tcW w:w="690" w:type="dxa"/>
            <w:shd w:val="clear" w:color="auto" w:fill="auto"/>
          </w:tcPr>
          <w:p w:rsidR="00A556C6" w:rsidRPr="003F6680" w:rsidRDefault="00A556C6" w:rsidP="003F6680">
            <w:pPr>
              <w:spacing w:after="0"/>
              <w:jc w:val="both"/>
              <w:rPr>
                <w:rFonts w:ascii="Arial" w:hAnsi="Arial" w:cs="Arial"/>
                <w:bCs/>
                <w:sz w:val="20"/>
                <w:szCs w:val="20"/>
              </w:rPr>
            </w:pP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Т4</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u w:val="single"/>
              </w:rPr>
            </w:pPr>
            <w:r w:rsidRPr="003F6680">
              <w:rPr>
                <w:rFonts w:ascii="Arial" w:hAnsi="Arial" w:cs="Arial"/>
                <w:bCs/>
                <w:sz w:val="20"/>
                <w:szCs w:val="20"/>
                <w:u w:val="single"/>
              </w:rPr>
              <w:t>Т4 Зачёт</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3" w:type="dxa"/>
            <w:shd w:val="clear" w:color="auto" w:fill="auto"/>
          </w:tcPr>
          <w:p w:rsidR="00A556C6" w:rsidRPr="003F6680" w:rsidRDefault="00A556C6" w:rsidP="003F6680">
            <w:pPr>
              <w:spacing w:after="0"/>
              <w:jc w:val="both"/>
              <w:rPr>
                <w:rFonts w:ascii="Arial" w:hAnsi="Arial" w:cs="Arial"/>
                <w:bCs/>
                <w:sz w:val="20"/>
                <w:szCs w:val="20"/>
              </w:rPr>
            </w:pPr>
          </w:p>
        </w:tc>
        <w:tc>
          <w:tcPr>
            <w:tcW w:w="1134" w:type="dxa"/>
            <w:shd w:val="clear" w:color="auto" w:fill="auto"/>
          </w:tcPr>
          <w:p w:rsidR="00A556C6" w:rsidRPr="003F6680" w:rsidRDefault="00A556C6" w:rsidP="003F6680">
            <w:pPr>
              <w:spacing w:after="0"/>
              <w:jc w:val="both"/>
              <w:rPr>
                <w:rFonts w:ascii="Arial" w:hAnsi="Arial" w:cs="Arial"/>
                <w:bCs/>
                <w:sz w:val="20"/>
                <w:szCs w:val="20"/>
              </w:rPr>
            </w:pPr>
          </w:p>
        </w:tc>
        <w:tc>
          <w:tcPr>
            <w:tcW w:w="963" w:type="dxa"/>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A556C6">
        <w:tc>
          <w:tcPr>
            <w:tcW w:w="10065" w:type="dxa"/>
            <w:gridSpan w:val="16"/>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Учебные предметы специального цикла</w:t>
            </w:r>
          </w:p>
        </w:tc>
      </w:tr>
      <w:tr w:rsidR="00A556C6" w:rsidRPr="003F6680" w:rsidTr="00103093">
        <w:trPr>
          <w:trHeight w:val="399"/>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Устройство и техническое обслуживание транспортных средств к</w:t>
            </w:r>
            <w:r w:rsidR="008B7196">
              <w:rPr>
                <w:rFonts w:ascii="Arial" w:hAnsi="Arial" w:cs="Arial"/>
                <w:bCs/>
                <w:sz w:val="20"/>
                <w:szCs w:val="20"/>
              </w:rPr>
              <w:t>атегории "D</w:t>
            </w:r>
            <w:r w:rsidRPr="003F6680">
              <w:rPr>
                <w:rFonts w:ascii="Arial" w:hAnsi="Arial" w:cs="Arial"/>
                <w:bCs/>
                <w:sz w:val="20"/>
                <w:szCs w:val="20"/>
              </w:rPr>
              <w:t>" как объектов управления</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rPr>
            </w:pPr>
          </w:p>
        </w:tc>
        <w:tc>
          <w:tcPr>
            <w:tcW w:w="690" w:type="dxa"/>
            <w:shd w:val="clear" w:color="auto" w:fill="auto"/>
          </w:tcPr>
          <w:p w:rsidR="00A556C6" w:rsidRPr="003F6680" w:rsidRDefault="00A556C6" w:rsidP="003F6680">
            <w:pPr>
              <w:spacing w:after="0"/>
              <w:jc w:val="both"/>
              <w:rPr>
                <w:rFonts w:ascii="Arial" w:hAnsi="Arial" w:cs="Arial"/>
                <w:bCs/>
                <w:sz w:val="20"/>
                <w:szCs w:val="20"/>
              </w:rPr>
            </w:pP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9644F2" w:rsidP="009644F2">
            <w:pPr>
              <w:spacing w:after="0"/>
              <w:jc w:val="center"/>
              <w:rPr>
                <w:rFonts w:ascii="Arial" w:hAnsi="Arial" w:cs="Arial"/>
                <w:bCs/>
                <w:sz w:val="20"/>
                <w:szCs w:val="20"/>
                <w:u w:val="single"/>
              </w:rPr>
            </w:pPr>
            <w:r>
              <w:rPr>
                <w:rFonts w:ascii="Arial" w:hAnsi="Arial" w:cs="Arial"/>
                <w:bCs/>
                <w:sz w:val="20"/>
                <w:szCs w:val="20"/>
                <w:u w:val="single"/>
              </w:rPr>
              <w:t>Т1.1,</w:t>
            </w:r>
          </w:p>
          <w:p w:rsidR="00A556C6" w:rsidRPr="003F6680" w:rsidRDefault="00A556C6" w:rsidP="009644F2">
            <w:pPr>
              <w:spacing w:after="0"/>
              <w:jc w:val="center"/>
              <w:rPr>
                <w:rFonts w:ascii="Arial" w:hAnsi="Arial" w:cs="Arial"/>
                <w:bCs/>
                <w:sz w:val="20"/>
                <w:szCs w:val="20"/>
                <w:u w:val="single"/>
              </w:rPr>
            </w:pPr>
            <w:r w:rsidRPr="003F6680">
              <w:rPr>
                <w:rFonts w:ascii="Arial" w:hAnsi="Arial" w:cs="Arial"/>
                <w:bCs/>
                <w:sz w:val="20"/>
                <w:szCs w:val="20"/>
                <w:u w:val="single"/>
              </w:rPr>
              <w:t>2</w:t>
            </w:r>
          </w:p>
        </w:tc>
        <w:tc>
          <w:tcPr>
            <w:tcW w:w="993" w:type="dxa"/>
            <w:shd w:val="clear" w:color="auto" w:fill="auto"/>
          </w:tcPr>
          <w:p w:rsidR="00A556C6" w:rsidRPr="003F6680" w:rsidRDefault="009644F2" w:rsidP="009644F2">
            <w:pPr>
              <w:spacing w:after="0"/>
              <w:jc w:val="center"/>
              <w:rPr>
                <w:rFonts w:ascii="Arial" w:hAnsi="Arial" w:cs="Arial"/>
                <w:bCs/>
                <w:sz w:val="20"/>
                <w:szCs w:val="20"/>
                <w:u w:val="single"/>
              </w:rPr>
            </w:pPr>
            <w:r>
              <w:rPr>
                <w:rFonts w:ascii="Arial" w:hAnsi="Arial" w:cs="Arial"/>
                <w:bCs/>
                <w:sz w:val="20"/>
                <w:szCs w:val="20"/>
                <w:u w:val="single"/>
              </w:rPr>
              <w:t>Т1.2</w:t>
            </w:r>
          </w:p>
          <w:p w:rsidR="00A556C6" w:rsidRPr="003F6680" w:rsidRDefault="00A556C6" w:rsidP="009644F2">
            <w:pPr>
              <w:spacing w:after="0"/>
              <w:jc w:val="center"/>
              <w:rPr>
                <w:rFonts w:ascii="Arial" w:hAnsi="Arial" w:cs="Arial"/>
                <w:bCs/>
                <w:sz w:val="20"/>
                <w:szCs w:val="20"/>
              </w:rPr>
            </w:pPr>
            <w:r w:rsidRPr="003F6680">
              <w:rPr>
                <w:rFonts w:ascii="Arial" w:hAnsi="Arial" w:cs="Arial"/>
                <w:bCs/>
                <w:sz w:val="20"/>
                <w:szCs w:val="20"/>
                <w:u w:val="single"/>
              </w:rPr>
              <w:t>2</w:t>
            </w:r>
          </w:p>
        </w:tc>
        <w:tc>
          <w:tcPr>
            <w:tcW w:w="1134" w:type="dxa"/>
            <w:shd w:val="clear" w:color="auto" w:fill="auto"/>
          </w:tcPr>
          <w:p w:rsidR="00A556C6" w:rsidRPr="003F6680" w:rsidRDefault="009644F2" w:rsidP="009644F2">
            <w:pPr>
              <w:spacing w:after="0"/>
              <w:jc w:val="center"/>
              <w:rPr>
                <w:rFonts w:ascii="Arial" w:hAnsi="Arial" w:cs="Arial"/>
                <w:bCs/>
                <w:sz w:val="20"/>
                <w:szCs w:val="20"/>
                <w:u w:val="single"/>
              </w:rPr>
            </w:pPr>
            <w:r>
              <w:rPr>
                <w:rFonts w:ascii="Arial" w:hAnsi="Arial" w:cs="Arial"/>
                <w:bCs/>
                <w:sz w:val="20"/>
                <w:szCs w:val="20"/>
                <w:u w:val="single"/>
              </w:rPr>
              <w:t>Т1.2</w:t>
            </w:r>
          </w:p>
          <w:p w:rsidR="00A556C6" w:rsidRPr="003F6680" w:rsidRDefault="00A556C6" w:rsidP="009644F2">
            <w:pPr>
              <w:spacing w:after="0"/>
              <w:jc w:val="center"/>
              <w:rPr>
                <w:rFonts w:ascii="Arial" w:hAnsi="Arial" w:cs="Arial"/>
                <w:bCs/>
                <w:sz w:val="20"/>
                <w:szCs w:val="20"/>
              </w:rPr>
            </w:pPr>
            <w:r w:rsidRPr="003F6680">
              <w:rPr>
                <w:rFonts w:ascii="Arial" w:hAnsi="Arial" w:cs="Arial"/>
                <w:bCs/>
                <w:sz w:val="20"/>
                <w:szCs w:val="20"/>
              </w:rPr>
              <w:t>2</w:t>
            </w:r>
          </w:p>
          <w:p w:rsidR="00A556C6" w:rsidRPr="003F6680" w:rsidRDefault="00A556C6" w:rsidP="009644F2">
            <w:pPr>
              <w:spacing w:after="0"/>
              <w:jc w:val="center"/>
              <w:rPr>
                <w:rFonts w:ascii="Arial" w:hAnsi="Arial" w:cs="Arial"/>
                <w:bCs/>
                <w:sz w:val="20"/>
                <w:szCs w:val="20"/>
              </w:rPr>
            </w:pPr>
          </w:p>
        </w:tc>
        <w:tc>
          <w:tcPr>
            <w:tcW w:w="963" w:type="dxa"/>
            <w:shd w:val="clear" w:color="auto" w:fill="auto"/>
          </w:tcPr>
          <w:p w:rsidR="00A556C6" w:rsidRPr="003F6680" w:rsidRDefault="009644F2" w:rsidP="009644F2">
            <w:pPr>
              <w:spacing w:after="0"/>
              <w:jc w:val="center"/>
              <w:rPr>
                <w:rFonts w:ascii="Arial" w:hAnsi="Arial" w:cs="Arial"/>
                <w:bCs/>
                <w:sz w:val="20"/>
                <w:szCs w:val="20"/>
                <w:u w:val="single"/>
              </w:rPr>
            </w:pPr>
            <w:r>
              <w:rPr>
                <w:rFonts w:ascii="Arial" w:hAnsi="Arial" w:cs="Arial"/>
                <w:bCs/>
                <w:sz w:val="20"/>
                <w:szCs w:val="20"/>
                <w:u w:val="single"/>
              </w:rPr>
              <w:t>Т1.3</w:t>
            </w:r>
          </w:p>
          <w:p w:rsidR="00A556C6" w:rsidRPr="003F6680" w:rsidRDefault="00A556C6" w:rsidP="009644F2">
            <w:pPr>
              <w:spacing w:after="0"/>
              <w:jc w:val="center"/>
              <w:rPr>
                <w:rFonts w:ascii="Arial" w:hAnsi="Arial" w:cs="Arial"/>
                <w:bCs/>
                <w:sz w:val="20"/>
                <w:szCs w:val="20"/>
              </w:rPr>
            </w:pPr>
            <w:r w:rsidRPr="003F6680">
              <w:rPr>
                <w:rFonts w:ascii="Arial" w:hAnsi="Arial" w:cs="Arial"/>
                <w:bCs/>
                <w:sz w:val="20"/>
                <w:szCs w:val="20"/>
              </w:rPr>
              <w:t>2</w:t>
            </w:r>
          </w:p>
          <w:p w:rsidR="00A556C6" w:rsidRPr="003F6680" w:rsidRDefault="00A556C6" w:rsidP="009644F2">
            <w:pPr>
              <w:spacing w:after="0"/>
              <w:jc w:val="center"/>
              <w:rPr>
                <w:rFonts w:ascii="Arial" w:hAnsi="Arial" w:cs="Arial"/>
                <w:bCs/>
                <w:sz w:val="20"/>
                <w:szCs w:val="20"/>
              </w:rPr>
            </w:pPr>
          </w:p>
        </w:tc>
      </w:tr>
      <w:tr w:rsidR="00A556C6" w:rsidRPr="003F6680" w:rsidTr="00103093">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rPr>
            </w:pPr>
          </w:p>
        </w:tc>
        <w:tc>
          <w:tcPr>
            <w:tcW w:w="690" w:type="dxa"/>
            <w:shd w:val="clear" w:color="auto" w:fill="auto"/>
          </w:tcPr>
          <w:p w:rsidR="00A556C6" w:rsidRPr="003F6680" w:rsidRDefault="00A556C6" w:rsidP="003F6680">
            <w:pPr>
              <w:spacing w:after="0"/>
              <w:jc w:val="both"/>
              <w:rPr>
                <w:rFonts w:ascii="Arial" w:hAnsi="Arial" w:cs="Arial"/>
                <w:bCs/>
                <w:sz w:val="20"/>
                <w:szCs w:val="20"/>
              </w:rPr>
            </w:pP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3" w:type="dxa"/>
            <w:shd w:val="clear" w:color="auto" w:fill="auto"/>
          </w:tcPr>
          <w:p w:rsidR="00A556C6" w:rsidRPr="003F6680" w:rsidRDefault="00A556C6" w:rsidP="003F6680">
            <w:pPr>
              <w:spacing w:after="0"/>
              <w:jc w:val="both"/>
              <w:rPr>
                <w:rFonts w:ascii="Arial" w:hAnsi="Arial" w:cs="Arial"/>
                <w:bCs/>
                <w:sz w:val="20"/>
                <w:szCs w:val="20"/>
              </w:rPr>
            </w:pPr>
          </w:p>
        </w:tc>
        <w:tc>
          <w:tcPr>
            <w:tcW w:w="1134" w:type="dxa"/>
            <w:shd w:val="clear" w:color="auto" w:fill="auto"/>
          </w:tcPr>
          <w:p w:rsidR="00A556C6" w:rsidRPr="003F6680" w:rsidRDefault="00A556C6" w:rsidP="003F6680">
            <w:pPr>
              <w:spacing w:after="0"/>
              <w:jc w:val="both"/>
              <w:rPr>
                <w:rFonts w:ascii="Arial" w:hAnsi="Arial" w:cs="Arial"/>
                <w:bCs/>
                <w:sz w:val="20"/>
                <w:szCs w:val="20"/>
              </w:rPr>
            </w:pPr>
          </w:p>
        </w:tc>
        <w:tc>
          <w:tcPr>
            <w:tcW w:w="963" w:type="dxa"/>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103093">
        <w:trPr>
          <w:trHeight w:val="408"/>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Основы управления транс</w:t>
            </w:r>
            <w:r w:rsidR="008B7196">
              <w:rPr>
                <w:rFonts w:ascii="Arial" w:hAnsi="Arial" w:cs="Arial"/>
                <w:bCs/>
                <w:sz w:val="20"/>
                <w:szCs w:val="20"/>
              </w:rPr>
              <w:t>портными средствами категории "D</w:t>
            </w:r>
            <w:r w:rsidRPr="003F6680">
              <w:rPr>
                <w:rFonts w:ascii="Arial" w:hAnsi="Arial" w:cs="Arial"/>
                <w:bCs/>
                <w:sz w:val="20"/>
                <w:szCs w:val="20"/>
              </w:rPr>
              <w:t>"</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rPr>
            </w:pPr>
          </w:p>
        </w:tc>
        <w:tc>
          <w:tcPr>
            <w:tcW w:w="690" w:type="dxa"/>
            <w:shd w:val="clear" w:color="auto" w:fill="auto"/>
          </w:tcPr>
          <w:p w:rsidR="00A556C6" w:rsidRPr="003F6680" w:rsidRDefault="00A556C6" w:rsidP="003F6680">
            <w:pPr>
              <w:spacing w:after="0"/>
              <w:jc w:val="both"/>
              <w:rPr>
                <w:rFonts w:ascii="Arial" w:hAnsi="Arial" w:cs="Arial"/>
                <w:bCs/>
                <w:sz w:val="20"/>
                <w:szCs w:val="20"/>
              </w:rPr>
            </w:pP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3" w:type="dxa"/>
            <w:shd w:val="clear" w:color="auto" w:fill="auto"/>
          </w:tcPr>
          <w:p w:rsidR="00A556C6" w:rsidRPr="003F6680" w:rsidRDefault="00A556C6" w:rsidP="009644F2">
            <w:pPr>
              <w:spacing w:after="0"/>
              <w:jc w:val="center"/>
              <w:rPr>
                <w:rFonts w:ascii="Arial" w:hAnsi="Arial" w:cs="Arial"/>
                <w:bCs/>
                <w:sz w:val="20"/>
                <w:szCs w:val="20"/>
                <w:u w:val="single"/>
              </w:rPr>
            </w:pPr>
            <w:r w:rsidRPr="003F6680">
              <w:rPr>
                <w:rFonts w:ascii="Arial" w:hAnsi="Arial" w:cs="Arial"/>
                <w:bCs/>
                <w:sz w:val="20"/>
                <w:szCs w:val="20"/>
                <w:u w:val="single"/>
              </w:rPr>
              <w:t>Т1</w:t>
            </w:r>
          </w:p>
          <w:p w:rsidR="00A556C6" w:rsidRPr="003F6680" w:rsidRDefault="00A556C6" w:rsidP="009644F2">
            <w:pPr>
              <w:spacing w:after="0"/>
              <w:jc w:val="center"/>
              <w:rPr>
                <w:rFonts w:ascii="Arial" w:hAnsi="Arial" w:cs="Arial"/>
                <w:bCs/>
                <w:sz w:val="20"/>
                <w:szCs w:val="20"/>
              </w:rPr>
            </w:pPr>
            <w:r w:rsidRPr="003F6680">
              <w:rPr>
                <w:rFonts w:ascii="Arial" w:hAnsi="Arial" w:cs="Arial"/>
                <w:bCs/>
                <w:sz w:val="20"/>
                <w:szCs w:val="20"/>
              </w:rPr>
              <w:t>2</w:t>
            </w:r>
          </w:p>
          <w:p w:rsidR="00A556C6" w:rsidRPr="003F6680" w:rsidRDefault="00A556C6" w:rsidP="003F6680">
            <w:pPr>
              <w:spacing w:after="0"/>
              <w:jc w:val="both"/>
              <w:rPr>
                <w:rFonts w:ascii="Arial" w:hAnsi="Arial" w:cs="Arial"/>
                <w:bCs/>
                <w:sz w:val="20"/>
                <w:szCs w:val="20"/>
              </w:rPr>
            </w:pPr>
          </w:p>
        </w:tc>
        <w:tc>
          <w:tcPr>
            <w:tcW w:w="1134" w:type="dxa"/>
            <w:shd w:val="clear" w:color="auto" w:fill="auto"/>
          </w:tcPr>
          <w:p w:rsidR="00A556C6" w:rsidRPr="003F6680" w:rsidRDefault="00A556C6" w:rsidP="009644F2">
            <w:pPr>
              <w:spacing w:after="0"/>
              <w:jc w:val="center"/>
              <w:rPr>
                <w:rFonts w:ascii="Arial" w:hAnsi="Arial" w:cs="Arial"/>
                <w:bCs/>
                <w:sz w:val="20"/>
                <w:szCs w:val="20"/>
                <w:u w:val="single"/>
              </w:rPr>
            </w:pPr>
            <w:r w:rsidRPr="003F6680">
              <w:rPr>
                <w:rFonts w:ascii="Arial" w:hAnsi="Arial" w:cs="Arial"/>
                <w:bCs/>
                <w:sz w:val="20"/>
                <w:szCs w:val="20"/>
                <w:u w:val="single"/>
              </w:rPr>
              <w:t>Т2</w:t>
            </w:r>
          </w:p>
          <w:p w:rsidR="00A556C6" w:rsidRPr="003F6680" w:rsidRDefault="00A556C6" w:rsidP="009644F2">
            <w:pPr>
              <w:spacing w:after="0"/>
              <w:jc w:val="center"/>
              <w:rPr>
                <w:rFonts w:ascii="Arial" w:hAnsi="Arial" w:cs="Arial"/>
                <w:bCs/>
                <w:sz w:val="20"/>
                <w:szCs w:val="20"/>
              </w:rPr>
            </w:pPr>
            <w:r w:rsidRPr="003F6680">
              <w:rPr>
                <w:rFonts w:ascii="Arial" w:hAnsi="Arial" w:cs="Arial"/>
                <w:bCs/>
                <w:sz w:val="20"/>
                <w:szCs w:val="20"/>
              </w:rPr>
              <w:t>2</w:t>
            </w:r>
          </w:p>
          <w:p w:rsidR="00A556C6" w:rsidRPr="003F6680" w:rsidRDefault="00A556C6" w:rsidP="009644F2">
            <w:pPr>
              <w:spacing w:after="0"/>
              <w:jc w:val="center"/>
              <w:rPr>
                <w:rFonts w:ascii="Arial" w:hAnsi="Arial" w:cs="Arial"/>
                <w:bCs/>
                <w:sz w:val="20"/>
                <w:szCs w:val="20"/>
              </w:rPr>
            </w:pPr>
          </w:p>
        </w:tc>
        <w:tc>
          <w:tcPr>
            <w:tcW w:w="963" w:type="dxa"/>
            <w:shd w:val="clear" w:color="auto" w:fill="auto"/>
          </w:tcPr>
          <w:p w:rsidR="00A556C6" w:rsidRPr="003F6680" w:rsidRDefault="00A556C6" w:rsidP="009644F2">
            <w:pPr>
              <w:spacing w:after="0"/>
              <w:jc w:val="center"/>
              <w:rPr>
                <w:rFonts w:ascii="Arial" w:hAnsi="Arial" w:cs="Arial"/>
                <w:bCs/>
                <w:sz w:val="20"/>
                <w:szCs w:val="20"/>
                <w:u w:val="single"/>
              </w:rPr>
            </w:pPr>
            <w:r w:rsidRPr="003F6680">
              <w:rPr>
                <w:rFonts w:ascii="Arial" w:hAnsi="Arial" w:cs="Arial"/>
                <w:bCs/>
                <w:sz w:val="20"/>
                <w:szCs w:val="20"/>
                <w:u w:val="single"/>
              </w:rPr>
              <w:t>Т2</w:t>
            </w:r>
          </w:p>
          <w:p w:rsidR="00A556C6" w:rsidRPr="003F6680" w:rsidRDefault="00A556C6" w:rsidP="009644F2">
            <w:pPr>
              <w:spacing w:after="0"/>
              <w:jc w:val="center"/>
              <w:rPr>
                <w:rFonts w:ascii="Arial" w:hAnsi="Arial" w:cs="Arial"/>
                <w:bCs/>
                <w:sz w:val="20"/>
                <w:szCs w:val="20"/>
              </w:rPr>
            </w:pPr>
            <w:r w:rsidRPr="003F6680">
              <w:rPr>
                <w:rFonts w:ascii="Arial" w:hAnsi="Arial" w:cs="Arial"/>
                <w:bCs/>
                <w:sz w:val="20"/>
                <w:szCs w:val="20"/>
              </w:rPr>
              <w:t>2</w:t>
            </w:r>
          </w:p>
          <w:p w:rsidR="00A556C6" w:rsidRPr="003F6680" w:rsidRDefault="00A556C6" w:rsidP="009644F2">
            <w:pPr>
              <w:spacing w:after="0"/>
              <w:jc w:val="center"/>
              <w:rPr>
                <w:rFonts w:ascii="Arial" w:hAnsi="Arial" w:cs="Arial"/>
                <w:bCs/>
                <w:sz w:val="20"/>
                <w:szCs w:val="20"/>
              </w:rPr>
            </w:pPr>
          </w:p>
        </w:tc>
      </w:tr>
      <w:tr w:rsidR="00A556C6" w:rsidRPr="003F6680" w:rsidTr="00103093">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rPr>
            </w:pPr>
          </w:p>
        </w:tc>
        <w:tc>
          <w:tcPr>
            <w:tcW w:w="690" w:type="dxa"/>
            <w:shd w:val="clear" w:color="auto" w:fill="auto"/>
          </w:tcPr>
          <w:p w:rsidR="00A556C6" w:rsidRPr="003F6680" w:rsidRDefault="00A556C6" w:rsidP="003F6680">
            <w:pPr>
              <w:spacing w:after="0"/>
              <w:jc w:val="both"/>
              <w:rPr>
                <w:rFonts w:ascii="Arial" w:hAnsi="Arial" w:cs="Arial"/>
                <w:bCs/>
                <w:sz w:val="20"/>
                <w:szCs w:val="20"/>
              </w:rPr>
            </w:pP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3" w:type="dxa"/>
            <w:shd w:val="clear" w:color="auto" w:fill="auto"/>
          </w:tcPr>
          <w:p w:rsidR="00A556C6" w:rsidRPr="003F6680" w:rsidRDefault="00A556C6" w:rsidP="003F6680">
            <w:pPr>
              <w:spacing w:after="0"/>
              <w:jc w:val="both"/>
              <w:rPr>
                <w:rFonts w:ascii="Arial" w:hAnsi="Arial" w:cs="Arial"/>
                <w:bCs/>
                <w:sz w:val="20"/>
                <w:szCs w:val="20"/>
              </w:rPr>
            </w:pPr>
          </w:p>
        </w:tc>
        <w:tc>
          <w:tcPr>
            <w:tcW w:w="1134" w:type="dxa"/>
            <w:shd w:val="clear" w:color="auto" w:fill="auto"/>
          </w:tcPr>
          <w:p w:rsidR="00A556C6" w:rsidRPr="003F6680" w:rsidRDefault="00A556C6" w:rsidP="003F6680">
            <w:pPr>
              <w:spacing w:after="0"/>
              <w:jc w:val="both"/>
              <w:rPr>
                <w:rFonts w:ascii="Arial" w:hAnsi="Arial" w:cs="Arial"/>
                <w:bCs/>
                <w:sz w:val="20"/>
                <w:szCs w:val="20"/>
              </w:rPr>
            </w:pPr>
          </w:p>
        </w:tc>
        <w:tc>
          <w:tcPr>
            <w:tcW w:w="963" w:type="dxa"/>
            <w:shd w:val="clear" w:color="auto" w:fill="auto"/>
          </w:tcPr>
          <w:p w:rsidR="00A556C6" w:rsidRPr="003F6680" w:rsidRDefault="00A556C6" w:rsidP="003F6680">
            <w:pPr>
              <w:spacing w:after="0"/>
              <w:jc w:val="both"/>
              <w:rPr>
                <w:rFonts w:ascii="Arial" w:hAnsi="Arial" w:cs="Arial"/>
                <w:bCs/>
                <w:sz w:val="20"/>
                <w:szCs w:val="20"/>
              </w:rPr>
            </w:pPr>
          </w:p>
        </w:tc>
      </w:tr>
      <w:tr w:rsidR="008636E5" w:rsidRPr="003F6680" w:rsidTr="00A556C6">
        <w:tc>
          <w:tcPr>
            <w:tcW w:w="10065" w:type="dxa"/>
            <w:gridSpan w:val="16"/>
            <w:shd w:val="clear" w:color="auto" w:fill="auto"/>
          </w:tcPr>
          <w:p w:rsidR="008636E5" w:rsidRPr="008B7196" w:rsidRDefault="008636E5" w:rsidP="003F6680">
            <w:pPr>
              <w:spacing w:after="0"/>
              <w:jc w:val="both"/>
              <w:rPr>
                <w:rFonts w:ascii="Arial" w:hAnsi="Arial" w:cs="Arial"/>
                <w:b/>
                <w:bCs/>
                <w:sz w:val="20"/>
                <w:szCs w:val="20"/>
              </w:rPr>
            </w:pPr>
            <w:r w:rsidRPr="008636E5">
              <w:rPr>
                <w:rFonts w:ascii="Arial" w:hAnsi="Arial" w:cs="Arial"/>
                <w:b/>
                <w:bCs/>
                <w:sz w:val="20"/>
                <w:szCs w:val="20"/>
              </w:rPr>
              <w:t>Учебные предметы</w:t>
            </w:r>
            <w:r w:rsidRPr="008636E5">
              <w:rPr>
                <w:rFonts w:ascii="Arial" w:hAnsi="Arial" w:cs="Arial"/>
                <w:b/>
                <w:bCs/>
                <w:sz w:val="20"/>
                <w:szCs w:val="20"/>
                <w:lang w:val="en-US"/>
              </w:rPr>
              <w:t xml:space="preserve"> </w:t>
            </w:r>
            <w:r w:rsidRPr="008636E5">
              <w:rPr>
                <w:rFonts w:ascii="Arial" w:hAnsi="Arial" w:cs="Arial"/>
                <w:b/>
                <w:bCs/>
                <w:sz w:val="20"/>
                <w:szCs w:val="20"/>
              </w:rPr>
              <w:t>профессионального цикла</w:t>
            </w:r>
          </w:p>
        </w:tc>
      </w:tr>
      <w:tr w:rsidR="006649A4" w:rsidRPr="003F6680" w:rsidTr="00103093">
        <w:tc>
          <w:tcPr>
            <w:tcW w:w="2156" w:type="dxa"/>
            <w:gridSpan w:val="2"/>
            <w:vMerge w:val="restart"/>
            <w:shd w:val="clear" w:color="auto" w:fill="auto"/>
          </w:tcPr>
          <w:p w:rsidR="006649A4" w:rsidRPr="006649A4" w:rsidRDefault="006649A4" w:rsidP="003F6680">
            <w:pPr>
              <w:spacing w:after="0"/>
              <w:jc w:val="both"/>
              <w:rPr>
                <w:rFonts w:ascii="Arial" w:hAnsi="Arial" w:cs="Arial"/>
                <w:bCs/>
                <w:sz w:val="20"/>
                <w:szCs w:val="20"/>
              </w:rPr>
            </w:pPr>
            <w:r w:rsidRPr="006649A4">
              <w:rPr>
                <w:rFonts w:ascii="Arial" w:hAnsi="Arial" w:cs="Arial"/>
                <w:bCs/>
                <w:sz w:val="20"/>
                <w:szCs w:val="20"/>
              </w:rPr>
              <w:t>Организация и выполнение пассажирских перевозок автомобильным транспортом</w:t>
            </w:r>
          </w:p>
        </w:tc>
        <w:tc>
          <w:tcPr>
            <w:tcW w:w="709" w:type="dxa"/>
            <w:gridSpan w:val="2"/>
            <w:shd w:val="clear" w:color="auto" w:fill="auto"/>
          </w:tcPr>
          <w:p w:rsidR="006649A4" w:rsidRPr="008B7196" w:rsidRDefault="006649A4" w:rsidP="003F6680">
            <w:pPr>
              <w:spacing w:after="0"/>
              <w:jc w:val="both"/>
              <w:rPr>
                <w:rFonts w:ascii="Arial" w:hAnsi="Arial" w:cs="Arial"/>
                <w:b/>
                <w:bCs/>
                <w:sz w:val="20"/>
                <w:szCs w:val="20"/>
              </w:rPr>
            </w:pPr>
          </w:p>
        </w:tc>
        <w:tc>
          <w:tcPr>
            <w:tcW w:w="708" w:type="dxa"/>
            <w:shd w:val="clear" w:color="auto" w:fill="auto"/>
          </w:tcPr>
          <w:p w:rsidR="006649A4" w:rsidRDefault="006649A4" w:rsidP="003F6680">
            <w:pPr>
              <w:spacing w:after="0"/>
              <w:jc w:val="both"/>
              <w:rPr>
                <w:rFonts w:ascii="Arial" w:hAnsi="Arial" w:cs="Arial"/>
                <w:b/>
                <w:bCs/>
                <w:sz w:val="20"/>
                <w:szCs w:val="20"/>
              </w:rPr>
            </w:pPr>
          </w:p>
          <w:p w:rsidR="006649A4" w:rsidRDefault="006649A4" w:rsidP="003F6680">
            <w:pPr>
              <w:spacing w:after="0"/>
              <w:jc w:val="both"/>
              <w:rPr>
                <w:rFonts w:ascii="Arial" w:hAnsi="Arial" w:cs="Arial"/>
                <w:b/>
                <w:bCs/>
                <w:sz w:val="20"/>
                <w:szCs w:val="20"/>
              </w:rPr>
            </w:pPr>
          </w:p>
          <w:p w:rsidR="006649A4" w:rsidRPr="008B7196" w:rsidRDefault="006649A4" w:rsidP="003F6680">
            <w:pPr>
              <w:spacing w:after="0"/>
              <w:jc w:val="both"/>
              <w:rPr>
                <w:rFonts w:ascii="Arial" w:hAnsi="Arial" w:cs="Arial"/>
                <w:b/>
                <w:bCs/>
                <w:sz w:val="20"/>
                <w:szCs w:val="20"/>
              </w:rPr>
            </w:pPr>
          </w:p>
        </w:tc>
        <w:tc>
          <w:tcPr>
            <w:tcW w:w="709" w:type="dxa"/>
            <w:gridSpan w:val="3"/>
            <w:shd w:val="clear" w:color="auto" w:fill="auto"/>
          </w:tcPr>
          <w:p w:rsidR="006649A4" w:rsidRPr="008B7196" w:rsidRDefault="006649A4" w:rsidP="003F6680">
            <w:pPr>
              <w:spacing w:after="0"/>
              <w:jc w:val="both"/>
              <w:rPr>
                <w:rFonts w:ascii="Arial" w:hAnsi="Arial" w:cs="Arial"/>
                <w:b/>
                <w:bCs/>
                <w:sz w:val="20"/>
                <w:szCs w:val="20"/>
              </w:rPr>
            </w:pPr>
          </w:p>
        </w:tc>
        <w:tc>
          <w:tcPr>
            <w:tcW w:w="851" w:type="dxa"/>
            <w:gridSpan w:val="2"/>
            <w:shd w:val="clear" w:color="auto" w:fill="auto"/>
          </w:tcPr>
          <w:p w:rsidR="006649A4" w:rsidRPr="008B7196" w:rsidRDefault="006649A4" w:rsidP="003F6680">
            <w:pPr>
              <w:spacing w:after="0"/>
              <w:jc w:val="both"/>
              <w:rPr>
                <w:rFonts w:ascii="Arial" w:hAnsi="Arial" w:cs="Arial"/>
                <w:b/>
                <w:bCs/>
                <w:sz w:val="20"/>
                <w:szCs w:val="20"/>
              </w:rPr>
            </w:pPr>
          </w:p>
        </w:tc>
        <w:tc>
          <w:tcPr>
            <w:tcW w:w="850" w:type="dxa"/>
            <w:gridSpan w:val="2"/>
            <w:shd w:val="clear" w:color="auto" w:fill="auto"/>
          </w:tcPr>
          <w:p w:rsidR="006649A4" w:rsidRPr="008B7196" w:rsidRDefault="006649A4" w:rsidP="003F6680">
            <w:pPr>
              <w:spacing w:after="0"/>
              <w:jc w:val="both"/>
              <w:rPr>
                <w:rFonts w:ascii="Arial" w:hAnsi="Arial" w:cs="Arial"/>
                <w:b/>
                <w:bCs/>
                <w:sz w:val="20"/>
                <w:szCs w:val="20"/>
              </w:rPr>
            </w:pPr>
          </w:p>
        </w:tc>
        <w:tc>
          <w:tcPr>
            <w:tcW w:w="992" w:type="dxa"/>
            <w:shd w:val="clear" w:color="auto" w:fill="auto"/>
          </w:tcPr>
          <w:p w:rsidR="006649A4" w:rsidRPr="008B7196" w:rsidRDefault="006649A4" w:rsidP="003F6680">
            <w:pPr>
              <w:spacing w:after="0"/>
              <w:jc w:val="both"/>
              <w:rPr>
                <w:rFonts w:ascii="Arial" w:hAnsi="Arial" w:cs="Arial"/>
                <w:b/>
                <w:bCs/>
                <w:sz w:val="20"/>
                <w:szCs w:val="20"/>
              </w:rPr>
            </w:pPr>
          </w:p>
        </w:tc>
        <w:tc>
          <w:tcPr>
            <w:tcW w:w="993" w:type="dxa"/>
            <w:shd w:val="clear" w:color="auto" w:fill="auto"/>
          </w:tcPr>
          <w:p w:rsidR="006649A4" w:rsidRPr="008B7196" w:rsidRDefault="006649A4" w:rsidP="003F6680">
            <w:pPr>
              <w:spacing w:after="0"/>
              <w:jc w:val="both"/>
              <w:rPr>
                <w:rFonts w:ascii="Arial" w:hAnsi="Arial" w:cs="Arial"/>
                <w:b/>
                <w:bCs/>
                <w:sz w:val="20"/>
                <w:szCs w:val="20"/>
              </w:rPr>
            </w:pPr>
          </w:p>
        </w:tc>
        <w:tc>
          <w:tcPr>
            <w:tcW w:w="1134" w:type="dxa"/>
            <w:shd w:val="clear" w:color="auto" w:fill="auto"/>
          </w:tcPr>
          <w:p w:rsidR="006649A4" w:rsidRPr="008B7196" w:rsidRDefault="006649A4" w:rsidP="003F6680">
            <w:pPr>
              <w:spacing w:after="0"/>
              <w:jc w:val="both"/>
              <w:rPr>
                <w:rFonts w:ascii="Arial" w:hAnsi="Arial" w:cs="Arial"/>
                <w:b/>
                <w:bCs/>
                <w:sz w:val="20"/>
                <w:szCs w:val="20"/>
              </w:rPr>
            </w:pPr>
          </w:p>
        </w:tc>
        <w:tc>
          <w:tcPr>
            <w:tcW w:w="963" w:type="dxa"/>
            <w:shd w:val="clear" w:color="auto" w:fill="auto"/>
          </w:tcPr>
          <w:p w:rsidR="006649A4" w:rsidRPr="008B7196" w:rsidRDefault="006649A4" w:rsidP="003F6680">
            <w:pPr>
              <w:spacing w:after="0"/>
              <w:jc w:val="both"/>
              <w:rPr>
                <w:rFonts w:ascii="Arial" w:hAnsi="Arial" w:cs="Arial"/>
                <w:b/>
                <w:bCs/>
                <w:sz w:val="20"/>
                <w:szCs w:val="20"/>
              </w:rPr>
            </w:pPr>
          </w:p>
        </w:tc>
      </w:tr>
      <w:tr w:rsidR="006649A4" w:rsidRPr="003F6680" w:rsidTr="00103093">
        <w:tc>
          <w:tcPr>
            <w:tcW w:w="2156" w:type="dxa"/>
            <w:gridSpan w:val="2"/>
            <w:vMerge/>
            <w:shd w:val="clear" w:color="auto" w:fill="auto"/>
          </w:tcPr>
          <w:p w:rsidR="006649A4" w:rsidRPr="008B7196" w:rsidRDefault="006649A4" w:rsidP="003F6680">
            <w:pPr>
              <w:spacing w:after="0"/>
              <w:jc w:val="both"/>
              <w:rPr>
                <w:rFonts w:ascii="Arial" w:hAnsi="Arial" w:cs="Arial"/>
                <w:b/>
                <w:bCs/>
                <w:sz w:val="20"/>
                <w:szCs w:val="20"/>
              </w:rPr>
            </w:pPr>
          </w:p>
        </w:tc>
        <w:tc>
          <w:tcPr>
            <w:tcW w:w="709" w:type="dxa"/>
            <w:gridSpan w:val="2"/>
            <w:shd w:val="clear" w:color="auto" w:fill="auto"/>
          </w:tcPr>
          <w:p w:rsidR="006649A4" w:rsidRPr="008B7196" w:rsidRDefault="006649A4" w:rsidP="003F6680">
            <w:pPr>
              <w:spacing w:after="0"/>
              <w:jc w:val="both"/>
              <w:rPr>
                <w:rFonts w:ascii="Arial" w:hAnsi="Arial" w:cs="Arial"/>
                <w:b/>
                <w:bCs/>
                <w:sz w:val="20"/>
                <w:szCs w:val="20"/>
              </w:rPr>
            </w:pPr>
          </w:p>
        </w:tc>
        <w:tc>
          <w:tcPr>
            <w:tcW w:w="708" w:type="dxa"/>
            <w:shd w:val="clear" w:color="auto" w:fill="auto"/>
          </w:tcPr>
          <w:p w:rsidR="006649A4" w:rsidRPr="008B7196" w:rsidRDefault="006649A4" w:rsidP="003F6680">
            <w:pPr>
              <w:spacing w:after="0"/>
              <w:jc w:val="both"/>
              <w:rPr>
                <w:rFonts w:ascii="Arial" w:hAnsi="Arial" w:cs="Arial"/>
                <w:b/>
                <w:bCs/>
                <w:sz w:val="20"/>
                <w:szCs w:val="20"/>
              </w:rPr>
            </w:pPr>
          </w:p>
        </w:tc>
        <w:tc>
          <w:tcPr>
            <w:tcW w:w="709" w:type="dxa"/>
            <w:gridSpan w:val="3"/>
            <w:shd w:val="clear" w:color="auto" w:fill="auto"/>
          </w:tcPr>
          <w:p w:rsidR="006649A4" w:rsidRPr="008B7196" w:rsidRDefault="006649A4" w:rsidP="003F6680">
            <w:pPr>
              <w:spacing w:after="0"/>
              <w:jc w:val="both"/>
              <w:rPr>
                <w:rFonts w:ascii="Arial" w:hAnsi="Arial" w:cs="Arial"/>
                <w:b/>
                <w:bCs/>
                <w:sz w:val="20"/>
                <w:szCs w:val="20"/>
              </w:rPr>
            </w:pPr>
          </w:p>
        </w:tc>
        <w:tc>
          <w:tcPr>
            <w:tcW w:w="851" w:type="dxa"/>
            <w:gridSpan w:val="2"/>
            <w:shd w:val="clear" w:color="auto" w:fill="auto"/>
          </w:tcPr>
          <w:p w:rsidR="006649A4" w:rsidRPr="008B7196" w:rsidRDefault="006649A4" w:rsidP="003F6680">
            <w:pPr>
              <w:spacing w:after="0"/>
              <w:jc w:val="both"/>
              <w:rPr>
                <w:rFonts w:ascii="Arial" w:hAnsi="Arial" w:cs="Arial"/>
                <w:b/>
                <w:bCs/>
                <w:sz w:val="20"/>
                <w:szCs w:val="20"/>
              </w:rPr>
            </w:pPr>
          </w:p>
        </w:tc>
        <w:tc>
          <w:tcPr>
            <w:tcW w:w="850" w:type="dxa"/>
            <w:gridSpan w:val="2"/>
            <w:shd w:val="clear" w:color="auto" w:fill="auto"/>
          </w:tcPr>
          <w:p w:rsidR="006649A4" w:rsidRPr="008B7196" w:rsidRDefault="006649A4" w:rsidP="003F6680">
            <w:pPr>
              <w:spacing w:after="0"/>
              <w:jc w:val="both"/>
              <w:rPr>
                <w:rFonts w:ascii="Arial" w:hAnsi="Arial" w:cs="Arial"/>
                <w:b/>
                <w:bCs/>
                <w:sz w:val="20"/>
                <w:szCs w:val="20"/>
              </w:rPr>
            </w:pPr>
          </w:p>
        </w:tc>
        <w:tc>
          <w:tcPr>
            <w:tcW w:w="992" w:type="dxa"/>
            <w:shd w:val="clear" w:color="auto" w:fill="auto"/>
          </w:tcPr>
          <w:p w:rsidR="006649A4" w:rsidRPr="008B7196" w:rsidRDefault="006649A4" w:rsidP="003F6680">
            <w:pPr>
              <w:spacing w:after="0"/>
              <w:jc w:val="both"/>
              <w:rPr>
                <w:rFonts w:ascii="Arial" w:hAnsi="Arial" w:cs="Arial"/>
                <w:b/>
                <w:bCs/>
                <w:sz w:val="20"/>
                <w:szCs w:val="20"/>
              </w:rPr>
            </w:pPr>
          </w:p>
        </w:tc>
        <w:tc>
          <w:tcPr>
            <w:tcW w:w="993" w:type="dxa"/>
            <w:shd w:val="clear" w:color="auto" w:fill="auto"/>
          </w:tcPr>
          <w:p w:rsidR="006649A4" w:rsidRPr="008B7196" w:rsidRDefault="006649A4" w:rsidP="003F6680">
            <w:pPr>
              <w:spacing w:after="0"/>
              <w:jc w:val="both"/>
              <w:rPr>
                <w:rFonts w:ascii="Arial" w:hAnsi="Arial" w:cs="Arial"/>
                <w:b/>
                <w:bCs/>
                <w:sz w:val="20"/>
                <w:szCs w:val="20"/>
              </w:rPr>
            </w:pPr>
          </w:p>
        </w:tc>
        <w:tc>
          <w:tcPr>
            <w:tcW w:w="1134" w:type="dxa"/>
            <w:shd w:val="clear" w:color="auto" w:fill="auto"/>
          </w:tcPr>
          <w:p w:rsidR="006649A4" w:rsidRPr="008B7196" w:rsidRDefault="006649A4" w:rsidP="003F6680">
            <w:pPr>
              <w:spacing w:after="0"/>
              <w:jc w:val="both"/>
              <w:rPr>
                <w:rFonts w:ascii="Arial" w:hAnsi="Arial" w:cs="Arial"/>
                <w:b/>
                <w:bCs/>
                <w:sz w:val="20"/>
                <w:szCs w:val="20"/>
              </w:rPr>
            </w:pPr>
          </w:p>
        </w:tc>
        <w:tc>
          <w:tcPr>
            <w:tcW w:w="963" w:type="dxa"/>
            <w:shd w:val="clear" w:color="auto" w:fill="auto"/>
          </w:tcPr>
          <w:p w:rsidR="006649A4" w:rsidRPr="008B7196" w:rsidRDefault="006649A4" w:rsidP="003F6680">
            <w:pPr>
              <w:spacing w:after="0"/>
              <w:jc w:val="both"/>
              <w:rPr>
                <w:rFonts w:ascii="Arial" w:hAnsi="Arial" w:cs="Arial"/>
                <w:b/>
                <w:bCs/>
                <w:sz w:val="20"/>
                <w:szCs w:val="20"/>
              </w:rPr>
            </w:pPr>
          </w:p>
        </w:tc>
      </w:tr>
      <w:tr w:rsidR="00A556C6" w:rsidRPr="003F6680" w:rsidTr="00A556C6">
        <w:tc>
          <w:tcPr>
            <w:tcW w:w="10065" w:type="dxa"/>
            <w:gridSpan w:val="16"/>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Квалификационный экзамен</w:t>
            </w:r>
          </w:p>
        </w:tc>
      </w:tr>
      <w:tr w:rsidR="00A556C6" w:rsidRPr="003F6680" w:rsidTr="00103093">
        <w:trPr>
          <w:trHeight w:val="390"/>
        </w:trPr>
        <w:tc>
          <w:tcPr>
            <w:tcW w:w="2127" w:type="dxa"/>
            <w:vMerge w:val="restart"/>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Итоговая аттестация – квалификационный экзамен</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rPr>
            </w:pPr>
          </w:p>
        </w:tc>
        <w:tc>
          <w:tcPr>
            <w:tcW w:w="690" w:type="dxa"/>
            <w:shd w:val="clear" w:color="auto" w:fill="auto"/>
          </w:tcPr>
          <w:p w:rsidR="00A556C6" w:rsidRPr="003F6680" w:rsidRDefault="00A556C6" w:rsidP="003F6680">
            <w:pPr>
              <w:spacing w:after="0"/>
              <w:jc w:val="both"/>
              <w:rPr>
                <w:rFonts w:ascii="Arial" w:hAnsi="Arial" w:cs="Arial"/>
                <w:bCs/>
                <w:sz w:val="20"/>
                <w:szCs w:val="20"/>
              </w:rPr>
            </w:pP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3" w:type="dxa"/>
            <w:shd w:val="clear" w:color="auto" w:fill="auto"/>
          </w:tcPr>
          <w:p w:rsidR="00A556C6" w:rsidRPr="003F6680" w:rsidRDefault="00A556C6" w:rsidP="003F6680">
            <w:pPr>
              <w:spacing w:after="0"/>
              <w:jc w:val="both"/>
              <w:rPr>
                <w:rFonts w:ascii="Arial" w:hAnsi="Arial" w:cs="Arial"/>
                <w:bCs/>
                <w:sz w:val="20"/>
                <w:szCs w:val="20"/>
              </w:rPr>
            </w:pPr>
          </w:p>
        </w:tc>
        <w:tc>
          <w:tcPr>
            <w:tcW w:w="1134" w:type="dxa"/>
            <w:shd w:val="clear" w:color="auto" w:fill="auto"/>
          </w:tcPr>
          <w:p w:rsidR="00A556C6" w:rsidRPr="003F6680" w:rsidRDefault="00A556C6" w:rsidP="003F6680">
            <w:pPr>
              <w:spacing w:after="0"/>
              <w:jc w:val="both"/>
              <w:rPr>
                <w:rFonts w:ascii="Arial" w:hAnsi="Arial" w:cs="Arial"/>
                <w:bCs/>
                <w:sz w:val="20"/>
                <w:szCs w:val="20"/>
              </w:rPr>
            </w:pPr>
          </w:p>
        </w:tc>
        <w:tc>
          <w:tcPr>
            <w:tcW w:w="963" w:type="dxa"/>
            <w:shd w:val="clear" w:color="auto" w:fill="auto"/>
          </w:tcPr>
          <w:p w:rsidR="00A556C6" w:rsidRPr="003F6680" w:rsidRDefault="00A556C6" w:rsidP="003F6680">
            <w:pPr>
              <w:spacing w:after="0"/>
              <w:jc w:val="both"/>
              <w:rPr>
                <w:rFonts w:ascii="Arial" w:hAnsi="Arial" w:cs="Arial"/>
                <w:bCs/>
                <w:sz w:val="20"/>
                <w:szCs w:val="20"/>
                <w:u w:val="single"/>
              </w:rPr>
            </w:pPr>
          </w:p>
        </w:tc>
      </w:tr>
      <w:tr w:rsidR="00A556C6" w:rsidRPr="003F6680" w:rsidTr="00103093">
        <w:tc>
          <w:tcPr>
            <w:tcW w:w="2127" w:type="dxa"/>
            <w:vMerge/>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rPr>
            </w:pPr>
          </w:p>
        </w:tc>
        <w:tc>
          <w:tcPr>
            <w:tcW w:w="690" w:type="dxa"/>
            <w:shd w:val="clear" w:color="auto" w:fill="auto"/>
          </w:tcPr>
          <w:p w:rsidR="00A556C6" w:rsidRPr="003F6680" w:rsidRDefault="00A556C6" w:rsidP="003F6680">
            <w:pPr>
              <w:spacing w:after="0"/>
              <w:jc w:val="both"/>
              <w:rPr>
                <w:rFonts w:ascii="Arial" w:hAnsi="Arial" w:cs="Arial"/>
                <w:bCs/>
                <w:sz w:val="20"/>
                <w:szCs w:val="20"/>
              </w:rPr>
            </w:pP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3" w:type="dxa"/>
            <w:shd w:val="clear" w:color="auto" w:fill="auto"/>
          </w:tcPr>
          <w:p w:rsidR="00A556C6" w:rsidRPr="003F6680" w:rsidRDefault="00A556C6" w:rsidP="003F6680">
            <w:pPr>
              <w:spacing w:after="0"/>
              <w:jc w:val="both"/>
              <w:rPr>
                <w:rFonts w:ascii="Arial" w:hAnsi="Arial" w:cs="Arial"/>
                <w:bCs/>
                <w:sz w:val="20"/>
                <w:szCs w:val="20"/>
              </w:rPr>
            </w:pPr>
          </w:p>
        </w:tc>
        <w:tc>
          <w:tcPr>
            <w:tcW w:w="1134" w:type="dxa"/>
            <w:shd w:val="clear" w:color="auto" w:fill="auto"/>
          </w:tcPr>
          <w:p w:rsidR="00A556C6" w:rsidRPr="003F6680" w:rsidRDefault="00A556C6" w:rsidP="003F6680">
            <w:pPr>
              <w:spacing w:after="0"/>
              <w:jc w:val="both"/>
              <w:rPr>
                <w:rFonts w:ascii="Arial" w:hAnsi="Arial" w:cs="Arial"/>
                <w:bCs/>
                <w:sz w:val="20"/>
                <w:szCs w:val="20"/>
              </w:rPr>
            </w:pPr>
          </w:p>
        </w:tc>
        <w:tc>
          <w:tcPr>
            <w:tcW w:w="963" w:type="dxa"/>
            <w:shd w:val="clear" w:color="auto" w:fill="auto"/>
          </w:tcPr>
          <w:p w:rsidR="00A556C6" w:rsidRPr="003F6680" w:rsidRDefault="00A556C6" w:rsidP="003F6680">
            <w:pPr>
              <w:spacing w:after="0"/>
              <w:jc w:val="both"/>
              <w:rPr>
                <w:rFonts w:ascii="Arial" w:hAnsi="Arial" w:cs="Arial"/>
                <w:bCs/>
                <w:sz w:val="20"/>
                <w:szCs w:val="20"/>
              </w:rPr>
            </w:pPr>
          </w:p>
        </w:tc>
      </w:tr>
      <w:tr w:rsidR="00A556C6" w:rsidRPr="003F6680" w:rsidTr="00103093">
        <w:tc>
          <w:tcPr>
            <w:tcW w:w="2127" w:type="dxa"/>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Итого</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690"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93"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1134"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963"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r>
      <w:tr w:rsidR="00A556C6" w:rsidRPr="003F6680" w:rsidTr="00103093">
        <w:tc>
          <w:tcPr>
            <w:tcW w:w="2127" w:type="dxa"/>
            <w:shd w:val="clear" w:color="auto" w:fill="auto"/>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Вождение т</w:t>
            </w:r>
            <w:r w:rsidR="008B7196">
              <w:rPr>
                <w:rFonts w:ascii="Arial" w:hAnsi="Arial" w:cs="Arial"/>
                <w:bCs/>
                <w:sz w:val="20"/>
                <w:szCs w:val="20"/>
              </w:rPr>
              <w:t>ранспортных средств категории "D</w:t>
            </w:r>
            <w:r w:rsidRPr="003F6680">
              <w:rPr>
                <w:rFonts w:ascii="Arial" w:hAnsi="Arial" w:cs="Arial"/>
                <w:bCs/>
                <w:sz w:val="20"/>
                <w:szCs w:val="20"/>
              </w:rPr>
              <w:t>" (с механической трансмиссией/с автоматической трансмиссией)</w:t>
            </w:r>
          </w:p>
        </w:tc>
        <w:tc>
          <w:tcPr>
            <w:tcW w:w="728"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728" w:type="dxa"/>
            <w:gridSpan w:val="3"/>
            <w:shd w:val="clear" w:color="auto" w:fill="auto"/>
          </w:tcPr>
          <w:p w:rsidR="00A556C6" w:rsidRPr="003F6680" w:rsidRDefault="00A556C6" w:rsidP="003F6680">
            <w:pPr>
              <w:spacing w:after="0"/>
              <w:jc w:val="both"/>
              <w:rPr>
                <w:rFonts w:ascii="Arial" w:hAnsi="Arial" w:cs="Arial"/>
                <w:bCs/>
                <w:sz w:val="20"/>
                <w:szCs w:val="20"/>
              </w:rPr>
            </w:pPr>
          </w:p>
        </w:tc>
        <w:tc>
          <w:tcPr>
            <w:tcW w:w="690" w:type="dxa"/>
            <w:shd w:val="clear" w:color="auto" w:fill="auto"/>
          </w:tcPr>
          <w:p w:rsidR="00A556C6" w:rsidRPr="003F6680" w:rsidRDefault="00A556C6" w:rsidP="003F6680">
            <w:pPr>
              <w:spacing w:after="0"/>
              <w:jc w:val="both"/>
              <w:rPr>
                <w:rFonts w:ascii="Arial" w:hAnsi="Arial" w:cs="Arial"/>
                <w:bCs/>
                <w:sz w:val="20"/>
                <w:szCs w:val="20"/>
              </w:rPr>
            </w:pPr>
          </w:p>
        </w:tc>
        <w:tc>
          <w:tcPr>
            <w:tcW w:w="839"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842"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1021" w:type="dxa"/>
            <w:gridSpan w:val="2"/>
            <w:shd w:val="clear" w:color="auto" w:fill="auto"/>
          </w:tcPr>
          <w:p w:rsidR="00A556C6" w:rsidRPr="003F6680" w:rsidRDefault="00A556C6" w:rsidP="003F6680">
            <w:pPr>
              <w:spacing w:after="0"/>
              <w:jc w:val="both"/>
              <w:rPr>
                <w:rFonts w:ascii="Arial" w:hAnsi="Arial" w:cs="Arial"/>
                <w:bCs/>
                <w:sz w:val="20"/>
                <w:szCs w:val="20"/>
              </w:rPr>
            </w:pPr>
          </w:p>
        </w:tc>
        <w:tc>
          <w:tcPr>
            <w:tcW w:w="993" w:type="dxa"/>
            <w:shd w:val="clear" w:color="auto" w:fill="auto"/>
          </w:tcPr>
          <w:p w:rsidR="00A556C6" w:rsidRPr="003F6680" w:rsidRDefault="00A556C6" w:rsidP="003F6680">
            <w:pPr>
              <w:spacing w:after="0"/>
              <w:jc w:val="both"/>
              <w:rPr>
                <w:rFonts w:ascii="Arial" w:hAnsi="Arial" w:cs="Arial"/>
                <w:bCs/>
                <w:sz w:val="20"/>
                <w:szCs w:val="20"/>
              </w:rPr>
            </w:pPr>
          </w:p>
        </w:tc>
        <w:tc>
          <w:tcPr>
            <w:tcW w:w="1134" w:type="dxa"/>
            <w:shd w:val="clear" w:color="auto" w:fill="auto"/>
          </w:tcPr>
          <w:p w:rsidR="00A556C6" w:rsidRPr="003F6680" w:rsidRDefault="00A556C6" w:rsidP="003F6680">
            <w:pPr>
              <w:spacing w:after="0"/>
              <w:jc w:val="both"/>
              <w:rPr>
                <w:rFonts w:ascii="Arial" w:hAnsi="Arial" w:cs="Arial"/>
                <w:bCs/>
                <w:sz w:val="20"/>
                <w:szCs w:val="20"/>
              </w:rPr>
            </w:pPr>
          </w:p>
        </w:tc>
        <w:tc>
          <w:tcPr>
            <w:tcW w:w="963" w:type="dxa"/>
            <w:shd w:val="clear" w:color="auto" w:fill="auto"/>
          </w:tcPr>
          <w:p w:rsidR="00A556C6" w:rsidRPr="003F6680" w:rsidRDefault="00A556C6" w:rsidP="003F6680">
            <w:pPr>
              <w:spacing w:after="0"/>
              <w:jc w:val="both"/>
              <w:rPr>
                <w:rFonts w:ascii="Arial" w:hAnsi="Arial" w:cs="Arial"/>
                <w:bCs/>
                <w:sz w:val="20"/>
                <w:szCs w:val="20"/>
              </w:rPr>
            </w:pPr>
          </w:p>
        </w:tc>
      </w:tr>
    </w:tbl>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EC66FD" w:rsidRDefault="00EC66FD" w:rsidP="00D835E9">
      <w:pPr>
        <w:spacing w:after="0"/>
        <w:jc w:val="right"/>
        <w:rPr>
          <w:rFonts w:ascii="Arial" w:hAnsi="Arial" w:cs="Arial"/>
          <w:bCs/>
          <w:sz w:val="20"/>
          <w:szCs w:val="20"/>
        </w:rPr>
      </w:pPr>
    </w:p>
    <w:p w:rsidR="00D44370" w:rsidRPr="00D44370" w:rsidRDefault="00D44370" w:rsidP="00D835E9">
      <w:pPr>
        <w:spacing w:after="0"/>
        <w:jc w:val="right"/>
        <w:rPr>
          <w:rFonts w:ascii="Arial" w:hAnsi="Arial" w:cs="Arial"/>
          <w:bCs/>
          <w:sz w:val="20"/>
          <w:szCs w:val="20"/>
        </w:rPr>
      </w:pPr>
      <w:r w:rsidRPr="00D44370">
        <w:rPr>
          <w:rFonts w:ascii="Arial" w:hAnsi="Arial" w:cs="Arial"/>
          <w:bCs/>
          <w:sz w:val="20"/>
          <w:szCs w:val="20"/>
        </w:rPr>
        <w:t>Продолжение табл. 2</w:t>
      </w:r>
    </w:p>
    <w:p w:rsidR="00D44370" w:rsidRPr="00D44370" w:rsidRDefault="00D44370" w:rsidP="00D44370">
      <w:pPr>
        <w:spacing w:after="0"/>
        <w:jc w:val="both"/>
        <w:rPr>
          <w:rFonts w:ascii="Arial" w:hAnsi="Arial" w:cs="Arial"/>
          <w:bCs/>
          <w:sz w:val="20"/>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9"/>
        <w:gridCol w:w="699"/>
        <w:gridCol w:w="10"/>
        <w:gridCol w:w="708"/>
        <w:gridCol w:w="10"/>
        <w:gridCol w:w="841"/>
        <w:gridCol w:w="850"/>
        <w:gridCol w:w="851"/>
        <w:gridCol w:w="963"/>
        <w:gridCol w:w="29"/>
        <w:gridCol w:w="992"/>
        <w:gridCol w:w="993"/>
        <w:gridCol w:w="963"/>
      </w:tblGrid>
      <w:tr w:rsidR="00D44370" w:rsidRPr="00D44370" w:rsidTr="00D835E9">
        <w:tc>
          <w:tcPr>
            <w:tcW w:w="2127" w:type="dxa"/>
            <w:vMerge w:val="restart"/>
            <w:shd w:val="clear" w:color="auto" w:fill="auto"/>
          </w:tcPr>
          <w:p w:rsidR="00D44370" w:rsidRPr="00D44370" w:rsidRDefault="00D44370" w:rsidP="00D44370">
            <w:pPr>
              <w:spacing w:after="0"/>
              <w:jc w:val="both"/>
              <w:rPr>
                <w:rFonts w:ascii="Arial" w:hAnsi="Arial" w:cs="Arial"/>
                <w:bCs/>
                <w:sz w:val="20"/>
                <w:szCs w:val="20"/>
              </w:rPr>
            </w:pPr>
          </w:p>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Учебные предметы</w:t>
            </w:r>
          </w:p>
        </w:tc>
        <w:tc>
          <w:tcPr>
            <w:tcW w:w="7938" w:type="dxa"/>
            <w:gridSpan w:val="13"/>
            <w:shd w:val="clear" w:color="auto" w:fill="auto"/>
          </w:tcPr>
          <w:p w:rsidR="00D44370" w:rsidRPr="00D44370" w:rsidRDefault="00D44370" w:rsidP="00EC66FD">
            <w:pPr>
              <w:spacing w:after="0"/>
              <w:jc w:val="center"/>
              <w:rPr>
                <w:rFonts w:ascii="Arial" w:hAnsi="Arial" w:cs="Arial"/>
                <w:bCs/>
                <w:sz w:val="20"/>
                <w:szCs w:val="20"/>
              </w:rPr>
            </w:pPr>
            <w:r w:rsidRPr="00D44370">
              <w:rPr>
                <w:rFonts w:ascii="Arial" w:hAnsi="Arial" w:cs="Arial"/>
                <w:bCs/>
                <w:sz w:val="20"/>
                <w:szCs w:val="20"/>
              </w:rPr>
              <w:t>Номер занятия</w:t>
            </w:r>
          </w:p>
        </w:tc>
      </w:tr>
      <w:tr w:rsidR="00D44370" w:rsidRPr="00D44370" w:rsidTr="0045612D">
        <w:tc>
          <w:tcPr>
            <w:tcW w:w="2127" w:type="dxa"/>
            <w:vMerge/>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2"/>
            <w:shd w:val="clear" w:color="auto" w:fill="auto"/>
          </w:tcPr>
          <w:p w:rsidR="00D44370" w:rsidRPr="00D44370" w:rsidRDefault="00D835E9" w:rsidP="00D44370">
            <w:pPr>
              <w:spacing w:after="0"/>
              <w:jc w:val="both"/>
              <w:rPr>
                <w:rFonts w:ascii="Arial" w:hAnsi="Arial" w:cs="Arial"/>
                <w:bCs/>
                <w:sz w:val="20"/>
                <w:szCs w:val="20"/>
              </w:rPr>
            </w:pPr>
            <w:r>
              <w:rPr>
                <w:rFonts w:ascii="Arial" w:hAnsi="Arial" w:cs="Arial"/>
                <w:bCs/>
                <w:sz w:val="20"/>
                <w:szCs w:val="20"/>
              </w:rPr>
              <w:t>26</w:t>
            </w:r>
          </w:p>
        </w:tc>
        <w:tc>
          <w:tcPr>
            <w:tcW w:w="728" w:type="dxa"/>
            <w:gridSpan w:val="3"/>
            <w:shd w:val="clear" w:color="auto" w:fill="auto"/>
          </w:tcPr>
          <w:p w:rsidR="00D44370" w:rsidRPr="00D44370" w:rsidRDefault="00D835E9" w:rsidP="00D44370">
            <w:pPr>
              <w:spacing w:after="0"/>
              <w:jc w:val="both"/>
              <w:rPr>
                <w:rFonts w:ascii="Arial" w:hAnsi="Arial" w:cs="Arial"/>
                <w:bCs/>
                <w:sz w:val="20"/>
                <w:szCs w:val="20"/>
              </w:rPr>
            </w:pPr>
            <w:r>
              <w:rPr>
                <w:rFonts w:ascii="Arial" w:hAnsi="Arial" w:cs="Arial"/>
                <w:bCs/>
                <w:sz w:val="20"/>
                <w:szCs w:val="20"/>
              </w:rPr>
              <w:t>27</w:t>
            </w:r>
          </w:p>
        </w:tc>
        <w:tc>
          <w:tcPr>
            <w:tcW w:w="841" w:type="dxa"/>
            <w:shd w:val="clear" w:color="auto" w:fill="auto"/>
          </w:tcPr>
          <w:p w:rsidR="00D44370" w:rsidRPr="00D44370" w:rsidRDefault="00D835E9" w:rsidP="00D44370">
            <w:pPr>
              <w:spacing w:after="0"/>
              <w:jc w:val="both"/>
              <w:rPr>
                <w:rFonts w:ascii="Arial" w:hAnsi="Arial" w:cs="Arial"/>
                <w:bCs/>
                <w:sz w:val="20"/>
                <w:szCs w:val="20"/>
              </w:rPr>
            </w:pPr>
            <w:r>
              <w:rPr>
                <w:rFonts w:ascii="Arial" w:hAnsi="Arial" w:cs="Arial"/>
                <w:bCs/>
                <w:sz w:val="20"/>
                <w:szCs w:val="20"/>
              </w:rPr>
              <w:t>28</w:t>
            </w:r>
          </w:p>
        </w:tc>
        <w:tc>
          <w:tcPr>
            <w:tcW w:w="850" w:type="dxa"/>
            <w:shd w:val="clear" w:color="auto" w:fill="auto"/>
          </w:tcPr>
          <w:p w:rsidR="00D44370" w:rsidRPr="00D44370" w:rsidRDefault="00D835E9" w:rsidP="00D44370">
            <w:pPr>
              <w:spacing w:after="0"/>
              <w:jc w:val="both"/>
              <w:rPr>
                <w:rFonts w:ascii="Arial" w:hAnsi="Arial" w:cs="Arial"/>
                <w:bCs/>
                <w:sz w:val="20"/>
                <w:szCs w:val="20"/>
              </w:rPr>
            </w:pPr>
            <w:r>
              <w:rPr>
                <w:rFonts w:ascii="Arial" w:hAnsi="Arial" w:cs="Arial"/>
                <w:bCs/>
                <w:sz w:val="20"/>
                <w:szCs w:val="20"/>
              </w:rPr>
              <w:t>29</w:t>
            </w:r>
          </w:p>
        </w:tc>
        <w:tc>
          <w:tcPr>
            <w:tcW w:w="851" w:type="dxa"/>
            <w:shd w:val="clear" w:color="auto" w:fill="auto"/>
          </w:tcPr>
          <w:p w:rsidR="00D44370" w:rsidRPr="00D44370" w:rsidRDefault="00D835E9" w:rsidP="00D44370">
            <w:pPr>
              <w:spacing w:after="0"/>
              <w:jc w:val="both"/>
              <w:rPr>
                <w:rFonts w:ascii="Arial" w:hAnsi="Arial" w:cs="Arial"/>
                <w:bCs/>
                <w:sz w:val="20"/>
                <w:szCs w:val="20"/>
              </w:rPr>
            </w:pPr>
            <w:r>
              <w:rPr>
                <w:rFonts w:ascii="Arial" w:hAnsi="Arial" w:cs="Arial"/>
                <w:bCs/>
                <w:sz w:val="20"/>
                <w:szCs w:val="20"/>
              </w:rPr>
              <w:t>30</w:t>
            </w:r>
          </w:p>
        </w:tc>
        <w:tc>
          <w:tcPr>
            <w:tcW w:w="963" w:type="dxa"/>
            <w:shd w:val="clear" w:color="auto" w:fill="auto"/>
          </w:tcPr>
          <w:p w:rsidR="00D44370" w:rsidRPr="00D44370" w:rsidRDefault="00D835E9" w:rsidP="00D44370">
            <w:pPr>
              <w:spacing w:after="0"/>
              <w:jc w:val="both"/>
              <w:rPr>
                <w:rFonts w:ascii="Arial" w:hAnsi="Arial" w:cs="Arial"/>
                <w:bCs/>
                <w:sz w:val="20"/>
                <w:szCs w:val="20"/>
              </w:rPr>
            </w:pPr>
            <w:r>
              <w:rPr>
                <w:rFonts w:ascii="Arial" w:hAnsi="Arial" w:cs="Arial"/>
                <w:bCs/>
                <w:sz w:val="20"/>
                <w:szCs w:val="20"/>
              </w:rPr>
              <w:t>31</w:t>
            </w:r>
          </w:p>
        </w:tc>
        <w:tc>
          <w:tcPr>
            <w:tcW w:w="1021" w:type="dxa"/>
            <w:gridSpan w:val="2"/>
            <w:shd w:val="clear" w:color="auto" w:fill="auto"/>
          </w:tcPr>
          <w:p w:rsidR="00D44370" w:rsidRPr="00D44370" w:rsidRDefault="00D835E9" w:rsidP="00D44370">
            <w:pPr>
              <w:spacing w:after="0"/>
              <w:jc w:val="both"/>
              <w:rPr>
                <w:rFonts w:ascii="Arial" w:hAnsi="Arial" w:cs="Arial"/>
                <w:bCs/>
                <w:sz w:val="20"/>
                <w:szCs w:val="20"/>
              </w:rPr>
            </w:pPr>
            <w:r>
              <w:rPr>
                <w:rFonts w:ascii="Arial" w:hAnsi="Arial" w:cs="Arial"/>
                <w:bCs/>
                <w:sz w:val="20"/>
                <w:szCs w:val="20"/>
              </w:rPr>
              <w:t>32</w:t>
            </w:r>
          </w:p>
        </w:tc>
        <w:tc>
          <w:tcPr>
            <w:tcW w:w="993" w:type="dxa"/>
            <w:shd w:val="clear" w:color="auto" w:fill="auto"/>
          </w:tcPr>
          <w:p w:rsidR="00D44370" w:rsidRPr="00D44370" w:rsidRDefault="00D835E9" w:rsidP="00D44370">
            <w:pPr>
              <w:spacing w:after="0"/>
              <w:jc w:val="both"/>
              <w:rPr>
                <w:rFonts w:ascii="Arial" w:hAnsi="Arial" w:cs="Arial"/>
                <w:bCs/>
                <w:sz w:val="20"/>
                <w:szCs w:val="20"/>
              </w:rPr>
            </w:pPr>
            <w:r>
              <w:rPr>
                <w:rFonts w:ascii="Arial" w:hAnsi="Arial" w:cs="Arial"/>
                <w:bCs/>
                <w:sz w:val="20"/>
                <w:szCs w:val="20"/>
              </w:rPr>
              <w:t>33</w:t>
            </w:r>
          </w:p>
        </w:tc>
        <w:tc>
          <w:tcPr>
            <w:tcW w:w="963" w:type="dxa"/>
            <w:shd w:val="clear" w:color="auto" w:fill="auto"/>
          </w:tcPr>
          <w:p w:rsidR="00D44370" w:rsidRPr="00D44370" w:rsidRDefault="00D835E9" w:rsidP="00D44370">
            <w:pPr>
              <w:spacing w:after="0"/>
              <w:jc w:val="both"/>
              <w:rPr>
                <w:rFonts w:ascii="Arial" w:hAnsi="Arial" w:cs="Arial"/>
                <w:bCs/>
                <w:sz w:val="20"/>
                <w:szCs w:val="20"/>
              </w:rPr>
            </w:pPr>
            <w:r>
              <w:rPr>
                <w:rFonts w:ascii="Arial" w:hAnsi="Arial" w:cs="Arial"/>
                <w:bCs/>
                <w:sz w:val="20"/>
                <w:szCs w:val="20"/>
              </w:rPr>
              <w:t>34</w:t>
            </w:r>
          </w:p>
        </w:tc>
      </w:tr>
      <w:tr w:rsidR="00D44370" w:rsidRPr="00D44370" w:rsidTr="00D835E9">
        <w:tc>
          <w:tcPr>
            <w:tcW w:w="10065" w:type="dxa"/>
            <w:gridSpan w:val="14"/>
            <w:shd w:val="clear" w:color="auto" w:fill="auto"/>
          </w:tcPr>
          <w:p w:rsidR="00D44370" w:rsidRPr="00D44370" w:rsidRDefault="00D44370" w:rsidP="00D44370">
            <w:pPr>
              <w:spacing w:after="0"/>
              <w:jc w:val="both"/>
              <w:rPr>
                <w:rFonts w:ascii="Arial" w:hAnsi="Arial" w:cs="Arial"/>
                <w:b/>
                <w:bCs/>
                <w:sz w:val="20"/>
                <w:szCs w:val="20"/>
              </w:rPr>
            </w:pPr>
            <w:r w:rsidRPr="00D44370">
              <w:rPr>
                <w:rFonts w:ascii="Arial" w:hAnsi="Arial" w:cs="Arial"/>
                <w:b/>
                <w:bCs/>
                <w:sz w:val="20"/>
                <w:szCs w:val="20"/>
              </w:rPr>
              <w:t>Учебные предметы базового цикла</w:t>
            </w:r>
          </w:p>
        </w:tc>
      </w:tr>
      <w:tr w:rsidR="00D44370" w:rsidRPr="00D44370" w:rsidTr="0045612D">
        <w:trPr>
          <w:trHeight w:val="458"/>
        </w:trPr>
        <w:tc>
          <w:tcPr>
            <w:tcW w:w="2127" w:type="dxa"/>
            <w:vMerge w:val="restart"/>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Основы законодательства</w:t>
            </w:r>
            <w:r w:rsidR="00C81EFE">
              <w:rPr>
                <w:rFonts w:ascii="Arial" w:hAnsi="Arial" w:cs="Arial"/>
                <w:bCs/>
                <w:sz w:val="20"/>
                <w:szCs w:val="20"/>
              </w:rPr>
              <w:t xml:space="preserve"> Российской Федерации</w:t>
            </w:r>
            <w:r w:rsidRPr="00D44370">
              <w:rPr>
                <w:rFonts w:ascii="Arial" w:hAnsi="Arial" w:cs="Arial"/>
                <w:bCs/>
                <w:sz w:val="20"/>
                <w:szCs w:val="20"/>
              </w:rPr>
              <w:t xml:space="preserve"> в сфере дорожного движения</w:t>
            </w:r>
          </w:p>
        </w:tc>
        <w:tc>
          <w:tcPr>
            <w:tcW w:w="728"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3"/>
            <w:shd w:val="clear" w:color="auto" w:fill="auto"/>
          </w:tcPr>
          <w:p w:rsidR="00D44370" w:rsidRPr="00D44370" w:rsidRDefault="00D44370" w:rsidP="00D44370">
            <w:pPr>
              <w:spacing w:after="0"/>
              <w:jc w:val="both"/>
              <w:rPr>
                <w:rFonts w:ascii="Arial" w:hAnsi="Arial" w:cs="Arial"/>
                <w:bCs/>
                <w:sz w:val="20"/>
                <w:szCs w:val="20"/>
              </w:rPr>
            </w:pPr>
          </w:p>
        </w:tc>
        <w:tc>
          <w:tcPr>
            <w:tcW w:w="841" w:type="dxa"/>
            <w:shd w:val="clear" w:color="auto" w:fill="auto"/>
          </w:tcPr>
          <w:p w:rsidR="00D44370" w:rsidRPr="00D44370" w:rsidRDefault="00D44370" w:rsidP="00D44370">
            <w:pPr>
              <w:spacing w:after="0"/>
              <w:jc w:val="both"/>
              <w:rPr>
                <w:rFonts w:ascii="Arial" w:hAnsi="Arial" w:cs="Arial"/>
                <w:bCs/>
                <w:sz w:val="20"/>
                <w:szCs w:val="20"/>
              </w:rPr>
            </w:pPr>
          </w:p>
        </w:tc>
        <w:tc>
          <w:tcPr>
            <w:tcW w:w="850" w:type="dxa"/>
            <w:shd w:val="clear" w:color="auto" w:fill="auto"/>
          </w:tcPr>
          <w:p w:rsidR="00D44370" w:rsidRPr="00D44370" w:rsidRDefault="00D44370" w:rsidP="00D44370">
            <w:pPr>
              <w:spacing w:after="0"/>
              <w:jc w:val="both"/>
              <w:rPr>
                <w:rFonts w:ascii="Arial" w:hAnsi="Arial" w:cs="Arial"/>
                <w:bCs/>
                <w:sz w:val="20"/>
                <w:szCs w:val="20"/>
              </w:rPr>
            </w:pPr>
          </w:p>
        </w:tc>
        <w:tc>
          <w:tcPr>
            <w:tcW w:w="851"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c>
          <w:tcPr>
            <w:tcW w:w="1021"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993"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r>
      <w:tr w:rsidR="00D44370" w:rsidRPr="00D44370" w:rsidTr="0045612D">
        <w:trPr>
          <w:trHeight w:val="277"/>
        </w:trPr>
        <w:tc>
          <w:tcPr>
            <w:tcW w:w="2127" w:type="dxa"/>
            <w:vMerge/>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3"/>
            <w:shd w:val="clear" w:color="auto" w:fill="auto"/>
          </w:tcPr>
          <w:p w:rsidR="00D44370" w:rsidRPr="00D44370" w:rsidRDefault="00D44370" w:rsidP="00D44370">
            <w:pPr>
              <w:spacing w:after="0"/>
              <w:jc w:val="both"/>
              <w:rPr>
                <w:rFonts w:ascii="Arial" w:hAnsi="Arial" w:cs="Arial"/>
                <w:bCs/>
                <w:sz w:val="20"/>
                <w:szCs w:val="20"/>
              </w:rPr>
            </w:pPr>
          </w:p>
        </w:tc>
        <w:tc>
          <w:tcPr>
            <w:tcW w:w="841" w:type="dxa"/>
            <w:shd w:val="clear" w:color="auto" w:fill="auto"/>
          </w:tcPr>
          <w:p w:rsidR="00D44370" w:rsidRPr="00D44370" w:rsidRDefault="00D44370" w:rsidP="00D44370">
            <w:pPr>
              <w:spacing w:after="0"/>
              <w:jc w:val="both"/>
              <w:rPr>
                <w:rFonts w:ascii="Arial" w:hAnsi="Arial" w:cs="Arial"/>
                <w:bCs/>
                <w:sz w:val="20"/>
                <w:szCs w:val="20"/>
              </w:rPr>
            </w:pPr>
          </w:p>
        </w:tc>
        <w:tc>
          <w:tcPr>
            <w:tcW w:w="850" w:type="dxa"/>
            <w:shd w:val="clear" w:color="auto" w:fill="auto"/>
          </w:tcPr>
          <w:p w:rsidR="00D44370" w:rsidRPr="00D44370" w:rsidRDefault="00D44370" w:rsidP="00D44370">
            <w:pPr>
              <w:spacing w:after="0"/>
              <w:jc w:val="both"/>
              <w:rPr>
                <w:rFonts w:ascii="Arial" w:hAnsi="Arial" w:cs="Arial"/>
                <w:bCs/>
                <w:sz w:val="20"/>
                <w:szCs w:val="20"/>
              </w:rPr>
            </w:pPr>
          </w:p>
        </w:tc>
        <w:tc>
          <w:tcPr>
            <w:tcW w:w="851"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c>
          <w:tcPr>
            <w:tcW w:w="1021"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993"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r>
      <w:tr w:rsidR="00D44370" w:rsidRPr="00D44370" w:rsidTr="0045612D">
        <w:tc>
          <w:tcPr>
            <w:tcW w:w="2127" w:type="dxa"/>
            <w:vMerge w:val="restart"/>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Психологические основы деятельности водителя</w:t>
            </w:r>
          </w:p>
        </w:tc>
        <w:tc>
          <w:tcPr>
            <w:tcW w:w="728"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3"/>
            <w:shd w:val="clear" w:color="auto" w:fill="auto"/>
          </w:tcPr>
          <w:p w:rsidR="00D44370" w:rsidRPr="00D44370" w:rsidRDefault="00D44370" w:rsidP="00D44370">
            <w:pPr>
              <w:spacing w:after="0"/>
              <w:jc w:val="both"/>
              <w:rPr>
                <w:rFonts w:ascii="Arial" w:hAnsi="Arial" w:cs="Arial"/>
                <w:bCs/>
                <w:sz w:val="20"/>
                <w:szCs w:val="20"/>
              </w:rPr>
            </w:pPr>
          </w:p>
        </w:tc>
        <w:tc>
          <w:tcPr>
            <w:tcW w:w="841" w:type="dxa"/>
            <w:shd w:val="clear" w:color="auto" w:fill="auto"/>
          </w:tcPr>
          <w:p w:rsidR="00D44370" w:rsidRPr="00D44370" w:rsidRDefault="00D44370" w:rsidP="00D44370">
            <w:pPr>
              <w:spacing w:after="0"/>
              <w:jc w:val="both"/>
              <w:rPr>
                <w:rFonts w:ascii="Arial" w:hAnsi="Arial" w:cs="Arial"/>
                <w:bCs/>
                <w:sz w:val="20"/>
                <w:szCs w:val="20"/>
              </w:rPr>
            </w:pPr>
          </w:p>
        </w:tc>
        <w:tc>
          <w:tcPr>
            <w:tcW w:w="850" w:type="dxa"/>
            <w:shd w:val="clear" w:color="auto" w:fill="auto"/>
          </w:tcPr>
          <w:p w:rsidR="00D44370" w:rsidRPr="00D44370" w:rsidRDefault="00D44370" w:rsidP="00D44370">
            <w:pPr>
              <w:spacing w:after="0"/>
              <w:jc w:val="both"/>
              <w:rPr>
                <w:rFonts w:ascii="Arial" w:hAnsi="Arial" w:cs="Arial"/>
                <w:bCs/>
                <w:sz w:val="20"/>
                <w:szCs w:val="20"/>
              </w:rPr>
            </w:pPr>
          </w:p>
        </w:tc>
        <w:tc>
          <w:tcPr>
            <w:tcW w:w="851"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c>
          <w:tcPr>
            <w:tcW w:w="1021"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993"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r>
      <w:tr w:rsidR="00D44370" w:rsidRPr="00D44370" w:rsidTr="0045612D">
        <w:tc>
          <w:tcPr>
            <w:tcW w:w="2127" w:type="dxa"/>
            <w:vMerge/>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3"/>
            <w:shd w:val="clear" w:color="auto" w:fill="auto"/>
          </w:tcPr>
          <w:p w:rsidR="00D44370" w:rsidRPr="00D44370" w:rsidRDefault="00D44370" w:rsidP="00D44370">
            <w:pPr>
              <w:spacing w:after="0"/>
              <w:jc w:val="both"/>
              <w:rPr>
                <w:rFonts w:ascii="Arial" w:hAnsi="Arial" w:cs="Arial"/>
                <w:bCs/>
                <w:sz w:val="20"/>
                <w:szCs w:val="20"/>
              </w:rPr>
            </w:pPr>
          </w:p>
        </w:tc>
        <w:tc>
          <w:tcPr>
            <w:tcW w:w="841" w:type="dxa"/>
            <w:shd w:val="clear" w:color="auto" w:fill="auto"/>
          </w:tcPr>
          <w:p w:rsidR="00D44370" w:rsidRPr="00D44370" w:rsidRDefault="00D44370" w:rsidP="00D44370">
            <w:pPr>
              <w:spacing w:after="0"/>
              <w:jc w:val="both"/>
              <w:rPr>
                <w:rFonts w:ascii="Arial" w:hAnsi="Arial" w:cs="Arial"/>
                <w:bCs/>
                <w:sz w:val="20"/>
                <w:szCs w:val="20"/>
              </w:rPr>
            </w:pPr>
          </w:p>
        </w:tc>
        <w:tc>
          <w:tcPr>
            <w:tcW w:w="850" w:type="dxa"/>
            <w:shd w:val="clear" w:color="auto" w:fill="auto"/>
          </w:tcPr>
          <w:p w:rsidR="00D44370" w:rsidRPr="00D44370" w:rsidRDefault="00D44370" w:rsidP="00D44370">
            <w:pPr>
              <w:spacing w:after="0"/>
              <w:jc w:val="both"/>
              <w:rPr>
                <w:rFonts w:ascii="Arial" w:hAnsi="Arial" w:cs="Arial"/>
                <w:bCs/>
                <w:sz w:val="20"/>
                <w:szCs w:val="20"/>
              </w:rPr>
            </w:pPr>
          </w:p>
        </w:tc>
        <w:tc>
          <w:tcPr>
            <w:tcW w:w="851"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c>
          <w:tcPr>
            <w:tcW w:w="1021"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993"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r>
      <w:tr w:rsidR="00D44370" w:rsidRPr="00D44370" w:rsidTr="0045612D">
        <w:tc>
          <w:tcPr>
            <w:tcW w:w="2127" w:type="dxa"/>
            <w:vMerge w:val="restart"/>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Основы управления транспортными средствами</w:t>
            </w:r>
          </w:p>
        </w:tc>
        <w:tc>
          <w:tcPr>
            <w:tcW w:w="728"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3"/>
            <w:shd w:val="clear" w:color="auto" w:fill="auto"/>
          </w:tcPr>
          <w:p w:rsidR="00D44370" w:rsidRPr="00D44370" w:rsidRDefault="00D44370" w:rsidP="00D44370">
            <w:pPr>
              <w:spacing w:after="0"/>
              <w:jc w:val="both"/>
              <w:rPr>
                <w:rFonts w:ascii="Arial" w:hAnsi="Arial" w:cs="Arial"/>
                <w:bCs/>
                <w:sz w:val="20"/>
                <w:szCs w:val="20"/>
              </w:rPr>
            </w:pPr>
          </w:p>
        </w:tc>
        <w:tc>
          <w:tcPr>
            <w:tcW w:w="841" w:type="dxa"/>
            <w:shd w:val="clear" w:color="auto" w:fill="auto"/>
          </w:tcPr>
          <w:p w:rsidR="00D44370" w:rsidRPr="00D44370" w:rsidRDefault="00D44370" w:rsidP="00D44370">
            <w:pPr>
              <w:spacing w:after="0"/>
              <w:jc w:val="both"/>
              <w:rPr>
                <w:rFonts w:ascii="Arial" w:hAnsi="Arial" w:cs="Arial"/>
                <w:bCs/>
                <w:sz w:val="20"/>
                <w:szCs w:val="20"/>
              </w:rPr>
            </w:pPr>
          </w:p>
        </w:tc>
        <w:tc>
          <w:tcPr>
            <w:tcW w:w="850" w:type="dxa"/>
            <w:shd w:val="clear" w:color="auto" w:fill="auto"/>
          </w:tcPr>
          <w:p w:rsidR="00D44370" w:rsidRPr="00D44370" w:rsidRDefault="00D44370" w:rsidP="00D44370">
            <w:pPr>
              <w:spacing w:after="0"/>
              <w:jc w:val="both"/>
              <w:rPr>
                <w:rFonts w:ascii="Arial" w:hAnsi="Arial" w:cs="Arial"/>
                <w:bCs/>
                <w:sz w:val="20"/>
                <w:szCs w:val="20"/>
              </w:rPr>
            </w:pPr>
          </w:p>
        </w:tc>
        <w:tc>
          <w:tcPr>
            <w:tcW w:w="851"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c>
          <w:tcPr>
            <w:tcW w:w="1021"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993"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r>
      <w:tr w:rsidR="00D44370" w:rsidRPr="00D44370" w:rsidTr="0045612D">
        <w:tc>
          <w:tcPr>
            <w:tcW w:w="2127" w:type="dxa"/>
            <w:vMerge/>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3"/>
            <w:shd w:val="clear" w:color="auto" w:fill="auto"/>
          </w:tcPr>
          <w:p w:rsidR="00D44370" w:rsidRPr="00D44370" w:rsidRDefault="00D44370" w:rsidP="00D44370">
            <w:pPr>
              <w:spacing w:after="0"/>
              <w:jc w:val="both"/>
              <w:rPr>
                <w:rFonts w:ascii="Arial" w:hAnsi="Arial" w:cs="Arial"/>
                <w:bCs/>
                <w:sz w:val="20"/>
                <w:szCs w:val="20"/>
              </w:rPr>
            </w:pPr>
          </w:p>
        </w:tc>
        <w:tc>
          <w:tcPr>
            <w:tcW w:w="841" w:type="dxa"/>
            <w:shd w:val="clear" w:color="auto" w:fill="auto"/>
          </w:tcPr>
          <w:p w:rsidR="00D44370" w:rsidRPr="00D44370" w:rsidRDefault="00D44370" w:rsidP="00D44370">
            <w:pPr>
              <w:spacing w:after="0"/>
              <w:jc w:val="both"/>
              <w:rPr>
                <w:rFonts w:ascii="Arial" w:hAnsi="Arial" w:cs="Arial"/>
                <w:bCs/>
                <w:sz w:val="20"/>
                <w:szCs w:val="20"/>
              </w:rPr>
            </w:pPr>
          </w:p>
        </w:tc>
        <w:tc>
          <w:tcPr>
            <w:tcW w:w="850" w:type="dxa"/>
            <w:shd w:val="clear" w:color="auto" w:fill="auto"/>
          </w:tcPr>
          <w:p w:rsidR="00D44370" w:rsidRPr="00D44370" w:rsidRDefault="00D44370" w:rsidP="00D44370">
            <w:pPr>
              <w:spacing w:after="0"/>
              <w:jc w:val="both"/>
              <w:rPr>
                <w:rFonts w:ascii="Arial" w:hAnsi="Arial" w:cs="Arial"/>
                <w:bCs/>
                <w:sz w:val="20"/>
                <w:szCs w:val="20"/>
              </w:rPr>
            </w:pPr>
          </w:p>
        </w:tc>
        <w:tc>
          <w:tcPr>
            <w:tcW w:w="851"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c>
          <w:tcPr>
            <w:tcW w:w="1021"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993"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r>
      <w:tr w:rsidR="00D44370" w:rsidRPr="00D44370" w:rsidTr="0045612D">
        <w:trPr>
          <w:trHeight w:val="70"/>
        </w:trPr>
        <w:tc>
          <w:tcPr>
            <w:tcW w:w="2127" w:type="dxa"/>
            <w:vMerge w:val="restart"/>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Первая помощь при дорожно-транспортном происшествии</w:t>
            </w:r>
          </w:p>
        </w:tc>
        <w:tc>
          <w:tcPr>
            <w:tcW w:w="728"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3"/>
            <w:shd w:val="clear" w:color="auto" w:fill="auto"/>
          </w:tcPr>
          <w:p w:rsidR="00D44370" w:rsidRPr="00D44370" w:rsidRDefault="00D44370" w:rsidP="00D44370">
            <w:pPr>
              <w:spacing w:after="0"/>
              <w:jc w:val="both"/>
              <w:rPr>
                <w:rFonts w:ascii="Arial" w:hAnsi="Arial" w:cs="Arial"/>
                <w:bCs/>
                <w:sz w:val="20"/>
                <w:szCs w:val="20"/>
              </w:rPr>
            </w:pPr>
          </w:p>
        </w:tc>
        <w:tc>
          <w:tcPr>
            <w:tcW w:w="841" w:type="dxa"/>
            <w:shd w:val="clear" w:color="auto" w:fill="auto"/>
          </w:tcPr>
          <w:p w:rsidR="00D44370" w:rsidRPr="00D44370" w:rsidRDefault="00D44370" w:rsidP="00D44370">
            <w:pPr>
              <w:spacing w:after="0"/>
              <w:jc w:val="both"/>
              <w:rPr>
                <w:rFonts w:ascii="Arial" w:hAnsi="Arial" w:cs="Arial"/>
                <w:bCs/>
                <w:sz w:val="20"/>
                <w:szCs w:val="20"/>
              </w:rPr>
            </w:pPr>
          </w:p>
        </w:tc>
        <w:tc>
          <w:tcPr>
            <w:tcW w:w="850" w:type="dxa"/>
            <w:shd w:val="clear" w:color="auto" w:fill="auto"/>
          </w:tcPr>
          <w:p w:rsidR="00D44370" w:rsidRPr="00D44370" w:rsidRDefault="00D44370" w:rsidP="00D44370">
            <w:pPr>
              <w:spacing w:after="0"/>
              <w:jc w:val="both"/>
              <w:rPr>
                <w:rFonts w:ascii="Arial" w:hAnsi="Arial" w:cs="Arial"/>
                <w:bCs/>
                <w:sz w:val="20"/>
                <w:szCs w:val="20"/>
              </w:rPr>
            </w:pPr>
          </w:p>
        </w:tc>
        <w:tc>
          <w:tcPr>
            <w:tcW w:w="851"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c>
          <w:tcPr>
            <w:tcW w:w="1021"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993"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r>
      <w:tr w:rsidR="00D44370" w:rsidRPr="00D44370" w:rsidTr="0045612D">
        <w:tc>
          <w:tcPr>
            <w:tcW w:w="2127" w:type="dxa"/>
            <w:vMerge/>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3"/>
            <w:shd w:val="clear" w:color="auto" w:fill="auto"/>
          </w:tcPr>
          <w:p w:rsidR="00D44370" w:rsidRPr="00D44370" w:rsidRDefault="00D44370" w:rsidP="00D44370">
            <w:pPr>
              <w:spacing w:after="0"/>
              <w:jc w:val="both"/>
              <w:rPr>
                <w:rFonts w:ascii="Arial" w:hAnsi="Arial" w:cs="Arial"/>
                <w:bCs/>
                <w:sz w:val="20"/>
                <w:szCs w:val="20"/>
              </w:rPr>
            </w:pPr>
          </w:p>
        </w:tc>
        <w:tc>
          <w:tcPr>
            <w:tcW w:w="841" w:type="dxa"/>
            <w:shd w:val="clear" w:color="auto" w:fill="auto"/>
          </w:tcPr>
          <w:p w:rsidR="00D44370" w:rsidRPr="00D44370" w:rsidRDefault="00D44370" w:rsidP="00D44370">
            <w:pPr>
              <w:spacing w:after="0"/>
              <w:jc w:val="both"/>
              <w:rPr>
                <w:rFonts w:ascii="Arial" w:hAnsi="Arial" w:cs="Arial"/>
                <w:bCs/>
                <w:sz w:val="20"/>
                <w:szCs w:val="20"/>
              </w:rPr>
            </w:pPr>
          </w:p>
        </w:tc>
        <w:tc>
          <w:tcPr>
            <w:tcW w:w="850" w:type="dxa"/>
            <w:shd w:val="clear" w:color="auto" w:fill="auto"/>
          </w:tcPr>
          <w:p w:rsidR="00D44370" w:rsidRPr="00D44370" w:rsidRDefault="00D44370" w:rsidP="00D44370">
            <w:pPr>
              <w:spacing w:after="0"/>
              <w:jc w:val="both"/>
              <w:rPr>
                <w:rFonts w:ascii="Arial" w:hAnsi="Arial" w:cs="Arial"/>
                <w:bCs/>
                <w:sz w:val="20"/>
                <w:szCs w:val="20"/>
              </w:rPr>
            </w:pPr>
          </w:p>
        </w:tc>
        <w:tc>
          <w:tcPr>
            <w:tcW w:w="851"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c>
          <w:tcPr>
            <w:tcW w:w="1021"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993"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r>
      <w:tr w:rsidR="00D44370" w:rsidRPr="00D44370" w:rsidTr="00D835E9">
        <w:tc>
          <w:tcPr>
            <w:tcW w:w="10065" w:type="dxa"/>
            <w:gridSpan w:val="14"/>
            <w:shd w:val="clear" w:color="auto" w:fill="auto"/>
          </w:tcPr>
          <w:p w:rsidR="00D44370" w:rsidRPr="00D44370" w:rsidRDefault="00D44370" w:rsidP="00D44370">
            <w:pPr>
              <w:spacing w:after="0"/>
              <w:jc w:val="both"/>
              <w:rPr>
                <w:rFonts w:ascii="Arial" w:hAnsi="Arial" w:cs="Arial"/>
                <w:b/>
                <w:bCs/>
                <w:sz w:val="20"/>
                <w:szCs w:val="20"/>
              </w:rPr>
            </w:pPr>
            <w:r w:rsidRPr="00D44370">
              <w:rPr>
                <w:rFonts w:ascii="Arial" w:hAnsi="Arial" w:cs="Arial"/>
                <w:b/>
                <w:bCs/>
                <w:sz w:val="20"/>
                <w:szCs w:val="20"/>
              </w:rPr>
              <w:t>Учебные предметы специального цикла</w:t>
            </w:r>
          </w:p>
        </w:tc>
      </w:tr>
      <w:tr w:rsidR="00D44370" w:rsidRPr="00D44370" w:rsidTr="0045612D">
        <w:trPr>
          <w:trHeight w:val="399"/>
        </w:trPr>
        <w:tc>
          <w:tcPr>
            <w:tcW w:w="2127" w:type="dxa"/>
            <w:vMerge w:val="restart"/>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Устройство и техническое обслуживание транспортных средств категории "D" как объектов управления</w:t>
            </w:r>
          </w:p>
        </w:tc>
        <w:tc>
          <w:tcPr>
            <w:tcW w:w="728" w:type="dxa"/>
            <w:gridSpan w:val="2"/>
            <w:shd w:val="clear" w:color="auto" w:fill="auto"/>
          </w:tcPr>
          <w:p w:rsidR="00D44370" w:rsidRPr="00D44370" w:rsidRDefault="00D44370" w:rsidP="00103093">
            <w:pPr>
              <w:spacing w:after="0"/>
              <w:jc w:val="center"/>
              <w:rPr>
                <w:rFonts w:ascii="Arial" w:hAnsi="Arial" w:cs="Arial"/>
                <w:bCs/>
                <w:sz w:val="20"/>
                <w:szCs w:val="20"/>
              </w:rPr>
            </w:pPr>
          </w:p>
          <w:p w:rsidR="00103093" w:rsidRPr="00103093" w:rsidRDefault="00103093" w:rsidP="00103093">
            <w:pPr>
              <w:spacing w:after="0"/>
              <w:jc w:val="center"/>
              <w:rPr>
                <w:rFonts w:ascii="Arial" w:hAnsi="Arial" w:cs="Arial"/>
                <w:bCs/>
                <w:sz w:val="20"/>
                <w:szCs w:val="20"/>
                <w:u w:val="single"/>
              </w:rPr>
            </w:pPr>
            <w:r w:rsidRPr="00103093">
              <w:rPr>
                <w:rFonts w:ascii="Arial" w:hAnsi="Arial" w:cs="Arial"/>
                <w:bCs/>
                <w:sz w:val="20"/>
                <w:szCs w:val="20"/>
                <w:u w:val="single"/>
              </w:rPr>
              <w:t>Т1.3</w:t>
            </w:r>
          </w:p>
          <w:p w:rsidR="00103093" w:rsidRPr="00103093" w:rsidRDefault="00103093" w:rsidP="00103093">
            <w:pPr>
              <w:spacing w:after="0"/>
              <w:jc w:val="center"/>
              <w:rPr>
                <w:rFonts w:ascii="Arial" w:hAnsi="Arial" w:cs="Arial"/>
                <w:bCs/>
                <w:sz w:val="20"/>
                <w:szCs w:val="20"/>
              </w:rPr>
            </w:pPr>
            <w:r w:rsidRPr="00103093">
              <w:rPr>
                <w:rFonts w:ascii="Arial" w:hAnsi="Arial" w:cs="Arial"/>
                <w:bCs/>
                <w:sz w:val="20"/>
                <w:szCs w:val="20"/>
              </w:rPr>
              <w:t>2</w:t>
            </w:r>
          </w:p>
          <w:p w:rsidR="00D44370" w:rsidRPr="00D44370" w:rsidRDefault="00D44370" w:rsidP="00103093">
            <w:pPr>
              <w:spacing w:after="0"/>
              <w:jc w:val="center"/>
              <w:rPr>
                <w:rFonts w:ascii="Arial" w:hAnsi="Arial" w:cs="Arial"/>
                <w:bCs/>
                <w:sz w:val="20"/>
                <w:szCs w:val="20"/>
              </w:rPr>
            </w:pPr>
          </w:p>
        </w:tc>
        <w:tc>
          <w:tcPr>
            <w:tcW w:w="728" w:type="dxa"/>
            <w:gridSpan w:val="3"/>
            <w:shd w:val="clear" w:color="auto" w:fill="auto"/>
          </w:tcPr>
          <w:p w:rsidR="00D44370" w:rsidRDefault="00D44370" w:rsidP="00103093">
            <w:pPr>
              <w:spacing w:after="0"/>
              <w:jc w:val="center"/>
              <w:rPr>
                <w:rFonts w:ascii="Arial" w:hAnsi="Arial" w:cs="Arial"/>
                <w:bCs/>
                <w:sz w:val="20"/>
                <w:szCs w:val="20"/>
              </w:rPr>
            </w:pPr>
          </w:p>
          <w:p w:rsidR="00103093" w:rsidRPr="00103093" w:rsidRDefault="00103093" w:rsidP="00103093">
            <w:pPr>
              <w:spacing w:after="0"/>
              <w:jc w:val="center"/>
              <w:rPr>
                <w:rFonts w:ascii="Arial" w:hAnsi="Arial" w:cs="Arial"/>
                <w:bCs/>
                <w:sz w:val="20"/>
                <w:szCs w:val="20"/>
                <w:u w:val="single"/>
              </w:rPr>
            </w:pPr>
            <w:r w:rsidRPr="00103093">
              <w:rPr>
                <w:rFonts w:ascii="Arial" w:hAnsi="Arial" w:cs="Arial"/>
                <w:bCs/>
                <w:sz w:val="20"/>
                <w:szCs w:val="20"/>
                <w:u w:val="single"/>
              </w:rPr>
              <w:t>Т1.3</w:t>
            </w:r>
          </w:p>
          <w:p w:rsidR="00103093" w:rsidRPr="00D44370" w:rsidRDefault="00103093" w:rsidP="00103093">
            <w:pPr>
              <w:spacing w:after="0"/>
              <w:jc w:val="center"/>
              <w:rPr>
                <w:rFonts w:ascii="Arial" w:hAnsi="Arial" w:cs="Arial"/>
                <w:bCs/>
                <w:sz w:val="20"/>
                <w:szCs w:val="20"/>
              </w:rPr>
            </w:pPr>
            <w:r w:rsidRPr="00103093">
              <w:rPr>
                <w:rFonts w:ascii="Arial" w:hAnsi="Arial" w:cs="Arial"/>
                <w:bCs/>
                <w:sz w:val="20"/>
                <w:szCs w:val="20"/>
              </w:rPr>
              <w:t>2</w:t>
            </w:r>
          </w:p>
        </w:tc>
        <w:tc>
          <w:tcPr>
            <w:tcW w:w="841" w:type="dxa"/>
            <w:shd w:val="clear" w:color="auto" w:fill="auto"/>
          </w:tcPr>
          <w:p w:rsidR="00103093" w:rsidRDefault="00103093" w:rsidP="00103093">
            <w:pPr>
              <w:spacing w:after="0"/>
              <w:jc w:val="center"/>
              <w:rPr>
                <w:rFonts w:ascii="Arial" w:hAnsi="Arial" w:cs="Arial"/>
                <w:bCs/>
                <w:sz w:val="20"/>
                <w:szCs w:val="20"/>
                <w:u w:val="single"/>
              </w:rPr>
            </w:pPr>
          </w:p>
          <w:p w:rsidR="00103093" w:rsidRPr="00103093" w:rsidRDefault="00103093" w:rsidP="00103093">
            <w:pPr>
              <w:spacing w:after="0"/>
              <w:jc w:val="center"/>
              <w:rPr>
                <w:rFonts w:ascii="Arial" w:hAnsi="Arial" w:cs="Arial"/>
                <w:bCs/>
                <w:sz w:val="20"/>
                <w:szCs w:val="20"/>
                <w:u w:val="single"/>
              </w:rPr>
            </w:pPr>
            <w:r w:rsidRPr="00103093">
              <w:rPr>
                <w:rFonts w:ascii="Arial" w:hAnsi="Arial" w:cs="Arial"/>
                <w:bCs/>
                <w:sz w:val="20"/>
                <w:szCs w:val="20"/>
                <w:u w:val="single"/>
              </w:rPr>
              <w:t>Т1.3</w:t>
            </w:r>
          </w:p>
          <w:p w:rsidR="00103093" w:rsidRPr="00103093" w:rsidRDefault="00103093" w:rsidP="00103093">
            <w:pPr>
              <w:spacing w:after="0"/>
              <w:jc w:val="center"/>
              <w:rPr>
                <w:rFonts w:ascii="Arial" w:hAnsi="Arial" w:cs="Arial"/>
                <w:bCs/>
                <w:sz w:val="20"/>
                <w:szCs w:val="20"/>
              </w:rPr>
            </w:pPr>
            <w:r w:rsidRPr="00103093">
              <w:rPr>
                <w:rFonts w:ascii="Arial" w:hAnsi="Arial" w:cs="Arial"/>
                <w:bCs/>
                <w:sz w:val="20"/>
                <w:szCs w:val="20"/>
              </w:rPr>
              <w:t>2</w:t>
            </w:r>
          </w:p>
          <w:p w:rsidR="00D44370" w:rsidRPr="00D44370" w:rsidRDefault="00D44370" w:rsidP="00103093">
            <w:pPr>
              <w:spacing w:after="0"/>
              <w:jc w:val="center"/>
              <w:rPr>
                <w:rFonts w:ascii="Arial" w:hAnsi="Arial" w:cs="Arial"/>
                <w:bCs/>
                <w:sz w:val="20"/>
                <w:szCs w:val="20"/>
              </w:rPr>
            </w:pPr>
          </w:p>
        </w:tc>
        <w:tc>
          <w:tcPr>
            <w:tcW w:w="850" w:type="dxa"/>
            <w:shd w:val="clear" w:color="auto" w:fill="auto"/>
          </w:tcPr>
          <w:p w:rsidR="00103093" w:rsidRDefault="00103093" w:rsidP="00103093">
            <w:pPr>
              <w:spacing w:after="0"/>
              <w:jc w:val="center"/>
              <w:rPr>
                <w:rFonts w:ascii="Arial" w:hAnsi="Arial" w:cs="Arial"/>
                <w:bCs/>
                <w:sz w:val="20"/>
                <w:szCs w:val="20"/>
                <w:u w:val="single"/>
              </w:rPr>
            </w:pPr>
          </w:p>
          <w:p w:rsidR="00103093" w:rsidRPr="00103093" w:rsidRDefault="00103093" w:rsidP="00103093">
            <w:pPr>
              <w:spacing w:after="0"/>
              <w:jc w:val="center"/>
              <w:rPr>
                <w:rFonts w:ascii="Arial" w:hAnsi="Arial" w:cs="Arial"/>
                <w:bCs/>
                <w:sz w:val="20"/>
                <w:szCs w:val="20"/>
                <w:u w:val="single"/>
              </w:rPr>
            </w:pPr>
            <w:r w:rsidRPr="00103093">
              <w:rPr>
                <w:rFonts w:ascii="Arial" w:hAnsi="Arial" w:cs="Arial"/>
                <w:bCs/>
                <w:sz w:val="20"/>
                <w:szCs w:val="20"/>
                <w:u w:val="single"/>
              </w:rPr>
              <w:t>Т1.3</w:t>
            </w:r>
          </w:p>
          <w:p w:rsidR="00103093" w:rsidRPr="00103093" w:rsidRDefault="00103093" w:rsidP="00103093">
            <w:pPr>
              <w:spacing w:after="0"/>
              <w:jc w:val="center"/>
              <w:rPr>
                <w:rFonts w:ascii="Arial" w:hAnsi="Arial" w:cs="Arial"/>
                <w:bCs/>
                <w:sz w:val="20"/>
                <w:szCs w:val="20"/>
              </w:rPr>
            </w:pPr>
            <w:r w:rsidRPr="00103093">
              <w:rPr>
                <w:rFonts w:ascii="Arial" w:hAnsi="Arial" w:cs="Arial"/>
                <w:bCs/>
                <w:sz w:val="20"/>
                <w:szCs w:val="20"/>
              </w:rPr>
              <w:t>2</w:t>
            </w:r>
          </w:p>
          <w:p w:rsidR="00D44370" w:rsidRPr="00D44370" w:rsidRDefault="00D44370" w:rsidP="00103093">
            <w:pPr>
              <w:spacing w:after="0"/>
              <w:jc w:val="center"/>
              <w:rPr>
                <w:rFonts w:ascii="Arial" w:hAnsi="Arial" w:cs="Arial"/>
                <w:bCs/>
                <w:sz w:val="20"/>
                <w:szCs w:val="20"/>
              </w:rPr>
            </w:pPr>
          </w:p>
        </w:tc>
        <w:tc>
          <w:tcPr>
            <w:tcW w:w="851" w:type="dxa"/>
            <w:shd w:val="clear" w:color="auto" w:fill="auto"/>
          </w:tcPr>
          <w:p w:rsidR="00103093" w:rsidRDefault="00103093" w:rsidP="00103093">
            <w:pPr>
              <w:spacing w:after="0"/>
              <w:jc w:val="center"/>
              <w:rPr>
                <w:rFonts w:ascii="Arial" w:hAnsi="Arial" w:cs="Arial"/>
                <w:bCs/>
                <w:sz w:val="20"/>
                <w:szCs w:val="20"/>
                <w:u w:val="single"/>
              </w:rPr>
            </w:pPr>
          </w:p>
          <w:p w:rsidR="00103093" w:rsidRPr="00103093" w:rsidRDefault="00103093" w:rsidP="00103093">
            <w:pPr>
              <w:spacing w:after="0"/>
              <w:jc w:val="center"/>
              <w:rPr>
                <w:rFonts w:ascii="Arial" w:hAnsi="Arial" w:cs="Arial"/>
                <w:bCs/>
                <w:sz w:val="20"/>
                <w:szCs w:val="20"/>
                <w:u w:val="single"/>
              </w:rPr>
            </w:pPr>
            <w:r>
              <w:rPr>
                <w:rFonts w:ascii="Arial" w:hAnsi="Arial" w:cs="Arial"/>
                <w:bCs/>
                <w:sz w:val="20"/>
                <w:szCs w:val="20"/>
                <w:u w:val="single"/>
              </w:rPr>
              <w:t>Т1.4</w:t>
            </w:r>
          </w:p>
          <w:p w:rsidR="00103093" w:rsidRPr="00103093" w:rsidRDefault="00103093" w:rsidP="00103093">
            <w:pPr>
              <w:spacing w:after="0"/>
              <w:jc w:val="center"/>
              <w:rPr>
                <w:rFonts w:ascii="Arial" w:hAnsi="Arial" w:cs="Arial"/>
                <w:bCs/>
                <w:sz w:val="20"/>
                <w:szCs w:val="20"/>
              </w:rPr>
            </w:pPr>
            <w:r w:rsidRPr="00103093">
              <w:rPr>
                <w:rFonts w:ascii="Arial" w:hAnsi="Arial" w:cs="Arial"/>
                <w:bCs/>
                <w:sz w:val="20"/>
                <w:szCs w:val="20"/>
              </w:rPr>
              <w:t>2</w:t>
            </w:r>
          </w:p>
          <w:p w:rsidR="00D44370" w:rsidRPr="00D44370" w:rsidRDefault="00D44370" w:rsidP="00103093">
            <w:pPr>
              <w:spacing w:after="0"/>
              <w:jc w:val="center"/>
              <w:rPr>
                <w:rFonts w:ascii="Arial" w:hAnsi="Arial" w:cs="Arial"/>
                <w:bCs/>
                <w:sz w:val="20"/>
                <w:szCs w:val="20"/>
              </w:rPr>
            </w:pPr>
          </w:p>
        </w:tc>
        <w:tc>
          <w:tcPr>
            <w:tcW w:w="963" w:type="dxa"/>
            <w:shd w:val="clear" w:color="auto" w:fill="auto"/>
          </w:tcPr>
          <w:p w:rsidR="00103093" w:rsidRDefault="00103093" w:rsidP="00103093">
            <w:pPr>
              <w:spacing w:after="0"/>
              <w:jc w:val="center"/>
              <w:rPr>
                <w:rFonts w:ascii="Arial" w:hAnsi="Arial" w:cs="Arial"/>
                <w:bCs/>
                <w:sz w:val="20"/>
                <w:szCs w:val="20"/>
                <w:u w:val="single"/>
              </w:rPr>
            </w:pPr>
          </w:p>
          <w:p w:rsidR="00103093" w:rsidRPr="00103093" w:rsidRDefault="00103093" w:rsidP="00103093">
            <w:pPr>
              <w:spacing w:after="0"/>
              <w:jc w:val="center"/>
              <w:rPr>
                <w:rFonts w:ascii="Arial" w:hAnsi="Arial" w:cs="Arial"/>
                <w:bCs/>
                <w:sz w:val="20"/>
                <w:szCs w:val="20"/>
                <w:u w:val="single"/>
              </w:rPr>
            </w:pPr>
            <w:r>
              <w:rPr>
                <w:rFonts w:ascii="Arial" w:hAnsi="Arial" w:cs="Arial"/>
                <w:bCs/>
                <w:sz w:val="20"/>
                <w:szCs w:val="20"/>
                <w:u w:val="single"/>
              </w:rPr>
              <w:t>Т1.4</w:t>
            </w:r>
          </w:p>
          <w:p w:rsidR="00103093" w:rsidRPr="00103093" w:rsidRDefault="00103093" w:rsidP="00103093">
            <w:pPr>
              <w:spacing w:after="0"/>
              <w:jc w:val="center"/>
              <w:rPr>
                <w:rFonts w:ascii="Arial" w:hAnsi="Arial" w:cs="Arial"/>
                <w:bCs/>
                <w:sz w:val="20"/>
                <w:szCs w:val="20"/>
                <w:u w:val="single"/>
              </w:rPr>
            </w:pPr>
            <w:r w:rsidRPr="00103093">
              <w:rPr>
                <w:rFonts w:ascii="Arial" w:hAnsi="Arial" w:cs="Arial"/>
                <w:bCs/>
                <w:sz w:val="20"/>
                <w:szCs w:val="20"/>
                <w:u w:val="single"/>
              </w:rPr>
              <w:t>2</w:t>
            </w:r>
          </w:p>
          <w:p w:rsidR="00D44370" w:rsidRPr="00D44370" w:rsidRDefault="00D44370" w:rsidP="00103093">
            <w:pPr>
              <w:spacing w:after="0"/>
              <w:jc w:val="center"/>
              <w:rPr>
                <w:rFonts w:ascii="Arial" w:hAnsi="Arial" w:cs="Arial"/>
                <w:bCs/>
                <w:sz w:val="20"/>
                <w:szCs w:val="20"/>
                <w:u w:val="single"/>
              </w:rPr>
            </w:pPr>
          </w:p>
        </w:tc>
        <w:tc>
          <w:tcPr>
            <w:tcW w:w="1021" w:type="dxa"/>
            <w:gridSpan w:val="2"/>
            <w:shd w:val="clear" w:color="auto" w:fill="auto"/>
          </w:tcPr>
          <w:p w:rsidR="00103093" w:rsidRDefault="00103093" w:rsidP="00103093">
            <w:pPr>
              <w:spacing w:after="0"/>
              <w:jc w:val="center"/>
              <w:rPr>
                <w:rFonts w:ascii="Arial" w:hAnsi="Arial" w:cs="Arial"/>
                <w:bCs/>
                <w:sz w:val="20"/>
                <w:szCs w:val="20"/>
                <w:u w:val="single"/>
              </w:rPr>
            </w:pPr>
          </w:p>
          <w:p w:rsidR="00103093" w:rsidRPr="00103093" w:rsidRDefault="00103093" w:rsidP="00103093">
            <w:pPr>
              <w:spacing w:after="0"/>
              <w:jc w:val="center"/>
              <w:rPr>
                <w:rFonts w:ascii="Arial" w:hAnsi="Arial" w:cs="Arial"/>
                <w:bCs/>
                <w:sz w:val="20"/>
                <w:szCs w:val="20"/>
                <w:u w:val="single"/>
              </w:rPr>
            </w:pPr>
            <w:r>
              <w:rPr>
                <w:rFonts w:ascii="Arial" w:hAnsi="Arial" w:cs="Arial"/>
                <w:bCs/>
                <w:sz w:val="20"/>
                <w:szCs w:val="20"/>
                <w:u w:val="single"/>
              </w:rPr>
              <w:t>Т1.4</w:t>
            </w:r>
          </w:p>
          <w:p w:rsidR="00103093" w:rsidRPr="00103093" w:rsidRDefault="00103093" w:rsidP="00103093">
            <w:pPr>
              <w:spacing w:after="0"/>
              <w:jc w:val="center"/>
              <w:rPr>
                <w:rFonts w:ascii="Arial" w:hAnsi="Arial" w:cs="Arial"/>
                <w:bCs/>
                <w:sz w:val="20"/>
                <w:szCs w:val="20"/>
              </w:rPr>
            </w:pPr>
            <w:r w:rsidRPr="00103093">
              <w:rPr>
                <w:rFonts w:ascii="Arial" w:hAnsi="Arial" w:cs="Arial"/>
                <w:bCs/>
                <w:sz w:val="20"/>
                <w:szCs w:val="20"/>
              </w:rPr>
              <w:t>2</w:t>
            </w:r>
          </w:p>
          <w:p w:rsidR="00D44370" w:rsidRPr="00D44370" w:rsidRDefault="00D44370" w:rsidP="00103093">
            <w:pPr>
              <w:spacing w:after="0"/>
              <w:jc w:val="center"/>
              <w:rPr>
                <w:rFonts w:ascii="Arial" w:hAnsi="Arial" w:cs="Arial"/>
                <w:bCs/>
                <w:sz w:val="20"/>
                <w:szCs w:val="20"/>
              </w:rPr>
            </w:pPr>
          </w:p>
        </w:tc>
        <w:tc>
          <w:tcPr>
            <w:tcW w:w="993" w:type="dxa"/>
            <w:shd w:val="clear" w:color="auto" w:fill="auto"/>
          </w:tcPr>
          <w:p w:rsidR="00103093" w:rsidRDefault="00103093" w:rsidP="00103093">
            <w:pPr>
              <w:spacing w:after="0"/>
              <w:jc w:val="center"/>
              <w:rPr>
                <w:rFonts w:ascii="Arial" w:hAnsi="Arial" w:cs="Arial"/>
                <w:bCs/>
                <w:sz w:val="20"/>
                <w:szCs w:val="20"/>
                <w:u w:val="single"/>
              </w:rPr>
            </w:pPr>
          </w:p>
          <w:p w:rsidR="00103093" w:rsidRPr="00103093" w:rsidRDefault="00103093" w:rsidP="00103093">
            <w:pPr>
              <w:spacing w:after="0"/>
              <w:jc w:val="center"/>
              <w:rPr>
                <w:rFonts w:ascii="Arial" w:hAnsi="Arial" w:cs="Arial"/>
                <w:bCs/>
                <w:sz w:val="20"/>
                <w:szCs w:val="20"/>
                <w:u w:val="single"/>
              </w:rPr>
            </w:pPr>
            <w:r>
              <w:rPr>
                <w:rFonts w:ascii="Arial" w:hAnsi="Arial" w:cs="Arial"/>
                <w:bCs/>
                <w:sz w:val="20"/>
                <w:szCs w:val="20"/>
                <w:u w:val="single"/>
              </w:rPr>
              <w:t>Т1.4</w:t>
            </w:r>
          </w:p>
          <w:p w:rsidR="00103093" w:rsidRPr="00103093" w:rsidRDefault="00103093" w:rsidP="00103093">
            <w:pPr>
              <w:spacing w:after="0"/>
              <w:jc w:val="center"/>
              <w:rPr>
                <w:rFonts w:ascii="Arial" w:hAnsi="Arial" w:cs="Arial"/>
                <w:bCs/>
                <w:sz w:val="20"/>
                <w:szCs w:val="20"/>
              </w:rPr>
            </w:pPr>
            <w:r w:rsidRPr="00103093">
              <w:rPr>
                <w:rFonts w:ascii="Arial" w:hAnsi="Arial" w:cs="Arial"/>
                <w:bCs/>
                <w:sz w:val="20"/>
                <w:szCs w:val="20"/>
              </w:rPr>
              <w:t>2</w:t>
            </w:r>
          </w:p>
          <w:p w:rsidR="00D44370" w:rsidRPr="00D44370" w:rsidRDefault="00D44370" w:rsidP="00103093">
            <w:pPr>
              <w:spacing w:after="0"/>
              <w:jc w:val="center"/>
              <w:rPr>
                <w:rFonts w:ascii="Arial" w:hAnsi="Arial" w:cs="Arial"/>
                <w:bCs/>
                <w:sz w:val="20"/>
                <w:szCs w:val="20"/>
              </w:rPr>
            </w:pPr>
          </w:p>
        </w:tc>
        <w:tc>
          <w:tcPr>
            <w:tcW w:w="963" w:type="dxa"/>
            <w:shd w:val="clear" w:color="auto" w:fill="auto"/>
          </w:tcPr>
          <w:p w:rsidR="00D44370" w:rsidRDefault="00D44370" w:rsidP="00103093">
            <w:pPr>
              <w:spacing w:after="0"/>
              <w:jc w:val="center"/>
              <w:rPr>
                <w:rFonts w:ascii="Arial" w:hAnsi="Arial" w:cs="Arial"/>
                <w:bCs/>
                <w:sz w:val="20"/>
                <w:szCs w:val="20"/>
              </w:rPr>
            </w:pPr>
          </w:p>
          <w:p w:rsidR="00103093" w:rsidRPr="00103093" w:rsidRDefault="00103093" w:rsidP="00103093">
            <w:pPr>
              <w:spacing w:after="0"/>
              <w:jc w:val="center"/>
              <w:rPr>
                <w:rFonts w:ascii="Arial" w:hAnsi="Arial" w:cs="Arial"/>
                <w:bCs/>
                <w:sz w:val="20"/>
                <w:szCs w:val="20"/>
                <w:u w:val="single"/>
              </w:rPr>
            </w:pPr>
            <w:r>
              <w:rPr>
                <w:rFonts w:ascii="Arial" w:hAnsi="Arial" w:cs="Arial"/>
                <w:bCs/>
                <w:sz w:val="20"/>
                <w:szCs w:val="20"/>
                <w:u w:val="single"/>
              </w:rPr>
              <w:t>Т1.5</w:t>
            </w:r>
          </w:p>
          <w:p w:rsidR="00103093" w:rsidRPr="00103093" w:rsidRDefault="00103093" w:rsidP="00103093">
            <w:pPr>
              <w:spacing w:after="0"/>
              <w:jc w:val="center"/>
              <w:rPr>
                <w:rFonts w:ascii="Arial" w:hAnsi="Arial" w:cs="Arial"/>
                <w:bCs/>
                <w:sz w:val="20"/>
                <w:szCs w:val="20"/>
              </w:rPr>
            </w:pPr>
            <w:r w:rsidRPr="00103093">
              <w:rPr>
                <w:rFonts w:ascii="Arial" w:hAnsi="Arial" w:cs="Arial"/>
                <w:bCs/>
                <w:sz w:val="20"/>
                <w:szCs w:val="20"/>
              </w:rPr>
              <w:t>2</w:t>
            </w:r>
          </w:p>
          <w:p w:rsidR="00103093" w:rsidRPr="00D44370" w:rsidRDefault="00103093" w:rsidP="00103093">
            <w:pPr>
              <w:spacing w:after="0"/>
              <w:jc w:val="center"/>
              <w:rPr>
                <w:rFonts w:ascii="Arial" w:hAnsi="Arial" w:cs="Arial"/>
                <w:bCs/>
                <w:sz w:val="20"/>
                <w:szCs w:val="20"/>
              </w:rPr>
            </w:pPr>
          </w:p>
        </w:tc>
      </w:tr>
      <w:tr w:rsidR="00D44370" w:rsidRPr="00D44370" w:rsidTr="0045612D">
        <w:tc>
          <w:tcPr>
            <w:tcW w:w="2127" w:type="dxa"/>
            <w:vMerge/>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3"/>
            <w:shd w:val="clear" w:color="auto" w:fill="auto"/>
          </w:tcPr>
          <w:p w:rsidR="00D44370" w:rsidRPr="00D44370" w:rsidRDefault="00D44370" w:rsidP="00D44370">
            <w:pPr>
              <w:spacing w:after="0"/>
              <w:jc w:val="both"/>
              <w:rPr>
                <w:rFonts w:ascii="Arial" w:hAnsi="Arial" w:cs="Arial"/>
                <w:bCs/>
                <w:sz w:val="20"/>
                <w:szCs w:val="20"/>
              </w:rPr>
            </w:pPr>
          </w:p>
        </w:tc>
        <w:tc>
          <w:tcPr>
            <w:tcW w:w="841" w:type="dxa"/>
            <w:shd w:val="clear" w:color="auto" w:fill="auto"/>
          </w:tcPr>
          <w:p w:rsidR="00D44370" w:rsidRPr="00D44370" w:rsidRDefault="00D44370" w:rsidP="00D44370">
            <w:pPr>
              <w:spacing w:after="0"/>
              <w:jc w:val="both"/>
              <w:rPr>
                <w:rFonts w:ascii="Arial" w:hAnsi="Arial" w:cs="Arial"/>
                <w:bCs/>
                <w:sz w:val="20"/>
                <w:szCs w:val="20"/>
              </w:rPr>
            </w:pPr>
          </w:p>
        </w:tc>
        <w:tc>
          <w:tcPr>
            <w:tcW w:w="850" w:type="dxa"/>
            <w:shd w:val="clear" w:color="auto" w:fill="auto"/>
          </w:tcPr>
          <w:p w:rsidR="00D44370" w:rsidRPr="00D44370" w:rsidRDefault="00D44370" w:rsidP="00D44370">
            <w:pPr>
              <w:spacing w:after="0"/>
              <w:jc w:val="both"/>
              <w:rPr>
                <w:rFonts w:ascii="Arial" w:hAnsi="Arial" w:cs="Arial"/>
                <w:bCs/>
                <w:sz w:val="20"/>
                <w:szCs w:val="20"/>
              </w:rPr>
            </w:pPr>
          </w:p>
        </w:tc>
        <w:tc>
          <w:tcPr>
            <w:tcW w:w="851"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c>
          <w:tcPr>
            <w:tcW w:w="1021"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993"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r>
      <w:tr w:rsidR="00D44370" w:rsidRPr="00D44370" w:rsidTr="0045612D">
        <w:trPr>
          <w:trHeight w:val="408"/>
        </w:trPr>
        <w:tc>
          <w:tcPr>
            <w:tcW w:w="2127" w:type="dxa"/>
            <w:vMerge w:val="restart"/>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Основы управления транспортными средствами категории "D"</w:t>
            </w:r>
          </w:p>
        </w:tc>
        <w:tc>
          <w:tcPr>
            <w:tcW w:w="728" w:type="dxa"/>
            <w:gridSpan w:val="2"/>
            <w:shd w:val="clear" w:color="auto" w:fill="auto"/>
          </w:tcPr>
          <w:p w:rsidR="00D44370" w:rsidRPr="00D44370" w:rsidRDefault="00D44370" w:rsidP="00D44370">
            <w:pPr>
              <w:spacing w:after="0"/>
              <w:jc w:val="both"/>
              <w:rPr>
                <w:rFonts w:ascii="Arial" w:hAnsi="Arial" w:cs="Arial"/>
                <w:bCs/>
                <w:sz w:val="20"/>
                <w:szCs w:val="20"/>
              </w:rPr>
            </w:pPr>
          </w:p>
          <w:p w:rsidR="00D44370" w:rsidRPr="00D44370" w:rsidRDefault="00D44370" w:rsidP="00D44370">
            <w:pPr>
              <w:spacing w:after="0"/>
              <w:jc w:val="both"/>
              <w:rPr>
                <w:rFonts w:ascii="Arial" w:hAnsi="Arial" w:cs="Arial"/>
                <w:bCs/>
                <w:sz w:val="20"/>
                <w:szCs w:val="20"/>
              </w:rPr>
            </w:pPr>
          </w:p>
        </w:tc>
        <w:tc>
          <w:tcPr>
            <w:tcW w:w="728" w:type="dxa"/>
            <w:gridSpan w:val="3"/>
            <w:shd w:val="clear" w:color="auto" w:fill="auto"/>
          </w:tcPr>
          <w:p w:rsidR="00103093" w:rsidRPr="00103093" w:rsidRDefault="00103093" w:rsidP="00103093">
            <w:pPr>
              <w:spacing w:after="0"/>
              <w:jc w:val="center"/>
              <w:rPr>
                <w:rFonts w:ascii="Arial" w:hAnsi="Arial" w:cs="Arial"/>
                <w:bCs/>
                <w:sz w:val="20"/>
                <w:szCs w:val="20"/>
                <w:u w:val="single"/>
              </w:rPr>
            </w:pPr>
            <w:r>
              <w:rPr>
                <w:rFonts w:ascii="Arial" w:hAnsi="Arial" w:cs="Arial"/>
                <w:bCs/>
                <w:sz w:val="20"/>
                <w:szCs w:val="20"/>
                <w:u w:val="single"/>
              </w:rPr>
              <w:t>Т3</w:t>
            </w:r>
          </w:p>
          <w:p w:rsidR="00103093" w:rsidRPr="00103093" w:rsidRDefault="00103093" w:rsidP="00103093">
            <w:pPr>
              <w:spacing w:after="0"/>
              <w:jc w:val="center"/>
              <w:rPr>
                <w:rFonts w:ascii="Arial" w:hAnsi="Arial" w:cs="Arial"/>
                <w:bCs/>
                <w:sz w:val="20"/>
                <w:szCs w:val="20"/>
              </w:rPr>
            </w:pPr>
            <w:r w:rsidRPr="00103093">
              <w:rPr>
                <w:rFonts w:ascii="Arial" w:hAnsi="Arial" w:cs="Arial"/>
                <w:bCs/>
                <w:sz w:val="20"/>
                <w:szCs w:val="20"/>
              </w:rPr>
              <w:t>2</w:t>
            </w:r>
          </w:p>
          <w:p w:rsidR="00D44370" w:rsidRPr="00D44370" w:rsidRDefault="00D44370" w:rsidP="00103093">
            <w:pPr>
              <w:spacing w:after="0"/>
              <w:jc w:val="center"/>
              <w:rPr>
                <w:rFonts w:ascii="Arial" w:hAnsi="Arial" w:cs="Arial"/>
                <w:bCs/>
                <w:sz w:val="20"/>
                <w:szCs w:val="20"/>
              </w:rPr>
            </w:pPr>
          </w:p>
        </w:tc>
        <w:tc>
          <w:tcPr>
            <w:tcW w:w="841" w:type="dxa"/>
            <w:shd w:val="clear" w:color="auto" w:fill="auto"/>
          </w:tcPr>
          <w:p w:rsidR="00D44370" w:rsidRPr="00D44370" w:rsidRDefault="00D44370" w:rsidP="00103093">
            <w:pPr>
              <w:spacing w:after="0"/>
              <w:jc w:val="center"/>
              <w:rPr>
                <w:rFonts w:ascii="Arial" w:hAnsi="Arial" w:cs="Arial"/>
                <w:bCs/>
                <w:sz w:val="20"/>
                <w:szCs w:val="20"/>
              </w:rPr>
            </w:pPr>
          </w:p>
        </w:tc>
        <w:tc>
          <w:tcPr>
            <w:tcW w:w="850" w:type="dxa"/>
            <w:shd w:val="clear" w:color="auto" w:fill="auto"/>
          </w:tcPr>
          <w:p w:rsidR="00D44370" w:rsidRPr="00D44370" w:rsidRDefault="00D44370" w:rsidP="00103093">
            <w:pPr>
              <w:spacing w:after="0"/>
              <w:jc w:val="center"/>
              <w:rPr>
                <w:rFonts w:ascii="Arial" w:hAnsi="Arial" w:cs="Arial"/>
                <w:bCs/>
                <w:sz w:val="20"/>
                <w:szCs w:val="20"/>
              </w:rPr>
            </w:pPr>
          </w:p>
        </w:tc>
        <w:tc>
          <w:tcPr>
            <w:tcW w:w="851" w:type="dxa"/>
            <w:shd w:val="clear" w:color="auto" w:fill="auto"/>
          </w:tcPr>
          <w:p w:rsidR="00D44370" w:rsidRPr="00D44370" w:rsidRDefault="00D44370" w:rsidP="00103093">
            <w:pPr>
              <w:spacing w:after="0"/>
              <w:jc w:val="center"/>
              <w:rPr>
                <w:rFonts w:ascii="Arial" w:hAnsi="Arial" w:cs="Arial"/>
                <w:bCs/>
                <w:sz w:val="20"/>
                <w:szCs w:val="20"/>
              </w:rPr>
            </w:pPr>
          </w:p>
        </w:tc>
        <w:tc>
          <w:tcPr>
            <w:tcW w:w="963" w:type="dxa"/>
            <w:shd w:val="clear" w:color="auto" w:fill="auto"/>
          </w:tcPr>
          <w:p w:rsidR="00D44370" w:rsidRPr="00D44370" w:rsidRDefault="00D44370" w:rsidP="00103093">
            <w:pPr>
              <w:spacing w:after="0"/>
              <w:jc w:val="center"/>
              <w:rPr>
                <w:rFonts w:ascii="Arial" w:hAnsi="Arial" w:cs="Arial"/>
                <w:bCs/>
                <w:sz w:val="20"/>
                <w:szCs w:val="20"/>
              </w:rPr>
            </w:pPr>
          </w:p>
        </w:tc>
        <w:tc>
          <w:tcPr>
            <w:tcW w:w="1021" w:type="dxa"/>
            <w:gridSpan w:val="2"/>
            <w:shd w:val="clear" w:color="auto" w:fill="auto"/>
          </w:tcPr>
          <w:p w:rsidR="00D44370" w:rsidRPr="00D44370" w:rsidRDefault="00D44370" w:rsidP="00103093">
            <w:pPr>
              <w:spacing w:after="0"/>
              <w:jc w:val="center"/>
              <w:rPr>
                <w:rFonts w:ascii="Arial" w:hAnsi="Arial" w:cs="Arial"/>
                <w:bCs/>
                <w:sz w:val="20"/>
                <w:szCs w:val="20"/>
              </w:rPr>
            </w:pPr>
          </w:p>
        </w:tc>
        <w:tc>
          <w:tcPr>
            <w:tcW w:w="993" w:type="dxa"/>
            <w:shd w:val="clear" w:color="auto" w:fill="auto"/>
          </w:tcPr>
          <w:p w:rsidR="00D44370" w:rsidRPr="00D44370" w:rsidRDefault="00D44370" w:rsidP="00103093">
            <w:pPr>
              <w:spacing w:after="0"/>
              <w:jc w:val="center"/>
              <w:rPr>
                <w:rFonts w:ascii="Arial" w:hAnsi="Arial" w:cs="Arial"/>
                <w:bCs/>
                <w:sz w:val="20"/>
                <w:szCs w:val="20"/>
              </w:rPr>
            </w:pPr>
          </w:p>
        </w:tc>
        <w:tc>
          <w:tcPr>
            <w:tcW w:w="963" w:type="dxa"/>
            <w:shd w:val="clear" w:color="auto" w:fill="auto"/>
          </w:tcPr>
          <w:p w:rsidR="00D44370" w:rsidRPr="00D44370" w:rsidRDefault="00D44370" w:rsidP="00103093">
            <w:pPr>
              <w:spacing w:after="0"/>
              <w:jc w:val="center"/>
              <w:rPr>
                <w:rFonts w:ascii="Arial" w:hAnsi="Arial" w:cs="Arial"/>
                <w:bCs/>
                <w:sz w:val="20"/>
                <w:szCs w:val="20"/>
              </w:rPr>
            </w:pPr>
          </w:p>
        </w:tc>
      </w:tr>
      <w:tr w:rsidR="00D44370" w:rsidRPr="00D44370" w:rsidTr="0045612D">
        <w:tc>
          <w:tcPr>
            <w:tcW w:w="2127" w:type="dxa"/>
            <w:vMerge/>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2"/>
            <w:shd w:val="clear" w:color="auto" w:fill="auto"/>
          </w:tcPr>
          <w:p w:rsidR="00103093" w:rsidRPr="00103093" w:rsidRDefault="00103093" w:rsidP="00103093">
            <w:pPr>
              <w:spacing w:after="0"/>
              <w:jc w:val="center"/>
              <w:rPr>
                <w:rFonts w:ascii="Arial" w:hAnsi="Arial" w:cs="Arial"/>
                <w:bCs/>
                <w:sz w:val="20"/>
                <w:szCs w:val="20"/>
                <w:u w:val="single"/>
              </w:rPr>
            </w:pPr>
            <w:r w:rsidRPr="00103093">
              <w:rPr>
                <w:rFonts w:ascii="Arial" w:hAnsi="Arial" w:cs="Arial"/>
                <w:bCs/>
                <w:sz w:val="20"/>
                <w:szCs w:val="20"/>
                <w:u w:val="single"/>
              </w:rPr>
              <w:t>Т2</w:t>
            </w:r>
          </w:p>
          <w:p w:rsidR="00103093" w:rsidRPr="00103093" w:rsidRDefault="00103093" w:rsidP="00103093">
            <w:pPr>
              <w:spacing w:after="0"/>
              <w:jc w:val="center"/>
              <w:rPr>
                <w:rFonts w:ascii="Arial" w:hAnsi="Arial" w:cs="Arial"/>
                <w:bCs/>
                <w:sz w:val="20"/>
                <w:szCs w:val="20"/>
              </w:rPr>
            </w:pPr>
            <w:r w:rsidRPr="00103093">
              <w:rPr>
                <w:rFonts w:ascii="Arial" w:hAnsi="Arial" w:cs="Arial"/>
                <w:bCs/>
                <w:sz w:val="20"/>
                <w:szCs w:val="20"/>
              </w:rPr>
              <w:t>2</w:t>
            </w:r>
          </w:p>
          <w:p w:rsidR="00D44370" w:rsidRPr="00D44370" w:rsidRDefault="00D44370" w:rsidP="00103093">
            <w:pPr>
              <w:spacing w:after="0"/>
              <w:jc w:val="center"/>
              <w:rPr>
                <w:rFonts w:ascii="Arial" w:hAnsi="Arial" w:cs="Arial"/>
                <w:bCs/>
                <w:sz w:val="20"/>
                <w:szCs w:val="20"/>
              </w:rPr>
            </w:pPr>
          </w:p>
        </w:tc>
        <w:tc>
          <w:tcPr>
            <w:tcW w:w="728" w:type="dxa"/>
            <w:gridSpan w:val="3"/>
            <w:shd w:val="clear" w:color="auto" w:fill="auto"/>
          </w:tcPr>
          <w:p w:rsidR="00D44370" w:rsidRPr="00D44370" w:rsidRDefault="00D44370" w:rsidP="00103093">
            <w:pPr>
              <w:spacing w:after="0"/>
              <w:jc w:val="center"/>
              <w:rPr>
                <w:rFonts w:ascii="Arial" w:hAnsi="Arial" w:cs="Arial"/>
                <w:bCs/>
                <w:sz w:val="20"/>
                <w:szCs w:val="20"/>
              </w:rPr>
            </w:pPr>
          </w:p>
        </w:tc>
        <w:tc>
          <w:tcPr>
            <w:tcW w:w="841" w:type="dxa"/>
            <w:shd w:val="clear" w:color="auto" w:fill="auto"/>
          </w:tcPr>
          <w:p w:rsidR="00103093" w:rsidRPr="00103093" w:rsidRDefault="00103093" w:rsidP="00103093">
            <w:pPr>
              <w:spacing w:after="0"/>
              <w:jc w:val="center"/>
              <w:rPr>
                <w:rFonts w:ascii="Arial" w:hAnsi="Arial" w:cs="Arial"/>
                <w:bCs/>
                <w:sz w:val="20"/>
                <w:szCs w:val="20"/>
                <w:u w:val="single"/>
              </w:rPr>
            </w:pPr>
            <w:r>
              <w:rPr>
                <w:rFonts w:ascii="Arial" w:hAnsi="Arial" w:cs="Arial"/>
                <w:bCs/>
                <w:sz w:val="20"/>
                <w:szCs w:val="20"/>
                <w:u w:val="single"/>
              </w:rPr>
              <w:t>Т3</w:t>
            </w:r>
            <w:r w:rsidR="0045612D">
              <w:rPr>
                <w:rFonts w:ascii="Arial" w:hAnsi="Arial" w:cs="Arial"/>
                <w:bCs/>
                <w:sz w:val="20"/>
                <w:szCs w:val="20"/>
                <w:u w:val="single"/>
              </w:rPr>
              <w:t>; зачёт</w:t>
            </w:r>
          </w:p>
          <w:p w:rsidR="00103093" w:rsidRPr="00103093" w:rsidRDefault="00B25849" w:rsidP="00103093">
            <w:pPr>
              <w:spacing w:after="0"/>
              <w:jc w:val="center"/>
              <w:rPr>
                <w:rFonts w:ascii="Arial" w:hAnsi="Arial" w:cs="Arial"/>
                <w:bCs/>
                <w:sz w:val="20"/>
                <w:szCs w:val="20"/>
              </w:rPr>
            </w:pPr>
            <w:r>
              <w:rPr>
                <w:rFonts w:ascii="Arial" w:hAnsi="Arial" w:cs="Arial"/>
                <w:bCs/>
                <w:sz w:val="20"/>
                <w:szCs w:val="20"/>
              </w:rPr>
              <w:t>3</w:t>
            </w:r>
          </w:p>
          <w:p w:rsidR="00D44370" w:rsidRPr="00D44370" w:rsidRDefault="00D44370" w:rsidP="00103093">
            <w:pPr>
              <w:spacing w:after="0"/>
              <w:jc w:val="center"/>
              <w:rPr>
                <w:rFonts w:ascii="Arial" w:hAnsi="Arial" w:cs="Arial"/>
                <w:bCs/>
                <w:sz w:val="20"/>
                <w:szCs w:val="20"/>
              </w:rPr>
            </w:pPr>
          </w:p>
        </w:tc>
        <w:tc>
          <w:tcPr>
            <w:tcW w:w="850" w:type="dxa"/>
            <w:shd w:val="clear" w:color="auto" w:fill="auto"/>
          </w:tcPr>
          <w:p w:rsidR="00D44370" w:rsidRPr="00D44370" w:rsidRDefault="00D44370" w:rsidP="00103093">
            <w:pPr>
              <w:spacing w:after="0"/>
              <w:jc w:val="center"/>
              <w:rPr>
                <w:rFonts w:ascii="Arial" w:hAnsi="Arial" w:cs="Arial"/>
                <w:bCs/>
                <w:sz w:val="20"/>
                <w:szCs w:val="20"/>
              </w:rPr>
            </w:pPr>
          </w:p>
        </w:tc>
        <w:tc>
          <w:tcPr>
            <w:tcW w:w="851" w:type="dxa"/>
            <w:shd w:val="clear" w:color="auto" w:fill="auto"/>
          </w:tcPr>
          <w:p w:rsidR="00D44370" w:rsidRPr="00D44370" w:rsidRDefault="00D44370" w:rsidP="00103093">
            <w:pPr>
              <w:spacing w:after="0"/>
              <w:jc w:val="center"/>
              <w:rPr>
                <w:rFonts w:ascii="Arial" w:hAnsi="Arial" w:cs="Arial"/>
                <w:bCs/>
                <w:sz w:val="20"/>
                <w:szCs w:val="20"/>
              </w:rPr>
            </w:pPr>
          </w:p>
        </w:tc>
        <w:tc>
          <w:tcPr>
            <w:tcW w:w="963" w:type="dxa"/>
            <w:shd w:val="clear" w:color="auto" w:fill="auto"/>
          </w:tcPr>
          <w:p w:rsidR="00D44370" w:rsidRPr="00D44370" w:rsidRDefault="00D44370" w:rsidP="00103093">
            <w:pPr>
              <w:spacing w:after="0"/>
              <w:jc w:val="center"/>
              <w:rPr>
                <w:rFonts w:ascii="Arial" w:hAnsi="Arial" w:cs="Arial"/>
                <w:bCs/>
                <w:sz w:val="20"/>
                <w:szCs w:val="20"/>
              </w:rPr>
            </w:pPr>
          </w:p>
        </w:tc>
        <w:tc>
          <w:tcPr>
            <w:tcW w:w="1021" w:type="dxa"/>
            <w:gridSpan w:val="2"/>
            <w:shd w:val="clear" w:color="auto" w:fill="auto"/>
          </w:tcPr>
          <w:p w:rsidR="00D44370" w:rsidRPr="00D44370" w:rsidRDefault="00D44370" w:rsidP="00103093">
            <w:pPr>
              <w:spacing w:after="0"/>
              <w:jc w:val="center"/>
              <w:rPr>
                <w:rFonts w:ascii="Arial" w:hAnsi="Arial" w:cs="Arial"/>
                <w:bCs/>
                <w:sz w:val="20"/>
                <w:szCs w:val="20"/>
              </w:rPr>
            </w:pPr>
          </w:p>
        </w:tc>
        <w:tc>
          <w:tcPr>
            <w:tcW w:w="993" w:type="dxa"/>
            <w:shd w:val="clear" w:color="auto" w:fill="auto"/>
          </w:tcPr>
          <w:p w:rsidR="00D44370" w:rsidRPr="00D44370" w:rsidRDefault="00D44370" w:rsidP="00103093">
            <w:pPr>
              <w:spacing w:after="0"/>
              <w:jc w:val="center"/>
              <w:rPr>
                <w:rFonts w:ascii="Arial" w:hAnsi="Arial" w:cs="Arial"/>
                <w:bCs/>
                <w:sz w:val="20"/>
                <w:szCs w:val="20"/>
              </w:rPr>
            </w:pPr>
          </w:p>
        </w:tc>
        <w:tc>
          <w:tcPr>
            <w:tcW w:w="963" w:type="dxa"/>
            <w:shd w:val="clear" w:color="auto" w:fill="auto"/>
          </w:tcPr>
          <w:p w:rsidR="00D44370" w:rsidRPr="00D44370" w:rsidRDefault="00D44370" w:rsidP="00103093">
            <w:pPr>
              <w:spacing w:after="0"/>
              <w:jc w:val="center"/>
              <w:rPr>
                <w:rFonts w:ascii="Arial" w:hAnsi="Arial" w:cs="Arial"/>
                <w:bCs/>
                <w:sz w:val="20"/>
                <w:szCs w:val="20"/>
              </w:rPr>
            </w:pPr>
          </w:p>
        </w:tc>
      </w:tr>
      <w:tr w:rsidR="00D44370" w:rsidRPr="00D44370" w:rsidTr="00D835E9">
        <w:tc>
          <w:tcPr>
            <w:tcW w:w="10065" w:type="dxa"/>
            <w:gridSpan w:val="14"/>
            <w:shd w:val="clear" w:color="auto" w:fill="auto"/>
          </w:tcPr>
          <w:p w:rsidR="00D44370" w:rsidRPr="00D44370" w:rsidRDefault="00D44370" w:rsidP="00D44370">
            <w:pPr>
              <w:spacing w:after="0"/>
              <w:jc w:val="both"/>
              <w:rPr>
                <w:rFonts w:ascii="Arial" w:hAnsi="Arial" w:cs="Arial"/>
                <w:b/>
                <w:bCs/>
                <w:sz w:val="20"/>
                <w:szCs w:val="20"/>
              </w:rPr>
            </w:pPr>
            <w:r w:rsidRPr="00D44370">
              <w:rPr>
                <w:rFonts w:ascii="Arial" w:hAnsi="Arial" w:cs="Arial"/>
                <w:b/>
                <w:bCs/>
                <w:sz w:val="20"/>
                <w:szCs w:val="20"/>
              </w:rPr>
              <w:t>Учебные предметы</w:t>
            </w:r>
            <w:r w:rsidRPr="00D44370">
              <w:rPr>
                <w:rFonts w:ascii="Arial" w:hAnsi="Arial" w:cs="Arial"/>
                <w:b/>
                <w:bCs/>
                <w:sz w:val="20"/>
                <w:szCs w:val="20"/>
                <w:lang w:val="en-US"/>
              </w:rPr>
              <w:t xml:space="preserve"> </w:t>
            </w:r>
            <w:r w:rsidRPr="00D44370">
              <w:rPr>
                <w:rFonts w:ascii="Arial" w:hAnsi="Arial" w:cs="Arial"/>
                <w:b/>
                <w:bCs/>
                <w:sz w:val="20"/>
                <w:szCs w:val="20"/>
              </w:rPr>
              <w:t>профессионального цикла</w:t>
            </w:r>
          </w:p>
        </w:tc>
      </w:tr>
      <w:tr w:rsidR="00D44370" w:rsidRPr="00D44370" w:rsidTr="0045612D">
        <w:tc>
          <w:tcPr>
            <w:tcW w:w="2156" w:type="dxa"/>
            <w:gridSpan w:val="2"/>
            <w:vMerge w:val="restart"/>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Организация и выполнение пассажирских перевозок автомобильным транспортом</w:t>
            </w:r>
          </w:p>
        </w:tc>
        <w:tc>
          <w:tcPr>
            <w:tcW w:w="709" w:type="dxa"/>
            <w:gridSpan w:val="2"/>
            <w:shd w:val="clear" w:color="auto" w:fill="auto"/>
          </w:tcPr>
          <w:p w:rsidR="00D44370" w:rsidRPr="00D44370" w:rsidRDefault="00D44370" w:rsidP="00D44370">
            <w:pPr>
              <w:spacing w:after="0"/>
              <w:jc w:val="both"/>
              <w:rPr>
                <w:rFonts w:ascii="Arial" w:hAnsi="Arial" w:cs="Arial"/>
                <w:b/>
                <w:bCs/>
                <w:sz w:val="20"/>
                <w:szCs w:val="20"/>
              </w:rPr>
            </w:pPr>
          </w:p>
        </w:tc>
        <w:tc>
          <w:tcPr>
            <w:tcW w:w="708" w:type="dxa"/>
            <w:shd w:val="clear" w:color="auto" w:fill="auto"/>
          </w:tcPr>
          <w:p w:rsidR="00D44370" w:rsidRPr="00D44370" w:rsidRDefault="00D44370" w:rsidP="00D44370">
            <w:pPr>
              <w:spacing w:after="0"/>
              <w:jc w:val="both"/>
              <w:rPr>
                <w:rFonts w:ascii="Arial" w:hAnsi="Arial" w:cs="Arial"/>
                <w:b/>
                <w:bCs/>
                <w:sz w:val="20"/>
                <w:szCs w:val="20"/>
              </w:rPr>
            </w:pPr>
          </w:p>
          <w:p w:rsidR="00D44370" w:rsidRPr="00D44370" w:rsidRDefault="00D44370" w:rsidP="00D44370">
            <w:pPr>
              <w:spacing w:after="0"/>
              <w:jc w:val="both"/>
              <w:rPr>
                <w:rFonts w:ascii="Arial" w:hAnsi="Arial" w:cs="Arial"/>
                <w:b/>
                <w:bCs/>
                <w:sz w:val="20"/>
                <w:szCs w:val="20"/>
              </w:rPr>
            </w:pPr>
          </w:p>
          <w:p w:rsidR="00D44370" w:rsidRPr="00D44370" w:rsidRDefault="00D44370" w:rsidP="00D44370">
            <w:pPr>
              <w:spacing w:after="0"/>
              <w:jc w:val="both"/>
              <w:rPr>
                <w:rFonts w:ascii="Arial" w:hAnsi="Arial" w:cs="Arial"/>
                <w:b/>
                <w:bCs/>
                <w:sz w:val="20"/>
                <w:szCs w:val="20"/>
              </w:rPr>
            </w:pPr>
          </w:p>
        </w:tc>
        <w:tc>
          <w:tcPr>
            <w:tcW w:w="851" w:type="dxa"/>
            <w:gridSpan w:val="2"/>
            <w:shd w:val="clear" w:color="auto" w:fill="auto"/>
          </w:tcPr>
          <w:p w:rsidR="00D44370" w:rsidRPr="00D44370" w:rsidRDefault="00D44370" w:rsidP="00D44370">
            <w:pPr>
              <w:spacing w:after="0"/>
              <w:jc w:val="both"/>
              <w:rPr>
                <w:rFonts w:ascii="Arial" w:hAnsi="Arial" w:cs="Arial"/>
                <w:b/>
                <w:bCs/>
                <w:sz w:val="20"/>
                <w:szCs w:val="20"/>
              </w:rPr>
            </w:pPr>
          </w:p>
        </w:tc>
        <w:tc>
          <w:tcPr>
            <w:tcW w:w="850" w:type="dxa"/>
            <w:shd w:val="clear" w:color="auto" w:fill="auto"/>
          </w:tcPr>
          <w:p w:rsidR="00103093" w:rsidRPr="00103093" w:rsidRDefault="00103093" w:rsidP="00103093">
            <w:pPr>
              <w:spacing w:after="0"/>
              <w:jc w:val="center"/>
              <w:rPr>
                <w:rFonts w:ascii="Arial" w:hAnsi="Arial" w:cs="Arial"/>
                <w:bCs/>
                <w:sz w:val="20"/>
                <w:szCs w:val="20"/>
                <w:u w:val="single"/>
              </w:rPr>
            </w:pPr>
            <w:r>
              <w:rPr>
                <w:rFonts w:ascii="Arial" w:hAnsi="Arial" w:cs="Arial"/>
                <w:bCs/>
                <w:sz w:val="20"/>
                <w:szCs w:val="20"/>
                <w:u w:val="single"/>
              </w:rPr>
              <w:t>Т1</w:t>
            </w:r>
          </w:p>
          <w:p w:rsidR="00103093" w:rsidRPr="00103093" w:rsidRDefault="00103093" w:rsidP="00103093">
            <w:pPr>
              <w:spacing w:after="0"/>
              <w:jc w:val="center"/>
              <w:rPr>
                <w:rFonts w:ascii="Arial" w:hAnsi="Arial" w:cs="Arial"/>
                <w:bCs/>
                <w:sz w:val="20"/>
                <w:szCs w:val="20"/>
              </w:rPr>
            </w:pPr>
            <w:r w:rsidRPr="00103093">
              <w:rPr>
                <w:rFonts w:ascii="Arial" w:hAnsi="Arial" w:cs="Arial"/>
                <w:bCs/>
                <w:sz w:val="20"/>
                <w:szCs w:val="20"/>
              </w:rPr>
              <w:t>2</w:t>
            </w:r>
          </w:p>
          <w:p w:rsidR="00D44370" w:rsidRPr="00103093" w:rsidRDefault="00D44370" w:rsidP="00103093">
            <w:pPr>
              <w:spacing w:after="0"/>
              <w:jc w:val="center"/>
              <w:rPr>
                <w:rFonts w:ascii="Arial" w:hAnsi="Arial" w:cs="Arial"/>
                <w:bCs/>
                <w:sz w:val="20"/>
                <w:szCs w:val="20"/>
              </w:rPr>
            </w:pPr>
          </w:p>
        </w:tc>
        <w:tc>
          <w:tcPr>
            <w:tcW w:w="851" w:type="dxa"/>
            <w:shd w:val="clear" w:color="auto" w:fill="auto"/>
          </w:tcPr>
          <w:p w:rsidR="00103093" w:rsidRPr="00103093" w:rsidRDefault="00103093" w:rsidP="00103093">
            <w:pPr>
              <w:spacing w:after="0"/>
              <w:jc w:val="center"/>
              <w:rPr>
                <w:rFonts w:ascii="Arial" w:hAnsi="Arial" w:cs="Arial"/>
                <w:bCs/>
                <w:sz w:val="20"/>
                <w:szCs w:val="20"/>
                <w:u w:val="single"/>
              </w:rPr>
            </w:pPr>
            <w:r>
              <w:rPr>
                <w:rFonts w:ascii="Arial" w:hAnsi="Arial" w:cs="Arial"/>
                <w:bCs/>
                <w:sz w:val="20"/>
                <w:szCs w:val="20"/>
                <w:u w:val="single"/>
              </w:rPr>
              <w:t>Т</w:t>
            </w:r>
            <w:proofErr w:type="gramStart"/>
            <w:r>
              <w:rPr>
                <w:rFonts w:ascii="Arial" w:hAnsi="Arial" w:cs="Arial"/>
                <w:bCs/>
                <w:sz w:val="20"/>
                <w:szCs w:val="20"/>
                <w:u w:val="single"/>
              </w:rPr>
              <w:t>2</w:t>
            </w:r>
            <w:proofErr w:type="gramEnd"/>
            <w:r>
              <w:rPr>
                <w:rFonts w:ascii="Arial" w:hAnsi="Arial" w:cs="Arial"/>
                <w:bCs/>
                <w:sz w:val="20"/>
                <w:szCs w:val="20"/>
                <w:u w:val="single"/>
              </w:rPr>
              <w:t>;Т3</w:t>
            </w:r>
          </w:p>
          <w:p w:rsidR="00103093" w:rsidRPr="00103093" w:rsidRDefault="00103093" w:rsidP="00103093">
            <w:pPr>
              <w:spacing w:after="0"/>
              <w:jc w:val="center"/>
              <w:rPr>
                <w:rFonts w:ascii="Arial" w:hAnsi="Arial" w:cs="Arial"/>
                <w:bCs/>
                <w:sz w:val="20"/>
                <w:szCs w:val="20"/>
              </w:rPr>
            </w:pPr>
            <w:r w:rsidRPr="00103093">
              <w:rPr>
                <w:rFonts w:ascii="Arial" w:hAnsi="Arial" w:cs="Arial"/>
                <w:bCs/>
                <w:sz w:val="20"/>
                <w:szCs w:val="20"/>
              </w:rPr>
              <w:t>2</w:t>
            </w:r>
          </w:p>
          <w:p w:rsidR="00D44370" w:rsidRPr="00103093" w:rsidRDefault="00D44370" w:rsidP="00103093">
            <w:pPr>
              <w:spacing w:after="0"/>
              <w:jc w:val="center"/>
              <w:rPr>
                <w:rFonts w:ascii="Arial" w:hAnsi="Arial" w:cs="Arial"/>
                <w:bCs/>
                <w:sz w:val="20"/>
                <w:szCs w:val="20"/>
              </w:rPr>
            </w:pPr>
          </w:p>
        </w:tc>
        <w:tc>
          <w:tcPr>
            <w:tcW w:w="992" w:type="dxa"/>
            <w:gridSpan w:val="2"/>
            <w:shd w:val="clear" w:color="auto" w:fill="auto"/>
          </w:tcPr>
          <w:p w:rsidR="00103093" w:rsidRPr="00103093" w:rsidRDefault="00103093" w:rsidP="00103093">
            <w:pPr>
              <w:spacing w:after="0"/>
              <w:jc w:val="center"/>
              <w:rPr>
                <w:rFonts w:ascii="Arial" w:hAnsi="Arial" w:cs="Arial"/>
                <w:bCs/>
                <w:sz w:val="20"/>
                <w:szCs w:val="20"/>
                <w:u w:val="single"/>
              </w:rPr>
            </w:pPr>
            <w:r>
              <w:rPr>
                <w:rFonts w:ascii="Arial" w:hAnsi="Arial" w:cs="Arial"/>
                <w:bCs/>
                <w:sz w:val="20"/>
                <w:szCs w:val="20"/>
                <w:u w:val="single"/>
              </w:rPr>
              <w:t>Т4</w:t>
            </w:r>
          </w:p>
          <w:p w:rsidR="00103093" w:rsidRPr="00103093" w:rsidRDefault="00103093" w:rsidP="00103093">
            <w:pPr>
              <w:spacing w:after="0"/>
              <w:jc w:val="center"/>
              <w:rPr>
                <w:rFonts w:ascii="Arial" w:hAnsi="Arial" w:cs="Arial"/>
                <w:bCs/>
                <w:sz w:val="20"/>
                <w:szCs w:val="20"/>
              </w:rPr>
            </w:pPr>
            <w:r w:rsidRPr="00103093">
              <w:rPr>
                <w:rFonts w:ascii="Arial" w:hAnsi="Arial" w:cs="Arial"/>
                <w:bCs/>
                <w:sz w:val="20"/>
                <w:szCs w:val="20"/>
              </w:rPr>
              <w:t>2</w:t>
            </w:r>
          </w:p>
          <w:p w:rsidR="00D44370" w:rsidRPr="00103093" w:rsidRDefault="00D44370" w:rsidP="00103093">
            <w:pPr>
              <w:spacing w:after="0"/>
              <w:jc w:val="center"/>
              <w:rPr>
                <w:rFonts w:ascii="Arial" w:hAnsi="Arial" w:cs="Arial"/>
                <w:bCs/>
                <w:sz w:val="20"/>
                <w:szCs w:val="20"/>
              </w:rPr>
            </w:pPr>
          </w:p>
        </w:tc>
        <w:tc>
          <w:tcPr>
            <w:tcW w:w="992" w:type="dxa"/>
            <w:shd w:val="clear" w:color="auto" w:fill="auto"/>
          </w:tcPr>
          <w:p w:rsidR="00103093" w:rsidRPr="00103093" w:rsidRDefault="00103093" w:rsidP="00103093">
            <w:pPr>
              <w:spacing w:after="0"/>
              <w:jc w:val="center"/>
              <w:rPr>
                <w:rFonts w:ascii="Arial" w:hAnsi="Arial" w:cs="Arial"/>
                <w:bCs/>
                <w:sz w:val="20"/>
                <w:szCs w:val="20"/>
                <w:u w:val="single"/>
              </w:rPr>
            </w:pPr>
            <w:r>
              <w:rPr>
                <w:rFonts w:ascii="Arial" w:hAnsi="Arial" w:cs="Arial"/>
                <w:bCs/>
                <w:sz w:val="20"/>
                <w:szCs w:val="20"/>
                <w:u w:val="single"/>
              </w:rPr>
              <w:t>Т5</w:t>
            </w:r>
          </w:p>
          <w:p w:rsidR="00103093" w:rsidRPr="00103093" w:rsidRDefault="00103093" w:rsidP="00103093">
            <w:pPr>
              <w:spacing w:after="0"/>
              <w:jc w:val="center"/>
              <w:rPr>
                <w:rFonts w:ascii="Arial" w:hAnsi="Arial" w:cs="Arial"/>
                <w:bCs/>
                <w:sz w:val="20"/>
                <w:szCs w:val="20"/>
              </w:rPr>
            </w:pPr>
            <w:r w:rsidRPr="00103093">
              <w:rPr>
                <w:rFonts w:ascii="Arial" w:hAnsi="Arial" w:cs="Arial"/>
                <w:bCs/>
                <w:sz w:val="20"/>
                <w:szCs w:val="20"/>
              </w:rPr>
              <w:t>2</w:t>
            </w:r>
          </w:p>
          <w:p w:rsidR="00D44370" w:rsidRPr="00103093" w:rsidRDefault="00D44370" w:rsidP="00103093">
            <w:pPr>
              <w:spacing w:after="0"/>
              <w:jc w:val="center"/>
              <w:rPr>
                <w:rFonts w:ascii="Arial" w:hAnsi="Arial" w:cs="Arial"/>
                <w:bCs/>
                <w:sz w:val="20"/>
                <w:szCs w:val="20"/>
              </w:rPr>
            </w:pPr>
          </w:p>
        </w:tc>
        <w:tc>
          <w:tcPr>
            <w:tcW w:w="993" w:type="dxa"/>
            <w:shd w:val="clear" w:color="auto" w:fill="auto"/>
          </w:tcPr>
          <w:p w:rsidR="00103093" w:rsidRPr="00103093" w:rsidRDefault="00103093" w:rsidP="00103093">
            <w:pPr>
              <w:spacing w:after="0"/>
              <w:jc w:val="center"/>
              <w:rPr>
                <w:rFonts w:ascii="Arial" w:hAnsi="Arial" w:cs="Arial"/>
                <w:bCs/>
                <w:sz w:val="20"/>
                <w:szCs w:val="20"/>
                <w:u w:val="single"/>
              </w:rPr>
            </w:pPr>
            <w:r w:rsidRPr="00103093">
              <w:rPr>
                <w:rFonts w:ascii="Arial" w:hAnsi="Arial" w:cs="Arial"/>
                <w:bCs/>
                <w:sz w:val="20"/>
                <w:szCs w:val="20"/>
                <w:u w:val="single"/>
              </w:rPr>
              <w:t>Т5</w:t>
            </w:r>
          </w:p>
          <w:p w:rsidR="00103093" w:rsidRPr="00103093" w:rsidRDefault="00103093" w:rsidP="00103093">
            <w:pPr>
              <w:spacing w:after="0"/>
              <w:jc w:val="center"/>
              <w:rPr>
                <w:rFonts w:ascii="Arial" w:hAnsi="Arial" w:cs="Arial"/>
                <w:bCs/>
                <w:sz w:val="20"/>
                <w:szCs w:val="20"/>
              </w:rPr>
            </w:pPr>
            <w:r w:rsidRPr="00103093">
              <w:rPr>
                <w:rFonts w:ascii="Arial" w:hAnsi="Arial" w:cs="Arial"/>
                <w:bCs/>
                <w:sz w:val="20"/>
                <w:szCs w:val="20"/>
              </w:rPr>
              <w:t>2</w:t>
            </w:r>
          </w:p>
          <w:p w:rsidR="00D44370" w:rsidRPr="00103093" w:rsidRDefault="00D44370" w:rsidP="00103093">
            <w:pPr>
              <w:spacing w:after="0"/>
              <w:jc w:val="center"/>
              <w:rPr>
                <w:rFonts w:ascii="Arial" w:hAnsi="Arial" w:cs="Arial"/>
                <w:bCs/>
                <w:sz w:val="20"/>
                <w:szCs w:val="20"/>
              </w:rPr>
            </w:pPr>
          </w:p>
        </w:tc>
        <w:tc>
          <w:tcPr>
            <w:tcW w:w="963" w:type="dxa"/>
            <w:shd w:val="clear" w:color="auto" w:fill="auto"/>
          </w:tcPr>
          <w:p w:rsidR="00103093" w:rsidRPr="00103093" w:rsidRDefault="00103093" w:rsidP="00103093">
            <w:pPr>
              <w:spacing w:after="0"/>
              <w:jc w:val="center"/>
              <w:rPr>
                <w:rFonts w:ascii="Arial" w:hAnsi="Arial" w:cs="Arial"/>
                <w:bCs/>
                <w:sz w:val="20"/>
                <w:szCs w:val="20"/>
                <w:u w:val="single"/>
              </w:rPr>
            </w:pPr>
            <w:r>
              <w:rPr>
                <w:rFonts w:ascii="Arial" w:hAnsi="Arial" w:cs="Arial"/>
                <w:bCs/>
                <w:sz w:val="20"/>
                <w:szCs w:val="20"/>
                <w:u w:val="single"/>
              </w:rPr>
              <w:t>Т6</w:t>
            </w:r>
          </w:p>
          <w:p w:rsidR="00D44370" w:rsidRPr="00103093" w:rsidRDefault="00103093" w:rsidP="00103093">
            <w:pPr>
              <w:spacing w:after="0"/>
              <w:jc w:val="center"/>
              <w:rPr>
                <w:rFonts w:ascii="Arial" w:hAnsi="Arial" w:cs="Arial"/>
                <w:bCs/>
                <w:sz w:val="20"/>
                <w:szCs w:val="20"/>
              </w:rPr>
            </w:pPr>
            <w:r w:rsidRPr="00103093">
              <w:rPr>
                <w:rFonts w:ascii="Arial" w:hAnsi="Arial" w:cs="Arial"/>
                <w:bCs/>
                <w:sz w:val="20"/>
                <w:szCs w:val="20"/>
              </w:rPr>
              <w:t>2</w:t>
            </w:r>
          </w:p>
        </w:tc>
      </w:tr>
      <w:tr w:rsidR="00D44370" w:rsidRPr="00D44370" w:rsidTr="0045612D">
        <w:tc>
          <w:tcPr>
            <w:tcW w:w="2156" w:type="dxa"/>
            <w:gridSpan w:val="2"/>
            <w:vMerge/>
            <w:shd w:val="clear" w:color="auto" w:fill="auto"/>
          </w:tcPr>
          <w:p w:rsidR="00D44370" w:rsidRPr="00D44370" w:rsidRDefault="00D44370" w:rsidP="00D44370">
            <w:pPr>
              <w:spacing w:after="0"/>
              <w:jc w:val="both"/>
              <w:rPr>
                <w:rFonts w:ascii="Arial" w:hAnsi="Arial" w:cs="Arial"/>
                <w:b/>
                <w:bCs/>
                <w:sz w:val="20"/>
                <w:szCs w:val="20"/>
              </w:rPr>
            </w:pPr>
          </w:p>
        </w:tc>
        <w:tc>
          <w:tcPr>
            <w:tcW w:w="709" w:type="dxa"/>
            <w:gridSpan w:val="2"/>
            <w:shd w:val="clear" w:color="auto" w:fill="auto"/>
          </w:tcPr>
          <w:p w:rsidR="00D44370" w:rsidRPr="00D44370" w:rsidRDefault="00D44370" w:rsidP="00D44370">
            <w:pPr>
              <w:spacing w:after="0"/>
              <w:jc w:val="both"/>
              <w:rPr>
                <w:rFonts w:ascii="Arial" w:hAnsi="Arial" w:cs="Arial"/>
                <w:b/>
                <w:bCs/>
                <w:sz w:val="20"/>
                <w:szCs w:val="20"/>
              </w:rPr>
            </w:pPr>
          </w:p>
        </w:tc>
        <w:tc>
          <w:tcPr>
            <w:tcW w:w="708" w:type="dxa"/>
            <w:shd w:val="clear" w:color="auto" w:fill="auto"/>
          </w:tcPr>
          <w:p w:rsidR="00D44370" w:rsidRPr="00D44370" w:rsidRDefault="00D44370" w:rsidP="00D44370">
            <w:pPr>
              <w:spacing w:after="0"/>
              <w:jc w:val="both"/>
              <w:rPr>
                <w:rFonts w:ascii="Arial" w:hAnsi="Arial" w:cs="Arial"/>
                <w:b/>
                <w:bCs/>
                <w:sz w:val="20"/>
                <w:szCs w:val="20"/>
              </w:rPr>
            </w:pPr>
          </w:p>
        </w:tc>
        <w:tc>
          <w:tcPr>
            <w:tcW w:w="851" w:type="dxa"/>
            <w:gridSpan w:val="2"/>
            <w:shd w:val="clear" w:color="auto" w:fill="auto"/>
          </w:tcPr>
          <w:p w:rsidR="00D44370" w:rsidRPr="00D44370" w:rsidRDefault="00D44370" w:rsidP="00D44370">
            <w:pPr>
              <w:spacing w:after="0"/>
              <w:jc w:val="both"/>
              <w:rPr>
                <w:rFonts w:ascii="Arial" w:hAnsi="Arial" w:cs="Arial"/>
                <w:b/>
                <w:bCs/>
                <w:sz w:val="20"/>
                <w:szCs w:val="20"/>
              </w:rPr>
            </w:pPr>
          </w:p>
        </w:tc>
        <w:tc>
          <w:tcPr>
            <w:tcW w:w="850" w:type="dxa"/>
            <w:shd w:val="clear" w:color="auto" w:fill="auto"/>
          </w:tcPr>
          <w:p w:rsidR="00D44370" w:rsidRPr="00D44370" w:rsidRDefault="00D44370" w:rsidP="00D44370">
            <w:pPr>
              <w:spacing w:after="0"/>
              <w:jc w:val="both"/>
              <w:rPr>
                <w:rFonts w:ascii="Arial" w:hAnsi="Arial" w:cs="Arial"/>
                <w:b/>
                <w:bCs/>
                <w:sz w:val="20"/>
                <w:szCs w:val="20"/>
              </w:rPr>
            </w:pPr>
          </w:p>
        </w:tc>
        <w:tc>
          <w:tcPr>
            <w:tcW w:w="851" w:type="dxa"/>
            <w:shd w:val="clear" w:color="auto" w:fill="auto"/>
          </w:tcPr>
          <w:p w:rsidR="00D44370" w:rsidRPr="00D44370" w:rsidRDefault="00D44370" w:rsidP="00D44370">
            <w:pPr>
              <w:spacing w:after="0"/>
              <w:jc w:val="both"/>
              <w:rPr>
                <w:rFonts w:ascii="Arial" w:hAnsi="Arial" w:cs="Arial"/>
                <w:b/>
                <w:bCs/>
                <w:sz w:val="20"/>
                <w:szCs w:val="20"/>
              </w:rPr>
            </w:pPr>
          </w:p>
        </w:tc>
        <w:tc>
          <w:tcPr>
            <w:tcW w:w="992" w:type="dxa"/>
            <w:gridSpan w:val="2"/>
            <w:shd w:val="clear" w:color="auto" w:fill="auto"/>
          </w:tcPr>
          <w:p w:rsidR="00D44370" w:rsidRPr="00D44370" w:rsidRDefault="00D44370" w:rsidP="00D44370">
            <w:pPr>
              <w:spacing w:after="0"/>
              <w:jc w:val="both"/>
              <w:rPr>
                <w:rFonts w:ascii="Arial" w:hAnsi="Arial" w:cs="Arial"/>
                <w:b/>
                <w:bCs/>
                <w:sz w:val="20"/>
                <w:szCs w:val="20"/>
              </w:rPr>
            </w:pPr>
          </w:p>
        </w:tc>
        <w:tc>
          <w:tcPr>
            <w:tcW w:w="992" w:type="dxa"/>
            <w:shd w:val="clear" w:color="auto" w:fill="auto"/>
          </w:tcPr>
          <w:p w:rsidR="00D44370" w:rsidRPr="00D44370" w:rsidRDefault="00D44370" w:rsidP="00D44370">
            <w:pPr>
              <w:spacing w:after="0"/>
              <w:jc w:val="both"/>
              <w:rPr>
                <w:rFonts w:ascii="Arial" w:hAnsi="Arial" w:cs="Arial"/>
                <w:b/>
                <w:bCs/>
                <w:sz w:val="20"/>
                <w:szCs w:val="20"/>
              </w:rPr>
            </w:pPr>
          </w:p>
        </w:tc>
        <w:tc>
          <w:tcPr>
            <w:tcW w:w="993" w:type="dxa"/>
            <w:shd w:val="clear" w:color="auto" w:fill="auto"/>
          </w:tcPr>
          <w:p w:rsidR="00D44370" w:rsidRPr="00D44370" w:rsidRDefault="00D44370" w:rsidP="00D44370">
            <w:pPr>
              <w:spacing w:after="0"/>
              <w:jc w:val="both"/>
              <w:rPr>
                <w:rFonts w:ascii="Arial" w:hAnsi="Arial" w:cs="Arial"/>
                <w:b/>
                <w:bCs/>
                <w:sz w:val="20"/>
                <w:szCs w:val="20"/>
              </w:rPr>
            </w:pPr>
          </w:p>
        </w:tc>
        <w:tc>
          <w:tcPr>
            <w:tcW w:w="963" w:type="dxa"/>
            <w:shd w:val="clear" w:color="auto" w:fill="auto"/>
          </w:tcPr>
          <w:p w:rsidR="00D44370" w:rsidRPr="00D44370" w:rsidRDefault="00D44370" w:rsidP="00D44370">
            <w:pPr>
              <w:spacing w:after="0"/>
              <w:jc w:val="both"/>
              <w:rPr>
                <w:rFonts w:ascii="Arial" w:hAnsi="Arial" w:cs="Arial"/>
                <w:b/>
                <w:bCs/>
                <w:sz w:val="20"/>
                <w:szCs w:val="20"/>
              </w:rPr>
            </w:pPr>
          </w:p>
        </w:tc>
      </w:tr>
      <w:tr w:rsidR="00D44370" w:rsidRPr="00D44370" w:rsidTr="00D835E9">
        <w:tc>
          <w:tcPr>
            <w:tcW w:w="10065" w:type="dxa"/>
            <w:gridSpan w:val="14"/>
            <w:shd w:val="clear" w:color="auto" w:fill="auto"/>
          </w:tcPr>
          <w:p w:rsidR="00D44370" w:rsidRPr="00D44370" w:rsidRDefault="00D44370" w:rsidP="00D44370">
            <w:pPr>
              <w:spacing w:after="0"/>
              <w:jc w:val="both"/>
              <w:rPr>
                <w:rFonts w:ascii="Arial" w:hAnsi="Arial" w:cs="Arial"/>
                <w:b/>
                <w:bCs/>
                <w:sz w:val="20"/>
                <w:szCs w:val="20"/>
              </w:rPr>
            </w:pPr>
            <w:r w:rsidRPr="00D44370">
              <w:rPr>
                <w:rFonts w:ascii="Arial" w:hAnsi="Arial" w:cs="Arial"/>
                <w:b/>
                <w:bCs/>
                <w:sz w:val="20"/>
                <w:szCs w:val="20"/>
              </w:rPr>
              <w:t>Квалификационный экзамен</w:t>
            </w:r>
          </w:p>
        </w:tc>
      </w:tr>
      <w:tr w:rsidR="00D44370" w:rsidRPr="00D44370" w:rsidTr="0045612D">
        <w:trPr>
          <w:trHeight w:val="390"/>
        </w:trPr>
        <w:tc>
          <w:tcPr>
            <w:tcW w:w="2127" w:type="dxa"/>
            <w:vMerge w:val="restart"/>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Итоговая аттестация – квалификационный экзамен</w:t>
            </w:r>
          </w:p>
        </w:tc>
        <w:tc>
          <w:tcPr>
            <w:tcW w:w="728" w:type="dxa"/>
            <w:gridSpan w:val="2"/>
            <w:shd w:val="clear" w:color="auto" w:fill="auto"/>
          </w:tcPr>
          <w:p w:rsidR="00D44370" w:rsidRPr="00D44370" w:rsidRDefault="00D44370" w:rsidP="00D44370">
            <w:pPr>
              <w:spacing w:after="0"/>
              <w:jc w:val="both"/>
              <w:rPr>
                <w:rFonts w:ascii="Arial" w:hAnsi="Arial" w:cs="Arial"/>
                <w:bCs/>
                <w:sz w:val="20"/>
                <w:szCs w:val="20"/>
              </w:rPr>
            </w:pPr>
          </w:p>
          <w:p w:rsidR="00D44370" w:rsidRPr="00D44370" w:rsidRDefault="00D44370" w:rsidP="00D44370">
            <w:pPr>
              <w:spacing w:after="0"/>
              <w:jc w:val="both"/>
              <w:rPr>
                <w:rFonts w:ascii="Arial" w:hAnsi="Arial" w:cs="Arial"/>
                <w:bCs/>
                <w:sz w:val="20"/>
                <w:szCs w:val="20"/>
              </w:rPr>
            </w:pPr>
          </w:p>
        </w:tc>
        <w:tc>
          <w:tcPr>
            <w:tcW w:w="728" w:type="dxa"/>
            <w:gridSpan w:val="3"/>
            <w:shd w:val="clear" w:color="auto" w:fill="auto"/>
          </w:tcPr>
          <w:p w:rsidR="00D44370" w:rsidRPr="00D44370" w:rsidRDefault="00D44370" w:rsidP="00D44370">
            <w:pPr>
              <w:spacing w:after="0"/>
              <w:jc w:val="both"/>
              <w:rPr>
                <w:rFonts w:ascii="Arial" w:hAnsi="Arial" w:cs="Arial"/>
                <w:bCs/>
                <w:sz w:val="20"/>
                <w:szCs w:val="20"/>
              </w:rPr>
            </w:pPr>
          </w:p>
        </w:tc>
        <w:tc>
          <w:tcPr>
            <w:tcW w:w="841" w:type="dxa"/>
            <w:shd w:val="clear" w:color="auto" w:fill="auto"/>
          </w:tcPr>
          <w:p w:rsidR="00D44370" w:rsidRPr="00D44370" w:rsidRDefault="00D44370" w:rsidP="00D44370">
            <w:pPr>
              <w:spacing w:after="0"/>
              <w:jc w:val="both"/>
              <w:rPr>
                <w:rFonts w:ascii="Arial" w:hAnsi="Arial" w:cs="Arial"/>
                <w:bCs/>
                <w:sz w:val="20"/>
                <w:szCs w:val="20"/>
              </w:rPr>
            </w:pPr>
          </w:p>
        </w:tc>
        <w:tc>
          <w:tcPr>
            <w:tcW w:w="850" w:type="dxa"/>
            <w:shd w:val="clear" w:color="auto" w:fill="auto"/>
          </w:tcPr>
          <w:p w:rsidR="00D44370" w:rsidRPr="00D44370" w:rsidRDefault="00D44370" w:rsidP="00D44370">
            <w:pPr>
              <w:spacing w:after="0"/>
              <w:jc w:val="both"/>
              <w:rPr>
                <w:rFonts w:ascii="Arial" w:hAnsi="Arial" w:cs="Arial"/>
                <w:bCs/>
                <w:sz w:val="20"/>
                <w:szCs w:val="20"/>
              </w:rPr>
            </w:pPr>
          </w:p>
        </w:tc>
        <w:tc>
          <w:tcPr>
            <w:tcW w:w="851"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c>
          <w:tcPr>
            <w:tcW w:w="1021"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993"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u w:val="single"/>
              </w:rPr>
            </w:pPr>
          </w:p>
        </w:tc>
      </w:tr>
      <w:tr w:rsidR="00D44370" w:rsidRPr="00D44370" w:rsidTr="0045612D">
        <w:tc>
          <w:tcPr>
            <w:tcW w:w="2127" w:type="dxa"/>
            <w:vMerge/>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3"/>
            <w:shd w:val="clear" w:color="auto" w:fill="auto"/>
          </w:tcPr>
          <w:p w:rsidR="00D44370" w:rsidRPr="00D44370" w:rsidRDefault="00D44370" w:rsidP="00D44370">
            <w:pPr>
              <w:spacing w:after="0"/>
              <w:jc w:val="both"/>
              <w:rPr>
                <w:rFonts w:ascii="Arial" w:hAnsi="Arial" w:cs="Arial"/>
                <w:bCs/>
                <w:sz w:val="20"/>
                <w:szCs w:val="20"/>
              </w:rPr>
            </w:pPr>
          </w:p>
        </w:tc>
        <w:tc>
          <w:tcPr>
            <w:tcW w:w="841" w:type="dxa"/>
            <w:shd w:val="clear" w:color="auto" w:fill="auto"/>
          </w:tcPr>
          <w:p w:rsidR="00D44370" w:rsidRPr="00D44370" w:rsidRDefault="00D44370" w:rsidP="00D44370">
            <w:pPr>
              <w:spacing w:after="0"/>
              <w:jc w:val="both"/>
              <w:rPr>
                <w:rFonts w:ascii="Arial" w:hAnsi="Arial" w:cs="Arial"/>
                <w:bCs/>
                <w:sz w:val="20"/>
                <w:szCs w:val="20"/>
              </w:rPr>
            </w:pPr>
          </w:p>
        </w:tc>
        <w:tc>
          <w:tcPr>
            <w:tcW w:w="850" w:type="dxa"/>
            <w:shd w:val="clear" w:color="auto" w:fill="auto"/>
          </w:tcPr>
          <w:p w:rsidR="00D44370" w:rsidRPr="00D44370" w:rsidRDefault="00D44370" w:rsidP="00D44370">
            <w:pPr>
              <w:spacing w:after="0"/>
              <w:jc w:val="both"/>
              <w:rPr>
                <w:rFonts w:ascii="Arial" w:hAnsi="Arial" w:cs="Arial"/>
                <w:bCs/>
                <w:sz w:val="20"/>
                <w:szCs w:val="20"/>
              </w:rPr>
            </w:pPr>
          </w:p>
        </w:tc>
        <w:tc>
          <w:tcPr>
            <w:tcW w:w="851"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c>
          <w:tcPr>
            <w:tcW w:w="1021"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993"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r>
      <w:tr w:rsidR="00D44370" w:rsidRPr="00D44370" w:rsidTr="0045612D">
        <w:tc>
          <w:tcPr>
            <w:tcW w:w="2127" w:type="dxa"/>
            <w:shd w:val="clear" w:color="auto" w:fill="auto"/>
          </w:tcPr>
          <w:p w:rsidR="00D44370" w:rsidRPr="00D44370" w:rsidRDefault="00D44370" w:rsidP="00D44370">
            <w:pPr>
              <w:spacing w:after="0"/>
              <w:jc w:val="both"/>
              <w:rPr>
                <w:rFonts w:ascii="Arial" w:hAnsi="Arial" w:cs="Arial"/>
                <w:b/>
                <w:bCs/>
                <w:sz w:val="20"/>
                <w:szCs w:val="20"/>
              </w:rPr>
            </w:pPr>
            <w:r w:rsidRPr="00D44370">
              <w:rPr>
                <w:rFonts w:ascii="Arial" w:hAnsi="Arial" w:cs="Arial"/>
                <w:b/>
                <w:bCs/>
                <w:sz w:val="20"/>
                <w:szCs w:val="20"/>
              </w:rPr>
              <w:t>Итого</w:t>
            </w:r>
          </w:p>
        </w:tc>
        <w:tc>
          <w:tcPr>
            <w:tcW w:w="728" w:type="dxa"/>
            <w:gridSpan w:val="2"/>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4</w:t>
            </w:r>
          </w:p>
        </w:tc>
        <w:tc>
          <w:tcPr>
            <w:tcW w:w="728" w:type="dxa"/>
            <w:gridSpan w:val="3"/>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4</w:t>
            </w:r>
          </w:p>
        </w:tc>
        <w:tc>
          <w:tcPr>
            <w:tcW w:w="841" w:type="dxa"/>
            <w:shd w:val="clear" w:color="auto" w:fill="auto"/>
          </w:tcPr>
          <w:p w:rsidR="00D44370" w:rsidRPr="00D44370" w:rsidRDefault="00B25849" w:rsidP="00D44370">
            <w:pPr>
              <w:spacing w:after="0"/>
              <w:jc w:val="both"/>
              <w:rPr>
                <w:rFonts w:ascii="Arial" w:hAnsi="Arial" w:cs="Arial"/>
                <w:bCs/>
                <w:sz w:val="20"/>
                <w:szCs w:val="20"/>
              </w:rPr>
            </w:pPr>
            <w:r>
              <w:rPr>
                <w:rFonts w:ascii="Arial" w:hAnsi="Arial" w:cs="Arial"/>
                <w:bCs/>
                <w:sz w:val="20"/>
                <w:szCs w:val="20"/>
              </w:rPr>
              <w:t>5</w:t>
            </w:r>
          </w:p>
        </w:tc>
        <w:tc>
          <w:tcPr>
            <w:tcW w:w="850" w:type="dxa"/>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4</w:t>
            </w:r>
          </w:p>
        </w:tc>
        <w:tc>
          <w:tcPr>
            <w:tcW w:w="851" w:type="dxa"/>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4</w:t>
            </w:r>
          </w:p>
        </w:tc>
        <w:tc>
          <w:tcPr>
            <w:tcW w:w="963" w:type="dxa"/>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4</w:t>
            </w:r>
          </w:p>
        </w:tc>
        <w:tc>
          <w:tcPr>
            <w:tcW w:w="1021" w:type="dxa"/>
            <w:gridSpan w:val="2"/>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4</w:t>
            </w:r>
          </w:p>
        </w:tc>
        <w:tc>
          <w:tcPr>
            <w:tcW w:w="993" w:type="dxa"/>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4</w:t>
            </w:r>
          </w:p>
        </w:tc>
        <w:tc>
          <w:tcPr>
            <w:tcW w:w="963" w:type="dxa"/>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4</w:t>
            </w:r>
          </w:p>
        </w:tc>
      </w:tr>
      <w:tr w:rsidR="00D44370" w:rsidRPr="00D44370" w:rsidTr="0045612D">
        <w:tc>
          <w:tcPr>
            <w:tcW w:w="2127" w:type="dxa"/>
            <w:shd w:val="clear" w:color="auto" w:fill="auto"/>
          </w:tcPr>
          <w:p w:rsidR="00D44370" w:rsidRPr="00D44370" w:rsidRDefault="00D44370" w:rsidP="00D44370">
            <w:pPr>
              <w:spacing w:after="0"/>
              <w:jc w:val="both"/>
              <w:rPr>
                <w:rFonts w:ascii="Arial" w:hAnsi="Arial" w:cs="Arial"/>
                <w:bCs/>
                <w:sz w:val="20"/>
                <w:szCs w:val="20"/>
              </w:rPr>
            </w:pPr>
            <w:r w:rsidRPr="00D44370">
              <w:rPr>
                <w:rFonts w:ascii="Arial" w:hAnsi="Arial" w:cs="Arial"/>
                <w:bCs/>
                <w:sz w:val="20"/>
                <w:szCs w:val="20"/>
              </w:rPr>
              <w:t>Вождение транспортных средств категории "D" (с механической трансмиссией/с автоматической трансмиссией)</w:t>
            </w:r>
          </w:p>
        </w:tc>
        <w:tc>
          <w:tcPr>
            <w:tcW w:w="728"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728" w:type="dxa"/>
            <w:gridSpan w:val="3"/>
            <w:shd w:val="clear" w:color="auto" w:fill="auto"/>
          </w:tcPr>
          <w:p w:rsidR="00D44370" w:rsidRPr="00D44370" w:rsidRDefault="00D44370" w:rsidP="00D44370">
            <w:pPr>
              <w:spacing w:after="0"/>
              <w:jc w:val="both"/>
              <w:rPr>
                <w:rFonts w:ascii="Arial" w:hAnsi="Arial" w:cs="Arial"/>
                <w:bCs/>
                <w:sz w:val="20"/>
                <w:szCs w:val="20"/>
              </w:rPr>
            </w:pPr>
          </w:p>
        </w:tc>
        <w:tc>
          <w:tcPr>
            <w:tcW w:w="841" w:type="dxa"/>
            <w:shd w:val="clear" w:color="auto" w:fill="auto"/>
          </w:tcPr>
          <w:p w:rsidR="00D44370" w:rsidRPr="00D44370" w:rsidRDefault="00D44370" w:rsidP="00D44370">
            <w:pPr>
              <w:spacing w:after="0"/>
              <w:jc w:val="both"/>
              <w:rPr>
                <w:rFonts w:ascii="Arial" w:hAnsi="Arial" w:cs="Arial"/>
                <w:bCs/>
                <w:sz w:val="20"/>
                <w:szCs w:val="20"/>
              </w:rPr>
            </w:pPr>
          </w:p>
        </w:tc>
        <w:tc>
          <w:tcPr>
            <w:tcW w:w="850" w:type="dxa"/>
            <w:shd w:val="clear" w:color="auto" w:fill="auto"/>
          </w:tcPr>
          <w:p w:rsidR="00D44370" w:rsidRPr="00D44370" w:rsidRDefault="00D44370" w:rsidP="00D44370">
            <w:pPr>
              <w:spacing w:after="0"/>
              <w:jc w:val="both"/>
              <w:rPr>
                <w:rFonts w:ascii="Arial" w:hAnsi="Arial" w:cs="Arial"/>
                <w:bCs/>
                <w:sz w:val="20"/>
                <w:szCs w:val="20"/>
              </w:rPr>
            </w:pPr>
          </w:p>
        </w:tc>
        <w:tc>
          <w:tcPr>
            <w:tcW w:w="851"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c>
          <w:tcPr>
            <w:tcW w:w="1021" w:type="dxa"/>
            <w:gridSpan w:val="2"/>
            <w:shd w:val="clear" w:color="auto" w:fill="auto"/>
          </w:tcPr>
          <w:p w:rsidR="00D44370" w:rsidRPr="00D44370" w:rsidRDefault="00D44370" w:rsidP="00D44370">
            <w:pPr>
              <w:spacing w:after="0"/>
              <w:jc w:val="both"/>
              <w:rPr>
                <w:rFonts w:ascii="Arial" w:hAnsi="Arial" w:cs="Arial"/>
                <w:bCs/>
                <w:sz w:val="20"/>
                <w:szCs w:val="20"/>
              </w:rPr>
            </w:pPr>
          </w:p>
        </w:tc>
        <w:tc>
          <w:tcPr>
            <w:tcW w:w="993" w:type="dxa"/>
            <w:shd w:val="clear" w:color="auto" w:fill="auto"/>
          </w:tcPr>
          <w:p w:rsidR="00D44370" w:rsidRPr="00D44370" w:rsidRDefault="00D44370" w:rsidP="00D44370">
            <w:pPr>
              <w:spacing w:after="0"/>
              <w:jc w:val="both"/>
              <w:rPr>
                <w:rFonts w:ascii="Arial" w:hAnsi="Arial" w:cs="Arial"/>
                <w:bCs/>
                <w:sz w:val="20"/>
                <w:szCs w:val="20"/>
              </w:rPr>
            </w:pPr>
          </w:p>
        </w:tc>
        <w:tc>
          <w:tcPr>
            <w:tcW w:w="963" w:type="dxa"/>
            <w:shd w:val="clear" w:color="auto" w:fill="auto"/>
          </w:tcPr>
          <w:p w:rsidR="00D44370" w:rsidRPr="00D44370" w:rsidRDefault="00D44370" w:rsidP="00D44370">
            <w:pPr>
              <w:spacing w:after="0"/>
              <w:jc w:val="both"/>
              <w:rPr>
                <w:rFonts w:ascii="Arial" w:hAnsi="Arial" w:cs="Arial"/>
                <w:bCs/>
                <w:sz w:val="20"/>
                <w:szCs w:val="20"/>
              </w:rPr>
            </w:pPr>
          </w:p>
        </w:tc>
      </w:tr>
    </w:tbl>
    <w:p w:rsidR="00A556C6" w:rsidRPr="003F6680" w:rsidRDefault="00A556C6" w:rsidP="003F6680">
      <w:pPr>
        <w:spacing w:after="0"/>
        <w:jc w:val="both"/>
        <w:rPr>
          <w:rFonts w:ascii="Arial" w:hAnsi="Arial" w:cs="Arial"/>
          <w:bCs/>
          <w:sz w:val="20"/>
          <w:szCs w:val="20"/>
        </w:rPr>
      </w:pPr>
    </w:p>
    <w:p w:rsidR="00A556C6" w:rsidRDefault="00A556C6" w:rsidP="003F6680">
      <w:pPr>
        <w:spacing w:after="0"/>
        <w:jc w:val="both"/>
        <w:rPr>
          <w:rFonts w:ascii="Arial" w:hAnsi="Arial" w:cs="Arial"/>
          <w:bCs/>
          <w:sz w:val="20"/>
          <w:szCs w:val="20"/>
        </w:rPr>
      </w:pPr>
    </w:p>
    <w:p w:rsidR="00D44370" w:rsidRDefault="00D44370" w:rsidP="003F6680">
      <w:pPr>
        <w:spacing w:after="0"/>
        <w:jc w:val="both"/>
        <w:rPr>
          <w:rFonts w:ascii="Arial" w:hAnsi="Arial" w:cs="Arial"/>
          <w:bCs/>
          <w:sz w:val="20"/>
          <w:szCs w:val="20"/>
        </w:rPr>
      </w:pPr>
    </w:p>
    <w:p w:rsidR="00D44370" w:rsidRDefault="00D44370" w:rsidP="003F6680">
      <w:pPr>
        <w:spacing w:after="0"/>
        <w:jc w:val="both"/>
        <w:rPr>
          <w:rFonts w:ascii="Arial" w:hAnsi="Arial" w:cs="Arial"/>
          <w:bCs/>
          <w:sz w:val="20"/>
          <w:szCs w:val="20"/>
        </w:rPr>
      </w:pPr>
    </w:p>
    <w:p w:rsidR="00D44370" w:rsidRDefault="00D44370" w:rsidP="003F6680">
      <w:pPr>
        <w:spacing w:after="0"/>
        <w:jc w:val="both"/>
        <w:rPr>
          <w:rFonts w:ascii="Arial" w:hAnsi="Arial" w:cs="Arial"/>
          <w:bCs/>
          <w:sz w:val="20"/>
          <w:szCs w:val="20"/>
        </w:rPr>
      </w:pPr>
    </w:p>
    <w:p w:rsidR="00D44370" w:rsidRDefault="00D44370" w:rsidP="003F6680">
      <w:pPr>
        <w:spacing w:after="0"/>
        <w:jc w:val="both"/>
        <w:rPr>
          <w:rFonts w:ascii="Arial" w:hAnsi="Arial" w:cs="Arial"/>
          <w:bCs/>
          <w:sz w:val="20"/>
          <w:szCs w:val="20"/>
        </w:rPr>
      </w:pPr>
    </w:p>
    <w:p w:rsidR="00EC66FD" w:rsidRPr="00EC66FD" w:rsidRDefault="00EC66FD" w:rsidP="00EC66FD">
      <w:pPr>
        <w:spacing w:after="0"/>
        <w:jc w:val="right"/>
        <w:rPr>
          <w:rFonts w:ascii="Arial" w:hAnsi="Arial" w:cs="Arial"/>
          <w:bCs/>
          <w:sz w:val="20"/>
          <w:szCs w:val="20"/>
        </w:rPr>
      </w:pPr>
      <w:r w:rsidRPr="00EC66FD">
        <w:rPr>
          <w:rFonts w:ascii="Arial" w:hAnsi="Arial" w:cs="Arial"/>
          <w:bCs/>
          <w:sz w:val="20"/>
          <w:szCs w:val="20"/>
        </w:rPr>
        <w:t>Продолжение табл. 2</w:t>
      </w:r>
    </w:p>
    <w:p w:rsidR="00EC66FD" w:rsidRPr="00EC66FD" w:rsidRDefault="00EC66FD" w:rsidP="00EC66FD">
      <w:pPr>
        <w:spacing w:after="0"/>
        <w:jc w:val="both"/>
        <w:rPr>
          <w:rFonts w:ascii="Arial" w:hAnsi="Arial" w:cs="Arial"/>
          <w:bCs/>
          <w:sz w:val="20"/>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9"/>
        <w:gridCol w:w="850"/>
        <w:gridCol w:w="709"/>
        <w:gridCol w:w="851"/>
        <w:gridCol w:w="708"/>
        <w:gridCol w:w="851"/>
        <w:gridCol w:w="709"/>
        <w:gridCol w:w="1134"/>
        <w:gridCol w:w="1134"/>
        <w:gridCol w:w="963"/>
      </w:tblGrid>
      <w:tr w:rsidR="00EC66FD" w:rsidRPr="00EC66FD" w:rsidTr="0045612D">
        <w:tc>
          <w:tcPr>
            <w:tcW w:w="2127" w:type="dxa"/>
            <w:vMerge w:val="restart"/>
            <w:shd w:val="clear" w:color="auto" w:fill="auto"/>
          </w:tcPr>
          <w:p w:rsidR="00EC66FD" w:rsidRPr="00EC66FD" w:rsidRDefault="00EC66FD" w:rsidP="00EC66FD">
            <w:pPr>
              <w:spacing w:after="0"/>
              <w:jc w:val="both"/>
              <w:rPr>
                <w:rFonts w:ascii="Arial" w:hAnsi="Arial" w:cs="Arial"/>
                <w:bCs/>
                <w:sz w:val="20"/>
                <w:szCs w:val="20"/>
              </w:rPr>
            </w:pPr>
          </w:p>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Учебные предметы</w:t>
            </w:r>
          </w:p>
        </w:tc>
        <w:tc>
          <w:tcPr>
            <w:tcW w:w="7938" w:type="dxa"/>
            <w:gridSpan w:val="10"/>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Номер занятия</w:t>
            </w:r>
          </w:p>
        </w:tc>
      </w:tr>
      <w:tr w:rsidR="00EC66FD" w:rsidRPr="00EC66FD" w:rsidTr="0045612D">
        <w:tc>
          <w:tcPr>
            <w:tcW w:w="2127" w:type="dxa"/>
            <w:vMerge/>
            <w:shd w:val="clear" w:color="auto" w:fill="auto"/>
          </w:tcPr>
          <w:p w:rsidR="00EC66FD" w:rsidRPr="00EC66FD" w:rsidRDefault="00EC66FD" w:rsidP="00EC66FD">
            <w:pPr>
              <w:spacing w:after="0"/>
              <w:jc w:val="both"/>
              <w:rPr>
                <w:rFonts w:ascii="Arial" w:hAnsi="Arial" w:cs="Arial"/>
                <w:bCs/>
                <w:sz w:val="20"/>
                <w:szCs w:val="20"/>
              </w:rPr>
            </w:pPr>
          </w:p>
        </w:tc>
        <w:tc>
          <w:tcPr>
            <w:tcW w:w="879" w:type="dxa"/>
            <w:gridSpan w:val="2"/>
            <w:shd w:val="clear" w:color="auto" w:fill="auto"/>
          </w:tcPr>
          <w:p w:rsidR="00EC66FD" w:rsidRPr="00EC66FD" w:rsidRDefault="00EC66FD" w:rsidP="00EC66FD">
            <w:pPr>
              <w:spacing w:after="0"/>
              <w:jc w:val="both"/>
              <w:rPr>
                <w:rFonts w:ascii="Arial" w:hAnsi="Arial" w:cs="Arial"/>
                <w:bCs/>
                <w:sz w:val="20"/>
                <w:szCs w:val="20"/>
              </w:rPr>
            </w:pPr>
            <w:r>
              <w:rPr>
                <w:rFonts w:ascii="Arial" w:hAnsi="Arial" w:cs="Arial"/>
                <w:bCs/>
                <w:sz w:val="20"/>
                <w:szCs w:val="20"/>
              </w:rPr>
              <w:t>35</w:t>
            </w:r>
          </w:p>
        </w:tc>
        <w:tc>
          <w:tcPr>
            <w:tcW w:w="709" w:type="dxa"/>
            <w:shd w:val="clear" w:color="auto" w:fill="auto"/>
          </w:tcPr>
          <w:p w:rsidR="00EC66FD" w:rsidRPr="00EC66FD" w:rsidRDefault="00EC66FD" w:rsidP="00EC66FD">
            <w:pPr>
              <w:spacing w:after="0"/>
              <w:jc w:val="both"/>
              <w:rPr>
                <w:rFonts w:ascii="Arial" w:hAnsi="Arial" w:cs="Arial"/>
                <w:bCs/>
                <w:sz w:val="20"/>
                <w:szCs w:val="20"/>
              </w:rPr>
            </w:pPr>
            <w:r>
              <w:rPr>
                <w:rFonts w:ascii="Arial" w:hAnsi="Arial" w:cs="Arial"/>
                <w:bCs/>
                <w:sz w:val="20"/>
                <w:szCs w:val="20"/>
              </w:rPr>
              <w:t>36</w:t>
            </w:r>
          </w:p>
        </w:tc>
        <w:tc>
          <w:tcPr>
            <w:tcW w:w="851" w:type="dxa"/>
            <w:shd w:val="clear" w:color="auto" w:fill="auto"/>
          </w:tcPr>
          <w:p w:rsidR="00EC66FD" w:rsidRPr="00EC66FD" w:rsidRDefault="00EC66FD" w:rsidP="00EC66FD">
            <w:pPr>
              <w:spacing w:after="0"/>
              <w:jc w:val="both"/>
              <w:rPr>
                <w:rFonts w:ascii="Arial" w:hAnsi="Arial" w:cs="Arial"/>
                <w:bCs/>
                <w:sz w:val="20"/>
                <w:szCs w:val="20"/>
              </w:rPr>
            </w:pPr>
            <w:r>
              <w:rPr>
                <w:rFonts w:ascii="Arial" w:hAnsi="Arial" w:cs="Arial"/>
                <w:bCs/>
                <w:sz w:val="20"/>
                <w:szCs w:val="20"/>
              </w:rPr>
              <w:t>37</w:t>
            </w:r>
          </w:p>
        </w:tc>
        <w:tc>
          <w:tcPr>
            <w:tcW w:w="708" w:type="dxa"/>
            <w:shd w:val="clear" w:color="auto" w:fill="auto"/>
          </w:tcPr>
          <w:p w:rsidR="00EC66FD" w:rsidRPr="00EC66FD" w:rsidRDefault="00EC66FD" w:rsidP="00EC66FD">
            <w:pPr>
              <w:spacing w:after="0"/>
              <w:jc w:val="both"/>
              <w:rPr>
                <w:rFonts w:ascii="Arial" w:hAnsi="Arial" w:cs="Arial"/>
                <w:bCs/>
                <w:sz w:val="20"/>
                <w:szCs w:val="20"/>
              </w:rPr>
            </w:pPr>
            <w:r>
              <w:rPr>
                <w:rFonts w:ascii="Arial" w:hAnsi="Arial" w:cs="Arial"/>
                <w:bCs/>
                <w:sz w:val="20"/>
                <w:szCs w:val="20"/>
              </w:rPr>
              <w:t>38</w:t>
            </w:r>
          </w:p>
        </w:tc>
        <w:tc>
          <w:tcPr>
            <w:tcW w:w="851" w:type="dxa"/>
            <w:shd w:val="clear" w:color="auto" w:fill="auto"/>
          </w:tcPr>
          <w:p w:rsidR="00EC66FD" w:rsidRPr="00EC66FD" w:rsidRDefault="00EC66FD" w:rsidP="00EC66FD">
            <w:pPr>
              <w:spacing w:after="0"/>
              <w:jc w:val="both"/>
              <w:rPr>
                <w:rFonts w:ascii="Arial" w:hAnsi="Arial" w:cs="Arial"/>
                <w:bCs/>
                <w:sz w:val="20"/>
                <w:szCs w:val="20"/>
              </w:rPr>
            </w:pPr>
            <w:r>
              <w:rPr>
                <w:rFonts w:ascii="Arial" w:hAnsi="Arial" w:cs="Arial"/>
                <w:bCs/>
                <w:sz w:val="20"/>
                <w:szCs w:val="20"/>
              </w:rPr>
              <w:t>39</w:t>
            </w:r>
          </w:p>
        </w:tc>
        <w:tc>
          <w:tcPr>
            <w:tcW w:w="709" w:type="dxa"/>
            <w:shd w:val="clear" w:color="auto" w:fill="auto"/>
          </w:tcPr>
          <w:p w:rsidR="00EC66FD" w:rsidRPr="00EC66FD" w:rsidRDefault="00EC66FD" w:rsidP="00EC66FD">
            <w:pPr>
              <w:spacing w:after="0"/>
              <w:jc w:val="both"/>
              <w:rPr>
                <w:rFonts w:ascii="Arial" w:hAnsi="Arial" w:cs="Arial"/>
                <w:bCs/>
                <w:sz w:val="20"/>
                <w:szCs w:val="20"/>
              </w:rPr>
            </w:pPr>
            <w:r>
              <w:rPr>
                <w:rFonts w:ascii="Arial" w:hAnsi="Arial" w:cs="Arial"/>
                <w:bCs/>
                <w:sz w:val="20"/>
                <w:szCs w:val="20"/>
              </w:rPr>
              <w:t>40</w:t>
            </w:r>
          </w:p>
        </w:tc>
        <w:tc>
          <w:tcPr>
            <w:tcW w:w="1134" w:type="dxa"/>
            <w:shd w:val="clear" w:color="auto" w:fill="auto"/>
          </w:tcPr>
          <w:p w:rsidR="00EC66FD" w:rsidRPr="00EC66FD" w:rsidRDefault="00EC66FD" w:rsidP="00EC66FD">
            <w:pPr>
              <w:spacing w:after="0"/>
              <w:jc w:val="both"/>
              <w:rPr>
                <w:rFonts w:ascii="Arial" w:hAnsi="Arial" w:cs="Arial"/>
                <w:bCs/>
                <w:sz w:val="20"/>
                <w:szCs w:val="20"/>
              </w:rPr>
            </w:pPr>
            <w:r>
              <w:rPr>
                <w:rFonts w:ascii="Arial" w:hAnsi="Arial" w:cs="Arial"/>
                <w:bCs/>
                <w:sz w:val="20"/>
                <w:szCs w:val="20"/>
              </w:rPr>
              <w:t>41</w:t>
            </w:r>
          </w:p>
        </w:tc>
        <w:tc>
          <w:tcPr>
            <w:tcW w:w="1134" w:type="dxa"/>
            <w:shd w:val="clear" w:color="auto" w:fill="auto"/>
          </w:tcPr>
          <w:p w:rsidR="00EC66FD" w:rsidRPr="00EC66FD" w:rsidRDefault="00EC66FD" w:rsidP="00EC66FD">
            <w:pPr>
              <w:spacing w:after="0"/>
              <w:jc w:val="both"/>
              <w:rPr>
                <w:rFonts w:ascii="Arial" w:hAnsi="Arial" w:cs="Arial"/>
                <w:bCs/>
                <w:sz w:val="20"/>
                <w:szCs w:val="20"/>
              </w:rPr>
            </w:pPr>
            <w:r>
              <w:rPr>
                <w:rFonts w:ascii="Arial" w:hAnsi="Arial" w:cs="Arial"/>
                <w:bCs/>
                <w:sz w:val="20"/>
                <w:szCs w:val="20"/>
              </w:rPr>
              <w:t>42</w:t>
            </w:r>
          </w:p>
        </w:tc>
        <w:tc>
          <w:tcPr>
            <w:tcW w:w="963" w:type="dxa"/>
            <w:shd w:val="clear" w:color="auto" w:fill="auto"/>
          </w:tcPr>
          <w:p w:rsidR="00EC66FD" w:rsidRPr="00EC66FD" w:rsidRDefault="00EC66FD" w:rsidP="00EC66FD">
            <w:pPr>
              <w:spacing w:after="0"/>
              <w:jc w:val="both"/>
              <w:rPr>
                <w:rFonts w:ascii="Arial" w:hAnsi="Arial" w:cs="Arial"/>
                <w:bCs/>
                <w:sz w:val="20"/>
                <w:szCs w:val="20"/>
              </w:rPr>
            </w:pPr>
            <w:r>
              <w:rPr>
                <w:rFonts w:ascii="Arial" w:hAnsi="Arial" w:cs="Arial"/>
                <w:bCs/>
                <w:sz w:val="20"/>
                <w:szCs w:val="20"/>
              </w:rPr>
              <w:t>43</w:t>
            </w:r>
          </w:p>
        </w:tc>
      </w:tr>
      <w:tr w:rsidR="00EC66FD" w:rsidRPr="00EC66FD" w:rsidTr="0045612D">
        <w:tc>
          <w:tcPr>
            <w:tcW w:w="10065" w:type="dxa"/>
            <w:gridSpan w:val="11"/>
            <w:shd w:val="clear" w:color="auto" w:fill="auto"/>
          </w:tcPr>
          <w:p w:rsidR="00EC66FD" w:rsidRPr="00EC66FD" w:rsidRDefault="00EC66FD" w:rsidP="00EC66FD">
            <w:pPr>
              <w:spacing w:after="0"/>
              <w:jc w:val="both"/>
              <w:rPr>
                <w:rFonts w:ascii="Arial" w:hAnsi="Arial" w:cs="Arial"/>
                <w:b/>
                <w:bCs/>
                <w:sz w:val="20"/>
                <w:szCs w:val="20"/>
              </w:rPr>
            </w:pPr>
            <w:r w:rsidRPr="00EC66FD">
              <w:rPr>
                <w:rFonts w:ascii="Arial" w:hAnsi="Arial" w:cs="Arial"/>
                <w:b/>
                <w:bCs/>
                <w:sz w:val="20"/>
                <w:szCs w:val="20"/>
              </w:rPr>
              <w:t>Учебные предметы базового цикла</w:t>
            </w:r>
          </w:p>
        </w:tc>
      </w:tr>
      <w:tr w:rsidR="00EC66FD" w:rsidRPr="00EC66FD" w:rsidTr="0045612D">
        <w:trPr>
          <w:trHeight w:val="458"/>
        </w:trPr>
        <w:tc>
          <w:tcPr>
            <w:tcW w:w="2127" w:type="dxa"/>
            <w:vMerge w:val="restart"/>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Основы законодательства</w:t>
            </w:r>
            <w:r w:rsidR="00C81EFE">
              <w:rPr>
                <w:rFonts w:ascii="Arial" w:hAnsi="Arial" w:cs="Arial"/>
                <w:bCs/>
                <w:sz w:val="20"/>
                <w:szCs w:val="20"/>
              </w:rPr>
              <w:t xml:space="preserve"> Российской Федерации</w:t>
            </w:r>
            <w:r w:rsidRPr="00EC66FD">
              <w:rPr>
                <w:rFonts w:ascii="Arial" w:hAnsi="Arial" w:cs="Arial"/>
                <w:bCs/>
                <w:sz w:val="20"/>
                <w:szCs w:val="20"/>
              </w:rPr>
              <w:t xml:space="preserve"> в сфере дорожного движения</w:t>
            </w:r>
          </w:p>
        </w:tc>
        <w:tc>
          <w:tcPr>
            <w:tcW w:w="879" w:type="dxa"/>
            <w:gridSpan w:val="2"/>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8"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963" w:type="dxa"/>
            <w:shd w:val="clear" w:color="auto" w:fill="auto"/>
          </w:tcPr>
          <w:p w:rsidR="00EC66FD" w:rsidRPr="00EC66FD" w:rsidRDefault="00EC66FD" w:rsidP="00EC66FD">
            <w:pPr>
              <w:spacing w:after="0"/>
              <w:jc w:val="both"/>
              <w:rPr>
                <w:rFonts w:ascii="Arial" w:hAnsi="Arial" w:cs="Arial"/>
                <w:bCs/>
                <w:sz w:val="20"/>
                <w:szCs w:val="20"/>
              </w:rPr>
            </w:pPr>
          </w:p>
        </w:tc>
      </w:tr>
      <w:tr w:rsidR="00EC66FD" w:rsidRPr="00EC66FD" w:rsidTr="0045612D">
        <w:trPr>
          <w:trHeight w:val="277"/>
        </w:trPr>
        <w:tc>
          <w:tcPr>
            <w:tcW w:w="2127" w:type="dxa"/>
            <w:vMerge/>
            <w:shd w:val="clear" w:color="auto" w:fill="auto"/>
          </w:tcPr>
          <w:p w:rsidR="00EC66FD" w:rsidRPr="00EC66FD" w:rsidRDefault="00EC66FD" w:rsidP="00EC66FD">
            <w:pPr>
              <w:spacing w:after="0"/>
              <w:jc w:val="both"/>
              <w:rPr>
                <w:rFonts w:ascii="Arial" w:hAnsi="Arial" w:cs="Arial"/>
                <w:bCs/>
                <w:sz w:val="20"/>
                <w:szCs w:val="20"/>
              </w:rPr>
            </w:pPr>
          </w:p>
        </w:tc>
        <w:tc>
          <w:tcPr>
            <w:tcW w:w="879" w:type="dxa"/>
            <w:gridSpan w:val="2"/>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8"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963" w:type="dxa"/>
            <w:shd w:val="clear" w:color="auto" w:fill="auto"/>
          </w:tcPr>
          <w:p w:rsidR="00EC66FD" w:rsidRPr="00EC66FD" w:rsidRDefault="00EC66FD" w:rsidP="00EC66FD">
            <w:pPr>
              <w:spacing w:after="0"/>
              <w:jc w:val="both"/>
              <w:rPr>
                <w:rFonts w:ascii="Arial" w:hAnsi="Arial" w:cs="Arial"/>
                <w:bCs/>
                <w:sz w:val="20"/>
                <w:szCs w:val="20"/>
              </w:rPr>
            </w:pPr>
          </w:p>
        </w:tc>
      </w:tr>
      <w:tr w:rsidR="00EC66FD" w:rsidRPr="00EC66FD" w:rsidTr="0045612D">
        <w:tc>
          <w:tcPr>
            <w:tcW w:w="2127" w:type="dxa"/>
            <w:vMerge w:val="restart"/>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Психологические основы деятельности водителя</w:t>
            </w:r>
          </w:p>
        </w:tc>
        <w:tc>
          <w:tcPr>
            <w:tcW w:w="879" w:type="dxa"/>
            <w:gridSpan w:val="2"/>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8"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963" w:type="dxa"/>
            <w:shd w:val="clear" w:color="auto" w:fill="auto"/>
          </w:tcPr>
          <w:p w:rsidR="00EC66FD" w:rsidRPr="00EC66FD" w:rsidRDefault="00EC66FD" w:rsidP="00EC66FD">
            <w:pPr>
              <w:spacing w:after="0"/>
              <w:jc w:val="both"/>
              <w:rPr>
                <w:rFonts w:ascii="Arial" w:hAnsi="Arial" w:cs="Arial"/>
                <w:bCs/>
                <w:sz w:val="20"/>
                <w:szCs w:val="20"/>
              </w:rPr>
            </w:pPr>
          </w:p>
        </w:tc>
      </w:tr>
      <w:tr w:rsidR="00EC66FD" w:rsidRPr="00EC66FD" w:rsidTr="0045612D">
        <w:tc>
          <w:tcPr>
            <w:tcW w:w="2127" w:type="dxa"/>
            <w:vMerge/>
            <w:shd w:val="clear" w:color="auto" w:fill="auto"/>
          </w:tcPr>
          <w:p w:rsidR="00EC66FD" w:rsidRPr="00EC66FD" w:rsidRDefault="00EC66FD" w:rsidP="00EC66FD">
            <w:pPr>
              <w:spacing w:after="0"/>
              <w:jc w:val="both"/>
              <w:rPr>
                <w:rFonts w:ascii="Arial" w:hAnsi="Arial" w:cs="Arial"/>
                <w:bCs/>
                <w:sz w:val="20"/>
                <w:szCs w:val="20"/>
              </w:rPr>
            </w:pPr>
          </w:p>
        </w:tc>
        <w:tc>
          <w:tcPr>
            <w:tcW w:w="879" w:type="dxa"/>
            <w:gridSpan w:val="2"/>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8"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963" w:type="dxa"/>
            <w:shd w:val="clear" w:color="auto" w:fill="auto"/>
          </w:tcPr>
          <w:p w:rsidR="00EC66FD" w:rsidRPr="00EC66FD" w:rsidRDefault="00EC66FD" w:rsidP="00EC66FD">
            <w:pPr>
              <w:spacing w:after="0"/>
              <w:jc w:val="both"/>
              <w:rPr>
                <w:rFonts w:ascii="Arial" w:hAnsi="Arial" w:cs="Arial"/>
                <w:bCs/>
                <w:sz w:val="20"/>
                <w:szCs w:val="20"/>
              </w:rPr>
            </w:pPr>
          </w:p>
        </w:tc>
      </w:tr>
      <w:tr w:rsidR="00EC66FD" w:rsidRPr="00EC66FD" w:rsidTr="0045612D">
        <w:tc>
          <w:tcPr>
            <w:tcW w:w="2127" w:type="dxa"/>
            <w:vMerge w:val="restart"/>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Основы управления транспортными средствами</w:t>
            </w:r>
          </w:p>
        </w:tc>
        <w:tc>
          <w:tcPr>
            <w:tcW w:w="879" w:type="dxa"/>
            <w:gridSpan w:val="2"/>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8"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963" w:type="dxa"/>
            <w:shd w:val="clear" w:color="auto" w:fill="auto"/>
          </w:tcPr>
          <w:p w:rsidR="00EC66FD" w:rsidRPr="00EC66FD" w:rsidRDefault="00EC66FD" w:rsidP="00EC66FD">
            <w:pPr>
              <w:spacing w:after="0"/>
              <w:jc w:val="both"/>
              <w:rPr>
                <w:rFonts w:ascii="Arial" w:hAnsi="Arial" w:cs="Arial"/>
                <w:bCs/>
                <w:sz w:val="20"/>
                <w:szCs w:val="20"/>
              </w:rPr>
            </w:pPr>
          </w:p>
        </w:tc>
      </w:tr>
      <w:tr w:rsidR="00EC66FD" w:rsidRPr="00EC66FD" w:rsidTr="0045612D">
        <w:tc>
          <w:tcPr>
            <w:tcW w:w="2127" w:type="dxa"/>
            <w:vMerge/>
            <w:shd w:val="clear" w:color="auto" w:fill="auto"/>
          </w:tcPr>
          <w:p w:rsidR="00EC66FD" w:rsidRPr="00EC66FD" w:rsidRDefault="00EC66FD" w:rsidP="00EC66FD">
            <w:pPr>
              <w:spacing w:after="0"/>
              <w:jc w:val="both"/>
              <w:rPr>
                <w:rFonts w:ascii="Arial" w:hAnsi="Arial" w:cs="Arial"/>
                <w:bCs/>
                <w:sz w:val="20"/>
                <w:szCs w:val="20"/>
              </w:rPr>
            </w:pPr>
          </w:p>
        </w:tc>
        <w:tc>
          <w:tcPr>
            <w:tcW w:w="879" w:type="dxa"/>
            <w:gridSpan w:val="2"/>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8"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963" w:type="dxa"/>
            <w:shd w:val="clear" w:color="auto" w:fill="auto"/>
          </w:tcPr>
          <w:p w:rsidR="00EC66FD" w:rsidRPr="00EC66FD" w:rsidRDefault="00EC66FD" w:rsidP="00EC66FD">
            <w:pPr>
              <w:spacing w:after="0"/>
              <w:jc w:val="both"/>
              <w:rPr>
                <w:rFonts w:ascii="Arial" w:hAnsi="Arial" w:cs="Arial"/>
                <w:bCs/>
                <w:sz w:val="20"/>
                <w:szCs w:val="20"/>
              </w:rPr>
            </w:pPr>
          </w:p>
        </w:tc>
      </w:tr>
      <w:tr w:rsidR="00EC66FD" w:rsidRPr="00EC66FD" w:rsidTr="0045612D">
        <w:trPr>
          <w:trHeight w:val="70"/>
        </w:trPr>
        <w:tc>
          <w:tcPr>
            <w:tcW w:w="2127" w:type="dxa"/>
            <w:vMerge w:val="restart"/>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Первая помощь при дорожно-транспортном происшествии</w:t>
            </w:r>
          </w:p>
        </w:tc>
        <w:tc>
          <w:tcPr>
            <w:tcW w:w="879" w:type="dxa"/>
            <w:gridSpan w:val="2"/>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8"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963" w:type="dxa"/>
            <w:shd w:val="clear" w:color="auto" w:fill="auto"/>
          </w:tcPr>
          <w:p w:rsidR="00EC66FD" w:rsidRPr="00EC66FD" w:rsidRDefault="00EC66FD" w:rsidP="00EC66FD">
            <w:pPr>
              <w:spacing w:after="0"/>
              <w:jc w:val="both"/>
              <w:rPr>
                <w:rFonts w:ascii="Arial" w:hAnsi="Arial" w:cs="Arial"/>
                <w:bCs/>
                <w:sz w:val="20"/>
                <w:szCs w:val="20"/>
              </w:rPr>
            </w:pPr>
          </w:p>
        </w:tc>
      </w:tr>
      <w:tr w:rsidR="00EC66FD" w:rsidRPr="00EC66FD" w:rsidTr="0045612D">
        <w:tc>
          <w:tcPr>
            <w:tcW w:w="2127" w:type="dxa"/>
            <w:vMerge/>
            <w:shd w:val="clear" w:color="auto" w:fill="auto"/>
          </w:tcPr>
          <w:p w:rsidR="00EC66FD" w:rsidRPr="00EC66FD" w:rsidRDefault="00EC66FD" w:rsidP="00EC66FD">
            <w:pPr>
              <w:spacing w:after="0"/>
              <w:jc w:val="both"/>
              <w:rPr>
                <w:rFonts w:ascii="Arial" w:hAnsi="Arial" w:cs="Arial"/>
                <w:bCs/>
                <w:sz w:val="20"/>
                <w:szCs w:val="20"/>
              </w:rPr>
            </w:pPr>
          </w:p>
        </w:tc>
        <w:tc>
          <w:tcPr>
            <w:tcW w:w="879" w:type="dxa"/>
            <w:gridSpan w:val="2"/>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8"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963" w:type="dxa"/>
            <w:shd w:val="clear" w:color="auto" w:fill="auto"/>
          </w:tcPr>
          <w:p w:rsidR="00EC66FD" w:rsidRPr="00EC66FD" w:rsidRDefault="00EC66FD" w:rsidP="00EC66FD">
            <w:pPr>
              <w:spacing w:after="0"/>
              <w:jc w:val="both"/>
              <w:rPr>
                <w:rFonts w:ascii="Arial" w:hAnsi="Arial" w:cs="Arial"/>
                <w:bCs/>
                <w:sz w:val="20"/>
                <w:szCs w:val="20"/>
              </w:rPr>
            </w:pPr>
          </w:p>
        </w:tc>
      </w:tr>
      <w:tr w:rsidR="00EC66FD" w:rsidRPr="00EC66FD" w:rsidTr="0045612D">
        <w:tc>
          <w:tcPr>
            <w:tcW w:w="10065" w:type="dxa"/>
            <w:gridSpan w:val="11"/>
            <w:shd w:val="clear" w:color="auto" w:fill="auto"/>
          </w:tcPr>
          <w:p w:rsidR="00EC66FD" w:rsidRPr="00EC66FD" w:rsidRDefault="00EC66FD" w:rsidP="00EC66FD">
            <w:pPr>
              <w:spacing w:after="0"/>
              <w:jc w:val="both"/>
              <w:rPr>
                <w:rFonts w:ascii="Arial" w:hAnsi="Arial" w:cs="Arial"/>
                <w:b/>
                <w:bCs/>
                <w:sz w:val="20"/>
                <w:szCs w:val="20"/>
              </w:rPr>
            </w:pPr>
            <w:r w:rsidRPr="00EC66FD">
              <w:rPr>
                <w:rFonts w:ascii="Arial" w:hAnsi="Arial" w:cs="Arial"/>
                <w:b/>
                <w:bCs/>
                <w:sz w:val="20"/>
                <w:szCs w:val="20"/>
              </w:rPr>
              <w:t>Учебные предметы специального цикла</w:t>
            </w:r>
          </w:p>
        </w:tc>
      </w:tr>
      <w:tr w:rsidR="00EC66FD" w:rsidRPr="00EC66FD" w:rsidTr="0045612D">
        <w:trPr>
          <w:trHeight w:val="399"/>
        </w:trPr>
        <w:tc>
          <w:tcPr>
            <w:tcW w:w="2127" w:type="dxa"/>
            <w:vMerge w:val="restart"/>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Устройство и техническое обслуживание транспортных средств категории "D" как объектов управления</w:t>
            </w:r>
          </w:p>
        </w:tc>
        <w:tc>
          <w:tcPr>
            <w:tcW w:w="879" w:type="dxa"/>
            <w:gridSpan w:val="2"/>
            <w:shd w:val="clear" w:color="auto" w:fill="auto"/>
          </w:tcPr>
          <w:p w:rsidR="00EC66FD" w:rsidRDefault="00EC66FD" w:rsidP="00EC66FD">
            <w:pPr>
              <w:spacing w:after="0"/>
              <w:jc w:val="center"/>
              <w:rPr>
                <w:rFonts w:ascii="Arial" w:hAnsi="Arial" w:cs="Arial"/>
                <w:bCs/>
                <w:sz w:val="20"/>
                <w:szCs w:val="20"/>
              </w:rPr>
            </w:pPr>
          </w:p>
          <w:p w:rsidR="00EC66FD" w:rsidRPr="00EC66FD" w:rsidRDefault="00EC66FD" w:rsidP="00EC66FD">
            <w:pPr>
              <w:spacing w:after="0"/>
              <w:jc w:val="center"/>
              <w:rPr>
                <w:rFonts w:ascii="Arial" w:hAnsi="Arial" w:cs="Arial"/>
                <w:bCs/>
                <w:sz w:val="20"/>
                <w:szCs w:val="20"/>
                <w:u w:val="single"/>
              </w:rPr>
            </w:pPr>
            <w:r w:rsidRPr="00EC66FD">
              <w:rPr>
                <w:rFonts w:ascii="Arial" w:hAnsi="Arial" w:cs="Arial"/>
                <w:bCs/>
                <w:sz w:val="20"/>
                <w:szCs w:val="20"/>
                <w:u w:val="single"/>
              </w:rPr>
              <w:t>Т1.5</w:t>
            </w:r>
          </w:p>
          <w:p w:rsidR="00EC66FD" w:rsidRPr="00EC66FD" w:rsidRDefault="00EC66FD" w:rsidP="00EC66FD">
            <w:pPr>
              <w:spacing w:after="0"/>
              <w:jc w:val="center"/>
              <w:rPr>
                <w:rFonts w:ascii="Arial" w:hAnsi="Arial" w:cs="Arial"/>
                <w:bCs/>
                <w:sz w:val="20"/>
                <w:szCs w:val="20"/>
              </w:rPr>
            </w:pPr>
            <w:r w:rsidRPr="00EC66FD">
              <w:rPr>
                <w:rFonts w:ascii="Arial" w:hAnsi="Arial" w:cs="Arial"/>
                <w:bCs/>
                <w:sz w:val="20"/>
                <w:szCs w:val="20"/>
              </w:rPr>
              <w:t>2</w:t>
            </w:r>
          </w:p>
          <w:p w:rsidR="00EC66FD" w:rsidRPr="00EC66FD" w:rsidRDefault="00EC66FD" w:rsidP="00EC66FD">
            <w:pPr>
              <w:spacing w:after="0"/>
              <w:jc w:val="center"/>
              <w:rPr>
                <w:rFonts w:ascii="Arial" w:hAnsi="Arial" w:cs="Arial"/>
                <w:bCs/>
                <w:sz w:val="20"/>
                <w:szCs w:val="20"/>
              </w:rPr>
            </w:pPr>
          </w:p>
        </w:tc>
        <w:tc>
          <w:tcPr>
            <w:tcW w:w="709" w:type="dxa"/>
            <w:shd w:val="clear" w:color="auto" w:fill="auto"/>
          </w:tcPr>
          <w:p w:rsidR="00EC66FD" w:rsidRDefault="00EC66FD" w:rsidP="00EC66FD">
            <w:pPr>
              <w:spacing w:after="0"/>
              <w:jc w:val="center"/>
              <w:rPr>
                <w:rFonts w:ascii="Arial" w:hAnsi="Arial" w:cs="Arial"/>
                <w:bCs/>
                <w:sz w:val="20"/>
                <w:szCs w:val="20"/>
              </w:rPr>
            </w:pPr>
          </w:p>
          <w:p w:rsidR="00EC66FD" w:rsidRPr="00EC66FD" w:rsidRDefault="00EC66FD" w:rsidP="00EC66FD">
            <w:pPr>
              <w:spacing w:after="0"/>
              <w:jc w:val="center"/>
              <w:rPr>
                <w:rFonts w:ascii="Arial" w:hAnsi="Arial" w:cs="Arial"/>
                <w:bCs/>
                <w:sz w:val="20"/>
                <w:szCs w:val="20"/>
                <w:u w:val="single"/>
              </w:rPr>
            </w:pPr>
            <w:r w:rsidRPr="00EC66FD">
              <w:rPr>
                <w:rFonts w:ascii="Arial" w:hAnsi="Arial" w:cs="Arial"/>
                <w:bCs/>
                <w:sz w:val="20"/>
                <w:szCs w:val="20"/>
                <w:u w:val="single"/>
              </w:rPr>
              <w:t>Т1.5</w:t>
            </w:r>
          </w:p>
          <w:p w:rsidR="00EC66FD" w:rsidRPr="00EC66FD" w:rsidRDefault="00EC66FD" w:rsidP="00EC66FD">
            <w:pPr>
              <w:spacing w:after="0"/>
              <w:jc w:val="center"/>
              <w:rPr>
                <w:rFonts w:ascii="Arial" w:hAnsi="Arial" w:cs="Arial"/>
                <w:bCs/>
                <w:sz w:val="20"/>
                <w:szCs w:val="20"/>
              </w:rPr>
            </w:pPr>
            <w:r w:rsidRPr="00EC66FD">
              <w:rPr>
                <w:rFonts w:ascii="Arial" w:hAnsi="Arial" w:cs="Arial"/>
                <w:bCs/>
                <w:sz w:val="20"/>
                <w:szCs w:val="20"/>
              </w:rPr>
              <w:t>2</w:t>
            </w:r>
          </w:p>
          <w:p w:rsidR="00EC66FD" w:rsidRPr="00EC66FD" w:rsidRDefault="00EC66FD" w:rsidP="00EC66FD">
            <w:pPr>
              <w:spacing w:after="0"/>
              <w:jc w:val="center"/>
              <w:rPr>
                <w:rFonts w:ascii="Arial" w:hAnsi="Arial" w:cs="Arial"/>
                <w:bCs/>
                <w:sz w:val="20"/>
                <w:szCs w:val="20"/>
              </w:rPr>
            </w:pPr>
          </w:p>
        </w:tc>
        <w:tc>
          <w:tcPr>
            <w:tcW w:w="851" w:type="dxa"/>
            <w:shd w:val="clear" w:color="auto" w:fill="auto"/>
          </w:tcPr>
          <w:p w:rsidR="00EC66FD" w:rsidRDefault="00EC66FD" w:rsidP="00EC66FD">
            <w:pPr>
              <w:spacing w:after="0"/>
              <w:jc w:val="center"/>
              <w:rPr>
                <w:rFonts w:ascii="Arial" w:hAnsi="Arial" w:cs="Arial"/>
                <w:bCs/>
                <w:sz w:val="20"/>
                <w:szCs w:val="20"/>
                <w:u w:val="single"/>
              </w:rPr>
            </w:pPr>
          </w:p>
          <w:p w:rsidR="00EC66FD" w:rsidRPr="00EC66FD" w:rsidRDefault="00EC66FD" w:rsidP="00EC66FD">
            <w:pPr>
              <w:spacing w:after="0"/>
              <w:jc w:val="center"/>
              <w:rPr>
                <w:rFonts w:ascii="Arial" w:hAnsi="Arial" w:cs="Arial"/>
                <w:bCs/>
                <w:sz w:val="20"/>
                <w:szCs w:val="20"/>
                <w:u w:val="single"/>
              </w:rPr>
            </w:pPr>
            <w:r>
              <w:rPr>
                <w:rFonts w:ascii="Arial" w:hAnsi="Arial" w:cs="Arial"/>
                <w:bCs/>
                <w:sz w:val="20"/>
                <w:szCs w:val="20"/>
                <w:u w:val="single"/>
              </w:rPr>
              <w:t>Т1.6</w:t>
            </w:r>
          </w:p>
          <w:p w:rsidR="00EC66FD" w:rsidRPr="00EC66FD" w:rsidRDefault="00EC66FD" w:rsidP="00EC66FD">
            <w:pPr>
              <w:spacing w:after="0"/>
              <w:jc w:val="center"/>
              <w:rPr>
                <w:rFonts w:ascii="Arial" w:hAnsi="Arial" w:cs="Arial"/>
                <w:bCs/>
                <w:sz w:val="20"/>
                <w:szCs w:val="20"/>
              </w:rPr>
            </w:pPr>
            <w:r w:rsidRPr="00EC66FD">
              <w:rPr>
                <w:rFonts w:ascii="Arial" w:hAnsi="Arial" w:cs="Arial"/>
                <w:bCs/>
                <w:sz w:val="20"/>
                <w:szCs w:val="20"/>
              </w:rPr>
              <w:t>2</w:t>
            </w:r>
          </w:p>
          <w:p w:rsidR="00EC66FD" w:rsidRPr="00EC66FD" w:rsidRDefault="00EC66FD" w:rsidP="00EC66FD">
            <w:pPr>
              <w:spacing w:after="0"/>
              <w:jc w:val="center"/>
              <w:rPr>
                <w:rFonts w:ascii="Arial" w:hAnsi="Arial" w:cs="Arial"/>
                <w:bCs/>
                <w:sz w:val="20"/>
                <w:szCs w:val="20"/>
              </w:rPr>
            </w:pPr>
          </w:p>
        </w:tc>
        <w:tc>
          <w:tcPr>
            <w:tcW w:w="708" w:type="dxa"/>
            <w:shd w:val="clear" w:color="auto" w:fill="auto"/>
          </w:tcPr>
          <w:p w:rsidR="00EC66FD" w:rsidRDefault="00EC66FD" w:rsidP="00EC66FD">
            <w:pPr>
              <w:spacing w:after="0"/>
              <w:jc w:val="center"/>
              <w:rPr>
                <w:rFonts w:ascii="Arial" w:hAnsi="Arial" w:cs="Arial"/>
                <w:bCs/>
                <w:sz w:val="20"/>
                <w:szCs w:val="20"/>
                <w:u w:val="single"/>
              </w:rPr>
            </w:pPr>
          </w:p>
          <w:p w:rsidR="00EC66FD" w:rsidRPr="00EC66FD" w:rsidRDefault="00EC66FD" w:rsidP="00EC66FD">
            <w:pPr>
              <w:spacing w:after="0"/>
              <w:jc w:val="center"/>
              <w:rPr>
                <w:rFonts w:ascii="Arial" w:hAnsi="Arial" w:cs="Arial"/>
                <w:bCs/>
                <w:sz w:val="20"/>
                <w:szCs w:val="20"/>
                <w:u w:val="single"/>
              </w:rPr>
            </w:pPr>
            <w:r w:rsidRPr="00EC66FD">
              <w:rPr>
                <w:rFonts w:ascii="Arial" w:hAnsi="Arial" w:cs="Arial"/>
                <w:bCs/>
                <w:sz w:val="20"/>
                <w:szCs w:val="20"/>
                <w:u w:val="single"/>
              </w:rPr>
              <w:t>Т1.6</w:t>
            </w:r>
          </w:p>
          <w:p w:rsidR="00EC66FD" w:rsidRDefault="00EC66FD" w:rsidP="00EC66FD">
            <w:pPr>
              <w:spacing w:after="0"/>
              <w:jc w:val="center"/>
              <w:rPr>
                <w:rFonts w:ascii="Arial" w:hAnsi="Arial" w:cs="Arial"/>
                <w:bCs/>
                <w:sz w:val="20"/>
                <w:szCs w:val="20"/>
              </w:rPr>
            </w:pPr>
            <w:r>
              <w:rPr>
                <w:rFonts w:ascii="Arial" w:hAnsi="Arial" w:cs="Arial"/>
                <w:bCs/>
                <w:sz w:val="20"/>
                <w:szCs w:val="20"/>
              </w:rPr>
              <w:t>4</w:t>
            </w:r>
          </w:p>
          <w:p w:rsidR="00EC66FD" w:rsidRPr="00EC66FD" w:rsidRDefault="00EC66FD" w:rsidP="00EC66FD">
            <w:pPr>
              <w:spacing w:after="0"/>
              <w:jc w:val="center"/>
              <w:rPr>
                <w:rFonts w:ascii="Arial" w:hAnsi="Arial" w:cs="Arial"/>
                <w:bCs/>
                <w:sz w:val="20"/>
                <w:szCs w:val="20"/>
              </w:rPr>
            </w:pPr>
          </w:p>
        </w:tc>
        <w:tc>
          <w:tcPr>
            <w:tcW w:w="851" w:type="dxa"/>
            <w:shd w:val="clear" w:color="auto" w:fill="auto"/>
          </w:tcPr>
          <w:p w:rsidR="00EC66FD" w:rsidRDefault="00EC66FD" w:rsidP="00EC66FD">
            <w:pPr>
              <w:spacing w:after="0"/>
              <w:jc w:val="center"/>
              <w:rPr>
                <w:rFonts w:ascii="Arial" w:hAnsi="Arial" w:cs="Arial"/>
                <w:bCs/>
                <w:sz w:val="20"/>
                <w:szCs w:val="20"/>
                <w:u w:val="single"/>
              </w:rPr>
            </w:pPr>
          </w:p>
          <w:p w:rsidR="00EC66FD" w:rsidRPr="00EC66FD" w:rsidRDefault="00EC66FD" w:rsidP="00EC66FD">
            <w:pPr>
              <w:spacing w:after="0"/>
              <w:jc w:val="center"/>
              <w:rPr>
                <w:rFonts w:ascii="Arial" w:hAnsi="Arial" w:cs="Arial"/>
                <w:bCs/>
                <w:sz w:val="20"/>
                <w:szCs w:val="20"/>
                <w:u w:val="single"/>
              </w:rPr>
            </w:pPr>
            <w:r w:rsidRPr="00EC66FD">
              <w:rPr>
                <w:rFonts w:ascii="Arial" w:hAnsi="Arial" w:cs="Arial"/>
                <w:bCs/>
                <w:sz w:val="20"/>
                <w:szCs w:val="20"/>
                <w:u w:val="single"/>
              </w:rPr>
              <w:t>Т1.6</w:t>
            </w:r>
          </w:p>
          <w:p w:rsidR="00EC66FD" w:rsidRPr="00EC66FD" w:rsidRDefault="00EC66FD" w:rsidP="00EC66FD">
            <w:pPr>
              <w:spacing w:after="0"/>
              <w:jc w:val="center"/>
              <w:rPr>
                <w:rFonts w:ascii="Arial" w:hAnsi="Arial" w:cs="Arial"/>
                <w:bCs/>
                <w:sz w:val="20"/>
                <w:szCs w:val="20"/>
              </w:rPr>
            </w:pPr>
            <w:r>
              <w:rPr>
                <w:rFonts w:ascii="Arial" w:hAnsi="Arial" w:cs="Arial"/>
                <w:bCs/>
                <w:sz w:val="20"/>
                <w:szCs w:val="20"/>
              </w:rPr>
              <w:t>4</w:t>
            </w:r>
          </w:p>
        </w:tc>
        <w:tc>
          <w:tcPr>
            <w:tcW w:w="709" w:type="dxa"/>
            <w:shd w:val="clear" w:color="auto" w:fill="auto"/>
          </w:tcPr>
          <w:p w:rsidR="00EC66FD" w:rsidRDefault="00EC66FD" w:rsidP="00EC66FD">
            <w:pPr>
              <w:spacing w:after="0"/>
              <w:jc w:val="center"/>
              <w:rPr>
                <w:rFonts w:ascii="Arial" w:hAnsi="Arial" w:cs="Arial"/>
                <w:bCs/>
                <w:sz w:val="20"/>
                <w:szCs w:val="20"/>
                <w:u w:val="single"/>
              </w:rPr>
            </w:pPr>
          </w:p>
          <w:p w:rsidR="00EC66FD" w:rsidRPr="00EC66FD" w:rsidRDefault="00EC66FD" w:rsidP="00EC66FD">
            <w:pPr>
              <w:spacing w:after="0"/>
              <w:jc w:val="center"/>
              <w:rPr>
                <w:rFonts w:ascii="Arial" w:hAnsi="Arial" w:cs="Arial"/>
                <w:bCs/>
                <w:sz w:val="20"/>
                <w:szCs w:val="20"/>
                <w:u w:val="single"/>
              </w:rPr>
            </w:pPr>
            <w:r>
              <w:rPr>
                <w:rFonts w:ascii="Arial" w:hAnsi="Arial" w:cs="Arial"/>
                <w:bCs/>
                <w:sz w:val="20"/>
                <w:szCs w:val="20"/>
                <w:u w:val="single"/>
              </w:rPr>
              <w:t>Т1.7</w:t>
            </w:r>
          </w:p>
          <w:p w:rsidR="00EC66FD" w:rsidRPr="00EC66FD" w:rsidRDefault="00EC66FD" w:rsidP="00EC66FD">
            <w:pPr>
              <w:spacing w:after="0"/>
              <w:jc w:val="center"/>
              <w:rPr>
                <w:rFonts w:ascii="Arial" w:hAnsi="Arial" w:cs="Arial"/>
                <w:bCs/>
                <w:sz w:val="20"/>
                <w:szCs w:val="20"/>
              </w:rPr>
            </w:pPr>
            <w:r w:rsidRPr="00EC66FD">
              <w:rPr>
                <w:rFonts w:ascii="Arial" w:hAnsi="Arial" w:cs="Arial"/>
                <w:bCs/>
                <w:sz w:val="20"/>
                <w:szCs w:val="20"/>
              </w:rPr>
              <w:t>4</w:t>
            </w:r>
          </w:p>
        </w:tc>
        <w:tc>
          <w:tcPr>
            <w:tcW w:w="1134" w:type="dxa"/>
            <w:shd w:val="clear" w:color="auto" w:fill="auto"/>
          </w:tcPr>
          <w:p w:rsidR="00EC66FD" w:rsidRDefault="00EC66FD" w:rsidP="00EC66FD">
            <w:pPr>
              <w:spacing w:after="0"/>
              <w:jc w:val="center"/>
              <w:rPr>
                <w:rFonts w:ascii="Arial" w:hAnsi="Arial" w:cs="Arial"/>
                <w:bCs/>
                <w:sz w:val="20"/>
                <w:szCs w:val="20"/>
                <w:u w:val="single"/>
              </w:rPr>
            </w:pPr>
          </w:p>
          <w:p w:rsidR="00EC66FD" w:rsidRPr="00EC66FD" w:rsidRDefault="00EC66FD" w:rsidP="00EC66FD">
            <w:pPr>
              <w:spacing w:after="0"/>
              <w:jc w:val="center"/>
              <w:rPr>
                <w:rFonts w:ascii="Arial" w:hAnsi="Arial" w:cs="Arial"/>
                <w:bCs/>
                <w:sz w:val="20"/>
                <w:szCs w:val="20"/>
                <w:u w:val="single"/>
              </w:rPr>
            </w:pPr>
            <w:r>
              <w:rPr>
                <w:rFonts w:ascii="Arial" w:hAnsi="Arial" w:cs="Arial"/>
                <w:bCs/>
                <w:sz w:val="20"/>
                <w:szCs w:val="20"/>
                <w:u w:val="single"/>
              </w:rPr>
              <w:t>Т</w:t>
            </w:r>
            <w:proofErr w:type="gramStart"/>
            <w:r>
              <w:rPr>
                <w:rFonts w:ascii="Arial" w:hAnsi="Arial" w:cs="Arial"/>
                <w:bCs/>
                <w:sz w:val="20"/>
                <w:szCs w:val="20"/>
                <w:u w:val="single"/>
              </w:rPr>
              <w:t>1</w:t>
            </w:r>
            <w:proofErr w:type="gramEnd"/>
            <w:r>
              <w:rPr>
                <w:rFonts w:ascii="Arial" w:hAnsi="Arial" w:cs="Arial"/>
                <w:bCs/>
                <w:sz w:val="20"/>
                <w:szCs w:val="20"/>
                <w:u w:val="single"/>
              </w:rPr>
              <w:t>.7;Т1.8</w:t>
            </w:r>
          </w:p>
          <w:p w:rsidR="00EC66FD" w:rsidRPr="00EC66FD" w:rsidRDefault="00EC66FD" w:rsidP="00EC66FD">
            <w:pPr>
              <w:spacing w:after="0"/>
              <w:jc w:val="center"/>
              <w:rPr>
                <w:rFonts w:ascii="Arial" w:hAnsi="Arial" w:cs="Arial"/>
                <w:bCs/>
                <w:sz w:val="20"/>
                <w:szCs w:val="20"/>
              </w:rPr>
            </w:pPr>
            <w:r>
              <w:rPr>
                <w:rFonts w:ascii="Arial" w:hAnsi="Arial" w:cs="Arial"/>
                <w:bCs/>
                <w:sz w:val="20"/>
                <w:szCs w:val="20"/>
              </w:rPr>
              <w:t>4</w:t>
            </w:r>
          </w:p>
        </w:tc>
        <w:tc>
          <w:tcPr>
            <w:tcW w:w="1134" w:type="dxa"/>
            <w:shd w:val="clear" w:color="auto" w:fill="auto"/>
          </w:tcPr>
          <w:p w:rsidR="00EC66FD" w:rsidRDefault="00EC66FD" w:rsidP="00EC66FD">
            <w:pPr>
              <w:spacing w:after="0"/>
              <w:jc w:val="center"/>
              <w:rPr>
                <w:rFonts w:ascii="Arial" w:hAnsi="Arial" w:cs="Arial"/>
                <w:bCs/>
                <w:sz w:val="20"/>
                <w:szCs w:val="20"/>
                <w:u w:val="single"/>
              </w:rPr>
            </w:pPr>
          </w:p>
          <w:p w:rsidR="00EC66FD" w:rsidRPr="00EC66FD" w:rsidRDefault="00EC66FD" w:rsidP="00EC66FD">
            <w:pPr>
              <w:spacing w:after="0"/>
              <w:jc w:val="center"/>
              <w:rPr>
                <w:rFonts w:ascii="Arial" w:hAnsi="Arial" w:cs="Arial"/>
                <w:bCs/>
                <w:sz w:val="20"/>
                <w:szCs w:val="20"/>
                <w:u w:val="single"/>
              </w:rPr>
            </w:pPr>
            <w:r>
              <w:rPr>
                <w:rFonts w:ascii="Arial" w:hAnsi="Arial" w:cs="Arial"/>
                <w:bCs/>
                <w:sz w:val="20"/>
                <w:szCs w:val="20"/>
                <w:u w:val="single"/>
              </w:rPr>
              <w:t>Т</w:t>
            </w:r>
            <w:proofErr w:type="gramStart"/>
            <w:r>
              <w:rPr>
                <w:rFonts w:ascii="Arial" w:hAnsi="Arial" w:cs="Arial"/>
                <w:bCs/>
                <w:sz w:val="20"/>
                <w:szCs w:val="20"/>
                <w:u w:val="single"/>
              </w:rPr>
              <w:t>1</w:t>
            </w:r>
            <w:proofErr w:type="gramEnd"/>
            <w:r>
              <w:rPr>
                <w:rFonts w:ascii="Arial" w:hAnsi="Arial" w:cs="Arial"/>
                <w:bCs/>
                <w:sz w:val="20"/>
                <w:szCs w:val="20"/>
                <w:u w:val="single"/>
              </w:rPr>
              <w:t>.8;Т1.9</w:t>
            </w:r>
          </w:p>
          <w:p w:rsidR="00EC66FD" w:rsidRPr="00EC66FD" w:rsidRDefault="00EC66FD" w:rsidP="00EC66FD">
            <w:pPr>
              <w:spacing w:after="0"/>
              <w:jc w:val="center"/>
              <w:rPr>
                <w:rFonts w:ascii="Arial" w:hAnsi="Arial" w:cs="Arial"/>
                <w:bCs/>
                <w:sz w:val="20"/>
                <w:szCs w:val="20"/>
              </w:rPr>
            </w:pPr>
            <w:r>
              <w:rPr>
                <w:rFonts w:ascii="Arial" w:hAnsi="Arial" w:cs="Arial"/>
                <w:bCs/>
                <w:sz w:val="20"/>
                <w:szCs w:val="20"/>
              </w:rPr>
              <w:t>4</w:t>
            </w:r>
          </w:p>
        </w:tc>
        <w:tc>
          <w:tcPr>
            <w:tcW w:w="963" w:type="dxa"/>
            <w:shd w:val="clear" w:color="auto" w:fill="auto"/>
          </w:tcPr>
          <w:p w:rsidR="00EC66FD" w:rsidRDefault="00EC66FD" w:rsidP="00EC66FD">
            <w:pPr>
              <w:spacing w:after="0"/>
              <w:jc w:val="center"/>
              <w:rPr>
                <w:rFonts w:ascii="Arial" w:hAnsi="Arial" w:cs="Arial"/>
                <w:bCs/>
                <w:sz w:val="20"/>
                <w:szCs w:val="20"/>
                <w:u w:val="single"/>
              </w:rPr>
            </w:pPr>
          </w:p>
          <w:p w:rsidR="00EC66FD" w:rsidRPr="00EC66FD" w:rsidRDefault="00EC66FD" w:rsidP="00EC66FD">
            <w:pPr>
              <w:spacing w:after="0"/>
              <w:jc w:val="center"/>
              <w:rPr>
                <w:rFonts w:ascii="Arial" w:hAnsi="Arial" w:cs="Arial"/>
                <w:bCs/>
                <w:sz w:val="20"/>
                <w:szCs w:val="20"/>
                <w:u w:val="single"/>
              </w:rPr>
            </w:pPr>
            <w:r>
              <w:rPr>
                <w:rFonts w:ascii="Arial" w:hAnsi="Arial" w:cs="Arial"/>
                <w:bCs/>
                <w:sz w:val="20"/>
                <w:szCs w:val="20"/>
                <w:u w:val="single"/>
              </w:rPr>
              <w:t>Т1.9</w:t>
            </w:r>
          </w:p>
          <w:p w:rsidR="00EC66FD" w:rsidRPr="00EC66FD" w:rsidRDefault="00EC66FD" w:rsidP="00EC66FD">
            <w:pPr>
              <w:spacing w:after="0"/>
              <w:jc w:val="center"/>
              <w:rPr>
                <w:rFonts w:ascii="Arial" w:hAnsi="Arial" w:cs="Arial"/>
                <w:bCs/>
                <w:sz w:val="20"/>
                <w:szCs w:val="20"/>
              </w:rPr>
            </w:pPr>
            <w:r>
              <w:rPr>
                <w:rFonts w:ascii="Arial" w:hAnsi="Arial" w:cs="Arial"/>
                <w:bCs/>
                <w:sz w:val="20"/>
                <w:szCs w:val="20"/>
              </w:rPr>
              <w:t>4</w:t>
            </w:r>
          </w:p>
        </w:tc>
      </w:tr>
      <w:tr w:rsidR="00EC66FD" w:rsidRPr="00EC66FD" w:rsidTr="0045612D">
        <w:tc>
          <w:tcPr>
            <w:tcW w:w="2127" w:type="dxa"/>
            <w:vMerge/>
            <w:shd w:val="clear" w:color="auto" w:fill="auto"/>
          </w:tcPr>
          <w:p w:rsidR="00EC66FD" w:rsidRPr="00EC66FD" w:rsidRDefault="00EC66FD" w:rsidP="00EC66FD">
            <w:pPr>
              <w:spacing w:after="0"/>
              <w:jc w:val="both"/>
              <w:rPr>
                <w:rFonts w:ascii="Arial" w:hAnsi="Arial" w:cs="Arial"/>
                <w:bCs/>
                <w:sz w:val="20"/>
                <w:szCs w:val="20"/>
              </w:rPr>
            </w:pPr>
          </w:p>
        </w:tc>
        <w:tc>
          <w:tcPr>
            <w:tcW w:w="879" w:type="dxa"/>
            <w:gridSpan w:val="2"/>
            <w:shd w:val="clear" w:color="auto" w:fill="auto"/>
          </w:tcPr>
          <w:p w:rsidR="00EC66FD" w:rsidRPr="00EC66FD" w:rsidRDefault="00EC66FD" w:rsidP="00EC66FD">
            <w:pPr>
              <w:spacing w:after="0"/>
              <w:jc w:val="center"/>
              <w:rPr>
                <w:rFonts w:ascii="Arial" w:hAnsi="Arial" w:cs="Arial"/>
                <w:bCs/>
                <w:sz w:val="20"/>
                <w:szCs w:val="20"/>
              </w:rPr>
            </w:pPr>
          </w:p>
        </w:tc>
        <w:tc>
          <w:tcPr>
            <w:tcW w:w="709" w:type="dxa"/>
            <w:shd w:val="clear" w:color="auto" w:fill="auto"/>
          </w:tcPr>
          <w:p w:rsidR="00EC66FD" w:rsidRPr="00EC66FD" w:rsidRDefault="00EC66FD" w:rsidP="00EC66FD">
            <w:pPr>
              <w:spacing w:after="0"/>
              <w:jc w:val="center"/>
              <w:rPr>
                <w:rFonts w:ascii="Arial" w:hAnsi="Arial" w:cs="Arial"/>
                <w:bCs/>
                <w:sz w:val="20"/>
                <w:szCs w:val="20"/>
              </w:rPr>
            </w:pPr>
          </w:p>
        </w:tc>
        <w:tc>
          <w:tcPr>
            <w:tcW w:w="851" w:type="dxa"/>
            <w:shd w:val="clear" w:color="auto" w:fill="auto"/>
          </w:tcPr>
          <w:p w:rsidR="00EC66FD" w:rsidRPr="00EC66FD" w:rsidRDefault="00EC66FD" w:rsidP="00EC66FD">
            <w:pPr>
              <w:spacing w:after="0"/>
              <w:jc w:val="center"/>
              <w:rPr>
                <w:rFonts w:ascii="Arial" w:hAnsi="Arial" w:cs="Arial"/>
                <w:bCs/>
                <w:sz w:val="20"/>
                <w:szCs w:val="20"/>
              </w:rPr>
            </w:pPr>
          </w:p>
        </w:tc>
        <w:tc>
          <w:tcPr>
            <w:tcW w:w="708" w:type="dxa"/>
            <w:shd w:val="clear" w:color="auto" w:fill="auto"/>
          </w:tcPr>
          <w:p w:rsidR="00EC66FD" w:rsidRPr="00EC66FD" w:rsidRDefault="00EC66FD" w:rsidP="00EC66FD">
            <w:pPr>
              <w:spacing w:after="0"/>
              <w:jc w:val="center"/>
              <w:rPr>
                <w:rFonts w:ascii="Arial" w:hAnsi="Arial" w:cs="Arial"/>
                <w:bCs/>
                <w:sz w:val="20"/>
                <w:szCs w:val="20"/>
              </w:rPr>
            </w:pPr>
          </w:p>
        </w:tc>
        <w:tc>
          <w:tcPr>
            <w:tcW w:w="851" w:type="dxa"/>
            <w:shd w:val="clear" w:color="auto" w:fill="auto"/>
          </w:tcPr>
          <w:p w:rsidR="00EC66FD" w:rsidRPr="00EC66FD" w:rsidRDefault="00EC66FD" w:rsidP="00EC66FD">
            <w:pPr>
              <w:spacing w:after="0"/>
              <w:jc w:val="center"/>
              <w:rPr>
                <w:rFonts w:ascii="Arial" w:hAnsi="Arial" w:cs="Arial"/>
                <w:bCs/>
                <w:sz w:val="20"/>
                <w:szCs w:val="20"/>
              </w:rPr>
            </w:pPr>
          </w:p>
        </w:tc>
        <w:tc>
          <w:tcPr>
            <w:tcW w:w="709" w:type="dxa"/>
            <w:shd w:val="clear" w:color="auto" w:fill="auto"/>
          </w:tcPr>
          <w:p w:rsidR="00EC66FD" w:rsidRPr="00EC66FD" w:rsidRDefault="00EC66FD" w:rsidP="00EC66FD">
            <w:pPr>
              <w:spacing w:after="0"/>
              <w:jc w:val="center"/>
              <w:rPr>
                <w:rFonts w:ascii="Arial" w:hAnsi="Arial" w:cs="Arial"/>
                <w:bCs/>
                <w:sz w:val="20"/>
                <w:szCs w:val="20"/>
              </w:rPr>
            </w:pPr>
          </w:p>
        </w:tc>
        <w:tc>
          <w:tcPr>
            <w:tcW w:w="1134" w:type="dxa"/>
            <w:shd w:val="clear" w:color="auto" w:fill="auto"/>
          </w:tcPr>
          <w:p w:rsidR="00EC66FD" w:rsidRPr="00EC66FD" w:rsidRDefault="00EC66FD" w:rsidP="00EC66FD">
            <w:pPr>
              <w:spacing w:after="0"/>
              <w:jc w:val="center"/>
              <w:rPr>
                <w:rFonts w:ascii="Arial" w:hAnsi="Arial" w:cs="Arial"/>
                <w:bCs/>
                <w:sz w:val="20"/>
                <w:szCs w:val="20"/>
              </w:rPr>
            </w:pPr>
          </w:p>
        </w:tc>
        <w:tc>
          <w:tcPr>
            <w:tcW w:w="1134" w:type="dxa"/>
            <w:shd w:val="clear" w:color="auto" w:fill="auto"/>
          </w:tcPr>
          <w:p w:rsidR="00EC66FD" w:rsidRPr="00EC66FD" w:rsidRDefault="00EC66FD" w:rsidP="00EC66FD">
            <w:pPr>
              <w:spacing w:after="0"/>
              <w:jc w:val="center"/>
              <w:rPr>
                <w:rFonts w:ascii="Arial" w:hAnsi="Arial" w:cs="Arial"/>
                <w:bCs/>
                <w:sz w:val="20"/>
                <w:szCs w:val="20"/>
              </w:rPr>
            </w:pPr>
          </w:p>
        </w:tc>
        <w:tc>
          <w:tcPr>
            <w:tcW w:w="963" w:type="dxa"/>
            <w:shd w:val="clear" w:color="auto" w:fill="auto"/>
          </w:tcPr>
          <w:p w:rsidR="00EC66FD" w:rsidRPr="00EC66FD" w:rsidRDefault="00EC66FD" w:rsidP="00EC66FD">
            <w:pPr>
              <w:spacing w:after="0"/>
              <w:jc w:val="center"/>
              <w:rPr>
                <w:rFonts w:ascii="Arial" w:hAnsi="Arial" w:cs="Arial"/>
                <w:bCs/>
                <w:sz w:val="20"/>
                <w:szCs w:val="20"/>
              </w:rPr>
            </w:pPr>
          </w:p>
        </w:tc>
      </w:tr>
      <w:tr w:rsidR="00EC66FD" w:rsidRPr="00EC66FD" w:rsidTr="0045612D">
        <w:trPr>
          <w:trHeight w:val="408"/>
        </w:trPr>
        <w:tc>
          <w:tcPr>
            <w:tcW w:w="2127" w:type="dxa"/>
            <w:vMerge w:val="restart"/>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Основы управления транспортными средствами категории "D"</w:t>
            </w:r>
          </w:p>
        </w:tc>
        <w:tc>
          <w:tcPr>
            <w:tcW w:w="879" w:type="dxa"/>
            <w:gridSpan w:val="2"/>
            <w:shd w:val="clear" w:color="auto" w:fill="auto"/>
          </w:tcPr>
          <w:p w:rsidR="00EC66FD" w:rsidRPr="00EC66FD" w:rsidRDefault="00EC66FD" w:rsidP="00EC66FD">
            <w:pPr>
              <w:spacing w:after="0"/>
              <w:jc w:val="center"/>
              <w:rPr>
                <w:rFonts w:ascii="Arial" w:hAnsi="Arial" w:cs="Arial"/>
                <w:bCs/>
                <w:sz w:val="20"/>
                <w:szCs w:val="20"/>
              </w:rPr>
            </w:pPr>
          </w:p>
        </w:tc>
        <w:tc>
          <w:tcPr>
            <w:tcW w:w="709" w:type="dxa"/>
            <w:shd w:val="clear" w:color="auto" w:fill="auto"/>
          </w:tcPr>
          <w:p w:rsidR="00EC66FD" w:rsidRPr="00EC66FD" w:rsidRDefault="00EC66FD" w:rsidP="00EC66FD">
            <w:pPr>
              <w:spacing w:after="0"/>
              <w:jc w:val="center"/>
              <w:rPr>
                <w:rFonts w:ascii="Arial" w:hAnsi="Arial" w:cs="Arial"/>
                <w:bCs/>
                <w:sz w:val="20"/>
                <w:szCs w:val="20"/>
              </w:rPr>
            </w:pPr>
          </w:p>
        </w:tc>
        <w:tc>
          <w:tcPr>
            <w:tcW w:w="851" w:type="dxa"/>
            <w:shd w:val="clear" w:color="auto" w:fill="auto"/>
          </w:tcPr>
          <w:p w:rsidR="00EC66FD" w:rsidRPr="00EC66FD" w:rsidRDefault="00EC66FD" w:rsidP="00EC66FD">
            <w:pPr>
              <w:spacing w:after="0"/>
              <w:jc w:val="center"/>
              <w:rPr>
                <w:rFonts w:ascii="Arial" w:hAnsi="Arial" w:cs="Arial"/>
                <w:bCs/>
                <w:sz w:val="20"/>
                <w:szCs w:val="20"/>
              </w:rPr>
            </w:pPr>
          </w:p>
        </w:tc>
        <w:tc>
          <w:tcPr>
            <w:tcW w:w="708" w:type="dxa"/>
            <w:shd w:val="clear" w:color="auto" w:fill="auto"/>
          </w:tcPr>
          <w:p w:rsidR="00EC66FD" w:rsidRPr="00EC66FD" w:rsidRDefault="00EC66FD" w:rsidP="00EC66FD">
            <w:pPr>
              <w:spacing w:after="0"/>
              <w:jc w:val="center"/>
              <w:rPr>
                <w:rFonts w:ascii="Arial" w:hAnsi="Arial" w:cs="Arial"/>
                <w:bCs/>
                <w:sz w:val="20"/>
                <w:szCs w:val="20"/>
              </w:rPr>
            </w:pPr>
          </w:p>
        </w:tc>
        <w:tc>
          <w:tcPr>
            <w:tcW w:w="851" w:type="dxa"/>
            <w:shd w:val="clear" w:color="auto" w:fill="auto"/>
          </w:tcPr>
          <w:p w:rsidR="00EC66FD" w:rsidRPr="00EC66FD" w:rsidRDefault="00EC66FD" w:rsidP="00EC66FD">
            <w:pPr>
              <w:spacing w:after="0"/>
              <w:jc w:val="center"/>
              <w:rPr>
                <w:rFonts w:ascii="Arial" w:hAnsi="Arial" w:cs="Arial"/>
                <w:bCs/>
                <w:sz w:val="20"/>
                <w:szCs w:val="20"/>
              </w:rPr>
            </w:pPr>
          </w:p>
        </w:tc>
        <w:tc>
          <w:tcPr>
            <w:tcW w:w="709" w:type="dxa"/>
            <w:shd w:val="clear" w:color="auto" w:fill="auto"/>
          </w:tcPr>
          <w:p w:rsidR="00EC66FD" w:rsidRPr="00EC66FD" w:rsidRDefault="00EC66FD" w:rsidP="00EC66FD">
            <w:pPr>
              <w:spacing w:after="0"/>
              <w:jc w:val="center"/>
              <w:rPr>
                <w:rFonts w:ascii="Arial" w:hAnsi="Arial" w:cs="Arial"/>
                <w:bCs/>
                <w:sz w:val="20"/>
                <w:szCs w:val="20"/>
              </w:rPr>
            </w:pPr>
          </w:p>
        </w:tc>
        <w:tc>
          <w:tcPr>
            <w:tcW w:w="1134" w:type="dxa"/>
            <w:shd w:val="clear" w:color="auto" w:fill="auto"/>
          </w:tcPr>
          <w:p w:rsidR="00EC66FD" w:rsidRPr="00EC66FD" w:rsidRDefault="00EC66FD" w:rsidP="00EC66FD">
            <w:pPr>
              <w:spacing w:after="0"/>
              <w:jc w:val="center"/>
              <w:rPr>
                <w:rFonts w:ascii="Arial" w:hAnsi="Arial" w:cs="Arial"/>
                <w:bCs/>
                <w:sz w:val="20"/>
                <w:szCs w:val="20"/>
              </w:rPr>
            </w:pPr>
          </w:p>
        </w:tc>
        <w:tc>
          <w:tcPr>
            <w:tcW w:w="1134" w:type="dxa"/>
            <w:shd w:val="clear" w:color="auto" w:fill="auto"/>
          </w:tcPr>
          <w:p w:rsidR="00EC66FD" w:rsidRPr="00EC66FD" w:rsidRDefault="00EC66FD" w:rsidP="00EC66FD">
            <w:pPr>
              <w:spacing w:after="0"/>
              <w:jc w:val="center"/>
              <w:rPr>
                <w:rFonts w:ascii="Arial" w:hAnsi="Arial" w:cs="Arial"/>
                <w:bCs/>
                <w:sz w:val="20"/>
                <w:szCs w:val="20"/>
              </w:rPr>
            </w:pPr>
          </w:p>
        </w:tc>
        <w:tc>
          <w:tcPr>
            <w:tcW w:w="963" w:type="dxa"/>
            <w:shd w:val="clear" w:color="auto" w:fill="auto"/>
          </w:tcPr>
          <w:p w:rsidR="00EC66FD" w:rsidRPr="00EC66FD" w:rsidRDefault="00EC66FD" w:rsidP="00EC66FD">
            <w:pPr>
              <w:spacing w:after="0"/>
              <w:jc w:val="center"/>
              <w:rPr>
                <w:rFonts w:ascii="Arial" w:hAnsi="Arial" w:cs="Arial"/>
                <w:bCs/>
                <w:sz w:val="20"/>
                <w:szCs w:val="20"/>
              </w:rPr>
            </w:pPr>
          </w:p>
        </w:tc>
      </w:tr>
      <w:tr w:rsidR="00EC66FD" w:rsidRPr="00EC66FD" w:rsidTr="0045612D">
        <w:tc>
          <w:tcPr>
            <w:tcW w:w="2127" w:type="dxa"/>
            <w:vMerge/>
            <w:shd w:val="clear" w:color="auto" w:fill="auto"/>
          </w:tcPr>
          <w:p w:rsidR="00EC66FD" w:rsidRPr="00EC66FD" w:rsidRDefault="00EC66FD" w:rsidP="00EC66FD">
            <w:pPr>
              <w:spacing w:after="0"/>
              <w:jc w:val="both"/>
              <w:rPr>
                <w:rFonts w:ascii="Arial" w:hAnsi="Arial" w:cs="Arial"/>
                <w:bCs/>
                <w:sz w:val="20"/>
                <w:szCs w:val="20"/>
              </w:rPr>
            </w:pPr>
          </w:p>
        </w:tc>
        <w:tc>
          <w:tcPr>
            <w:tcW w:w="879" w:type="dxa"/>
            <w:gridSpan w:val="2"/>
            <w:shd w:val="clear" w:color="auto" w:fill="auto"/>
          </w:tcPr>
          <w:p w:rsidR="00EC66FD" w:rsidRPr="00EC66FD" w:rsidRDefault="00EC66FD" w:rsidP="00EC66FD">
            <w:pPr>
              <w:spacing w:after="0"/>
              <w:jc w:val="center"/>
              <w:rPr>
                <w:rFonts w:ascii="Arial" w:hAnsi="Arial" w:cs="Arial"/>
                <w:bCs/>
                <w:sz w:val="20"/>
                <w:szCs w:val="20"/>
              </w:rPr>
            </w:pPr>
          </w:p>
        </w:tc>
        <w:tc>
          <w:tcPr>
            <w:tcW w:w="709" w:type="dxa"/>
            <w:shd w:val="clear" w:color="auto" w:fill="auto"/>
          </w:tcPr>
          <w:p w:rsidR="00EC66FD" w:rsidRPr="00EC66FD" w:rsidRDefault="00EC66FD" w:rsidP="00EC66FD">
            <w:pPr>
              <w:spacing w:after="0"/>
              <w:jc w:val="center"/>
              <w:rPr>
                <w:rFonts w:ascii="Arial" w:hAnsi="Arial" w:cs="Arial"/>
                <w:bCs/>
                <w:sz w:val="20"/>
                <w:szCs w:val="20"/>
              </w:rPr>
            </w:pPr>
          </w:p>
        </w:tc>
        <w:tc>
          <w:tcPr>
            <w:tcW w:w="851" w:type="dxa"/>
            <w:shd w:val="clear" w:color="auto" w:fill="auto"/>
          </w:tcPr>
          <w:p w:rsidR="00EC66FD" w:rsidRPr="00EC66FD" w:rsidRDefault="00EC66FD" w:rsidP="00EC66FD">
            <w:pPr>
              <w:spacing w:after="0"/>
              <w:jc w:val="center"/>
              <w:rPr>
                <w:rFonts w:ascii="Arial" w:hAnsi="Arial" w:cs="Arial"/>
                <w:bCs/>
                <w:sz w:val="20"/>
                <w:szCs w:val="20"/>
              </w:rPr>
            </w:pPr>
          </w:p>
        </w:tc>
        <w:tc>
          <w:tcPr>
            <w:tcW w:w="708" w:type="dxa"/>
            <w:shd w:val="clear" w:color="auto" w:fill="auto"/>
          </w:tcPr>
          <w:p w:rsidR="00EC66FD" w:rsidRPr="00EC66FD" w:rsidRDefault="00EC66FD" w:rsidP="00EC66FD">
            <w:pPr>
              <w:spacing w:after="0"/>
              <w:jc w:val="center"/>
              <w:rPr>
                <w:rFonts w:ascii="Arial" w:hAnsi="Arial" w:cs="Arial"/>
                <w:bCs/>
                <w:sz w:val="20"/>
                <w:szCs w:val="20"/>
              </w:rPr>
            </w:pPr>
          </w:p>
        </w:tc>
        <w:tc>
          <w:tcPr>
            <w:tcW w:w="851" w:type="dxa"/>
            <w:shd w:val="clear" w:color="auto" w:fill="auto"/>
          </w:tcPr>
          <w:p w:rsidR="00EC66FD" w:rsidRPr="00EC66FD" w:rsidRDefault="00EC66FD" w:rsidP="00EC66FD">
            <w:pPr>
              <w:spacing w:after="0"/>
              <w:jc w:val="center"/>
              <w:rPr>
                <w:rFonts w:ascii="Arial" w:hAnsi="Arial" w:cs="Arial"/>
                <w:bCs/>
                <w:sz w:val="20"/>
                <w:szCs w:val="20"/>
              </w:rPr>
            </w:pPr>
          </w:p>
        </w:tc>
        <w:tc>
          <w:tcPr>
            <w:tcW w:w="709" w:type="dxa"/>
            <w:shd w:val="clear" w:color="auto" w:fill="auto"/>
          </w:tcPr>
          <w:p w:rsidR="00EC66FD" w:rsidRPr="00EC66FD" w:rsidRDefault="00EC66FD" w:rsidP="00EC66FD">
            <w:pPr>
              <w:spacing w:after="0"/>
              <w:jc w:val="center"/>
              <w:rPr>
                <w:rFonts w:ascii="Arial" w:hAnsi="Arial" w:cs="Arial"/>
                <w:bCs/>
                <w:sz w:val="20"/>
                <w:szCs w:val="20"/>
              </w:rPr>
            </w:pPr>
          </w:p>
        </w:tc>
        <w:tc>
          <w:tcPr>
            <w:tcW w:w="1134" w:type="dxa"/>
            <w:shd w:val="clear" w:color="auto" w:fill="auto"/>
          </w:tcPr>
          <w:p w:rsidR="00EC66FD" w:rsidRPr="00EC66FD" w:rsidRDefault="00EC66FD" w:rsidP="00EC66FD">
            <w:pPr>
              <w:spacing w:after="0"/>
              <w:jc w:val="center"/>
              <w:rPr>
                <w:rFonts w:ascii="Arial" w:hAnsi="Arial" w:cs="Arial"/>
                <w:bCs/>
                <w:sz w:val="20"/>
                <w:szCs w:val="20"/>
              </w:rPr>
            </w:pPr>
          </w:p>
        </w:tc>
        <w:tc>
          <w:tcPr>
            <w:tcW w:w="1134" w:type="dxa"/>
            <w:shd w:val="clear" w:color="auto" w:fill="auto"/>
          </w:tcPr>
          <w:p w:rsidR="00EC66FD" w:rsidRPr="00EC66FD" w:rsidRDefault="00EC66FD" w:rsidP="00EC66FD">
            <w:pPr>
              <w:spacing w:after="0"/>
              <w:jc w:val="center"/>
              <w:rPr>
                <w:rFonts w:ascii="Arial" w:hAnsi="Arial" w:cs="Arial"/>
                <w:bCs/>
                <w:sz w:val="20"/>
                <w:szCs w:val="20"/>
              </w:rPr>
            </w:pPr>
          </w:p>
        </w:tc>
        <w:tc>
          <w:tcPr>
            <w:tcW w:w="963" w:type="dxa"/>
            <w:shd w:val="clear" w:color="auto" w:fill="auto"/>
          </w:tcPr>
          <w:p w:rsidR="00EC66FD" w:rsidRPr="00EC66FD" w:rsidRDefault="00EC66FD" w:rsidP="00EC66FD">
            <w:pPr>
              <w:spacing w:after="0"/>
              <w:jc w:val="center"/>
              <w:rPr>
                <w:rFonts w:ascii="Arial" w:hAnsi="Arial" w:cs="Arial"/>
                <w:bCs/>
                <w:sz w:val="20"/>
                <w:szCs w:val="20"/>
              </w:rPr>
            </w:pPr>
          </w:p>
        </w:tc>
      </w:tr>
      <w:tr w:rsidR="00EC66FD" w:rsidRPr="00EC66FD" w:rsidTr="0045612D">
        <w:tc>
          <w:tcPr>
            <w:tcW w:w="10065" w:type="dxa"/>
            <w:gridSpan w:val="11"/>
            <w:shd w:val="clear" w:color="auto" w:fill="auto"/>
          </w:tcPr>
          <w:p w:rsidR="00EC66FD" w:rsidRPr="00EC66FD" w:rsidRDefault="00EC66FD" w:rsidP="00EC66FD">
            <w:pPr>
              <w:spacing w:after="0"/>
              <w:jc w:val="both"/>
              <w:rPr>
                <w:rFonts w:ascii="Arial" w:hAnsi="Arial" w:cs="Arial"/>
                <w:b/>
                <w:bCs/>
                <w:sz w:val="20"/>
                <w:szCs w:val="20"/>
              </w:rPr>
            </w:pPr>
            <w:r w:rsidRPr="00EC66FD">
              <w:rPr>
                <w:rFonts w:ascii="Arial" w:hAnsi="Arial" w:cs="Arial"/>
                <w:b/>
                <w:bCs/>
                <w:sz w:val="20"/>
                <w:szCs w:val="20"/>
              </w:rPr>
              <w:t>Учебные предметы</w:t>
            </w:r>
            <w:r w:rsidRPr="00EC66FD">
              <w:rPr>
                <w:rFonts w:ascii="Arial" w:hAnsi="Arial" w:cs="Arial"/>
                <w:b/>
                <w:bCs/>
                <w:sz w:val="20"/>
                <w:szCs w:val="20"/>
                <w:lang w:val="en-US"/>
              </w:rPr>
              <w:t xml:space="preserve"> </w:t>
            </w:r>
            <w:r w:rsidRPr="00EC66FD">
              <w:rPr>
                <w:rFonts w:ascii="Arial" w:hAnsi="Arial" w:cs="Arial"/>
                <w:b/>
                <w:bCs/>
                <w:sz w:val="20"/>
                <w:szCs w:val="20"/>
              </w:rPr>
              <w:t>профессионального цикла</w:t>
            </w:r>
          </w:p>
        </w:tc>
      </w:tr>
      <w:tr w:rsidR="00EC66FD" w:rsidRPr="00EC66FD" w:rsidTr="0045612D">
        <w:tc>
          <w:tcPr>
            <w:tcW w:w="2156" w:type="dxa"/>
            <w:gridSpan w:val="2"/>
            <w:vMerge w:val="restart"/>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Организация и выполнение пассажирских перевозок автомобильным транспортом</w:t>
            </w:r>
          </w:p>
        </w:tc>
        <w:tc>
          <w:tcPr>
            <w:tcW w:w="850" w:type="dxa"/>
            <w:shd w:val="clear" w:color="auto" w:fill="auto"/>
          </w:tcPr>
          <w:p w:rsidR="00EC66FD" w:rsidRPr="00EC66FD" w:rsidRDefault="00EC66FD" w:rsidP="00EC66FD">
            <w:pPr>
              <w:spacing w:after="0"/>
              <w:jc w:val="center"/>
              <w:rPr>
                <w:rFonts w:ascii="Arial" w:hAnsi="Arial" w:cs="Arial"/>
                <w:bCs/>
                <w:sz w:val="20"/>
                <w:szCs w:val="20"/>
                <w:u w:val="single"/>
              </w:rPr>
            </w:pPr>
            <w:r w:rsidRPr="00EC66FD">
              <w:rPr>
                <w:rFonts w:ascii="Arial" w:hAnsi="Arial" w:cs="Arial"/>
                <w:bCs/>
                <w:sz w:val="20"/>
                <w:szCs w:val="20"/>
                <w:u w:val="single"/>
              </w:rPr>
              <w:t>Т</w:t>
            </w:r>
            <w:proofErr w:type="gramStart"/>
            <w:r w:rsidRPr="00EC66FD">
              <w:rPr>
                <w:rFonts w:ascii="Arial" w:hAnsi="Arial" w:cs="Arial"/>
                <w:bCs/>
                <w:sz w:val="20"/>
                <w:szCs w:val="20"/>
                <w:u w:val="single"/>
              </w:rPr>
              <w:t>7</w:t>
            </w:r>
            <w:proofErr w:type="gramEnd"/>
            <w:r w:rsidRPr="00EC66FD">
              <w:rPr>
                <w:rFonts w:ascii="Arial" w:hAnsi="Arial" w:cs="Arial"/>
                <w:bCs/>
                <w:sz w:val="20"/>
                <w:szCs w:val="20"/>
                <w:u w:val="single"/>
              </w:rPr>
              <w:t>;Т8</w:t>
            </w:r>
          </w:p>
          <w:p w:rsidR="00EC66FD" w:rsidRPr="00EC66FD" w:rsidRDefault="00EC66FD" w:rsidP="00EC66FD">
            <w:pPr>
              <w:spacing w:after="0"/>
              <w:jc w:val="center"/>
              <w:rPr>
                <w:rFonts w:ascii="Arial" w:hAnsi="Arial" w:cs="Arial"/>
                <w:bCs/>
                <w:sz w:val="20"/>
                <w:szCs w:val="20"/>
              </w:rPr>
            </w:pPr>
            <w:r w:rsidRPr="00EC66FD">
              <w:rPr>
                <w:rFonts w:ascii="Arial" w:hAnsi="Arial" w:cs="Arial"/>
                <w:bCs/>
                <w:sz w:val="20"/>
                <w:szCs w:val="20"/>
              </w:rPr>
              <w:t>2</w:t>
            </w:r>
          </w:p>
        </w:tc>
        <w:tc>
          <w:tcPr>
            <w:tcW w:w="709" w:type="dxa"/>
            <w:shd w:val="clear" w:color="auto" w:fill="auto"/>
          </w:tcPr>
          <w:p w:rsidR="00EC66FD" w:rsidRPr="00EC66FD" w:rsidRDefault="00EC66FD" w:rsidP="00EC66FD">
            <w:pPr>
              <w:spacing w:after="0"/>
              <w:jc w:val="center"/>
              <w:rPr>
                <w:rFonts w:ascii="Arial" w:hAnsi="Arial" w:cs="Arial"/>
                <w:bCs/>
                <w:sz w:val="20"/>
                <w:szCs w:val="20"/>
                <w:u w:val="single"/>
              </w:rPr>
            </w:pPr>
            <w:r>
              <w:rPr>
                <w:rFonts w:ascii="Arial" w:hAnsi="Arial" w:cs="Arial"/>
                <w:bCs/>
                <w:sz w:val="20"/>
                <w:szCs w:val="20"/>
                <w:u w:val="single"/>
              </w:rPr>
              <w:t>Т9</w:t>
            </w:r>
          </w:p>
          <w:p w:rsidR="00EC66FD" w:rsidRPr="00EC66FD" w:rsidRDefault="00EC66FD" w:rsidP="00EC66FD">
            <w:pPr>
              <w:spacing w:after="0"/>
              <w:jc w:val="center"/>
              <w:rPr>
                <w:rFonts w:ascii="Arial" w:hAnsi="Arial" w:cs="Arial"/>
                <w:bCs/>
                <w:sz w:val="20"/>
                <w:szCs w:val="20"/>
              </w:rPr>
            </w:pPr>
            <w:r w:rsidRPr="00EC66FD">
              <w:rPr>
                <w:rFonts w:ascii="Arial" w:hAnsi="Arial" w:cs="Arial"/>
                <w:bCs/>
                <w:sz w:val="20"/>
                <w:szCs w:val="20"/>
              </w:rPr>
              <w:t>2</w:t>
            </w:r>
          </w:p>
          <w:p w:rsidR="00EC66FD" w:rsidRPr="00EC66FD" w:rsidRDefault="00EC66FD" w:rsidP="00EC66FD">
            <w:pPr>
              <w:spacing w:after="0"/>
              <w:jc w:val="center"/>
              <w:rPr>
                <w:rFonts w:ascii="Arial" w:hAnsi="Arial" w:cs="Arial"/>
                <w:bCs/>
                <w:sz w:val="20"/>
                <w:szCs w:val="20"/>
              </w:rPr>
            </w:pPr>
          </w:p>
        </w:tc>
        <w:tc>
          <w:tcPr>
            <w:tcW w:w="851" w:type="dxa"/>
            <w:shd w:val="clear" w:color="auto" w:fill="auto"/>
          </w:tcPr>
          <w:p w:rsidR="00EC66FD" w:rsidRPr="00EC66FD" w:rsidRDefault="00EC66FD" w:rsidP="00EC66FD">
            <w:pPr>
              <w:spacing w:after="0"/>
              <w:jc w:val="center"/>
              <w:rPr>
                <w:rFonts w:ascii="Arial" w:hAnsi="Arial" w:cs="Arial"/>
                <w:bCs/>
                <w:sz w:val="20"/>
                <w:szCs w:val="20"/>
              </w:rPr>
            </w:pPr>
          </w:p>
        </w:tc>
        <w:tc>
          <w:tcPr>
            <w:tcW w:w="708" w:type="dxa"/>
            <w:shd w:val="clear" w:color="auto" w:fill="auto"/>
          </w:tcPr>
          <w:p w:rsidR="00EC66FD" w:rsidRPr="00EC66FD" w:rsidRDefault="00EC66FD" w:rsidP="00EC66FD">
            <w:pPr>
              <w:spacing w:after="0"/>
              <w:jc w:val="center"/>
              <w:rPr>
                <w:rFonts w:ascii="Arial" w:hAnsi="Arial" w:cs="Arial"/>
                <w:bCs/>
                <w:sz w:val="20"/>
                <w:szCs w:val="20"/>
              </w:rPr>
            </w:pPr>
          </w:p>
        </w:tc>
        <w:tc>
          <w:tcPr>
            <w:tcW w:w="851" w:type="dxa"/>
            <w:shd w:val="clear" w:color="auto" w:fill="auto"/>
          </w:tcPr>
          <w:p w:rsidR="00EC66FD" w:rsidRPr="00EC66FD" w:rsidRDefault="00EC66FD" w:rsidP="00EC66FD">
            <w:pPr>
              <w:spacing w:after="0"/>
              <w:jc w:val="center"/>
              <w:rPr>
                <w:rFonts w:ascii="Arial" w:hAnsi="Arial" w:cs="Arial"/>
                <w:bCs/>
                <w:sz w:val="20"/>
                <w:szCs w:val="20"/>
              </w:rPr>
            </w:pPr>
          </w:p>
        </w:tc>
        <w:tc>
          <w:tcPr>
            <w:tcW w:w="709" w:type="dxa"/>
            <w:shd w:val="clear" w:color="auto" w:fill="auto"/>
          </w:tcPr>
          <w:p w:rsidR="00EC66FD" w:rsidRPr="00EC66FD" w:rsidRDefault="00EC66FD" w:rsidP="00EC66FD">
            <w:pPr>
              <w:spacing w:after="0"/>
              <w:jc w:val="center"/>
              <w:rPr>
                <w:rFonts w:ascii="Arial" w:hAnsi="Arial" w:cs="Arial"/>
                <w:bCs/>
                <w:sz w:val="20"/>
                <w:szCs w:val="20"/>
              </w:rPr>
            </w:pPr>
          </w:p>
        </w:tc>
        <w:tc>
          <w:tcPr>
            <w:tcW w:w="1134" w:type="dxa"/>
            <w:shd w:val="clear" w:color="auto" w:fill="auto"/>
          </w:tcPr>
          <w:p w:rsidR="00EC66FD" w:rsidRPr="00EC66FD" w:rsidRDefault="00EC66FD" w:rsidP="00EC66FD">
            <w:pPr>
              <w:spacing w:after="0"/>
              <w:jc w:val="center"/>
              <w:rPr>
                <w:rFonts w:ascii="Arial" w:hAnsi="Arial" w:cs="Arial"/>
                <w:bCs/>
                <w:sz w:val="20"/>
                <w:szCs w:val="20"/>
              </w:rPr>
            </w:pPr>
          </w:p>
        </w:tc>
        <w:tc>
          <w:tcPr>
            <w:tcW w:w="1134" w:type="dxa"/>
            <w:shd w:val="clear" w:color="auto" w:fill="auto"/>
          </w:tcPr>
          <w:p w:rsidR="00EC66FD" w:rsidRPr="00EC66FD" w:rsidRDefault="00EC66FD" w:rsidP="00EC66FD">
            <w:pPr>
              <w:spacing w:after="0"/>
              <w:jc w:val="center"/>
              <w:rPr>
                <w:rFonts w:ascii="Arial" w:hAnsi="Arial" w:cs="Arial"/>
                <w:bCs/>
                <w:sz w:val="20"/>
                <w:szCs w:val="20"/>
              </w:rPr>
            </w:pPr>
          </w:p>
        </w:tc>
        <w:tc>
          <w:tcPr>
            <w:tcW w:w="963" w:type="dxa"/>
            <w:shd w:val="clear" w:color="auto" w:fill="auto"/>
          </w:tcPr>
          <w:p w:rsidR="00EC66FD" w:rsidRPr="00EC66FD" w:rsidRDefault="00EC66FD" w:rsidP="00EC66FD">
            <w:pPr>
              <w:spacing w:after="0"/>
              <w:jc w:val="center"/>
              <w:rPr>
                <w:rFonts w:ascii="Arial" w:hAnsi="Arial" w:cs="Arial"/>
                <w:bCs/>
                <w:sz w:val="20"/>
                <w:szCs w:val="20"/>
              </w:rPr>
            </w:pPr>
          </w:p>
        </w:tc>
      </w:tr>
      <w:tr w:rsidR="00EC66FD" w:rsidRPr="00EC66FD" w:rsidTr="0045612D">
        <w:tc>
          <w:tcPr>
            <w:tcW w:w="2156" w:type="dxa"/>
            <w:gridSpan w:val="2"/>
            <w:vMerge/>
            <w:shd w:val="clear" w:color="auto" w:fill="auto"/>
          </w:tcPr>
          <w:p w:rsidR="00EC66FD" w:rsidRPr="00EC66FD" w:rsidRDefault="00EC66FD" w:rsidP="00EC66FD">
            <w:pPr>
              <w:spacing w:after="0"/>
              <w:jc w:val="both"/>
              <w:rPr>
                <w:rFonts w:ascii="Arial" w:hAnsi="Arial" w:cs="Arial"/>
                <w:b/>
                <w:bCs/>
                <w:sz w:val="20"/>
                <w:szCs w:val="20"/>
              </w:rPr>
            </w:pPr>
          </w:p>
        </w:tc>
        <w:tc>
          <w:tcPr>
            <w:tcW w:w="850" w:type="dxa"/>
            <w:shd w:val="clear" w:color="auto" w:fill="auto"/>
          </w:tcPr>
          <w:p w:rsidR="00EC66FD" w:rsidRPr="00EC66FD" w:rsidRDefault="00EC66FD" w:rsidP="00EC66FD">
            <w:pPr>
              <w:spacing w:after="0"/>
              <w:jc w:val="center"/>
              <w:rPr>
                <w:rFonts w:ascii="Arial" w:hAnsi="Arial" w:cs="Arial"/>
                <w:bCs/>
                <w:sz w:val="20"/>
                <w:szCs w:val="20"/>
              </w:rPr>
            </w:pPr>
          </w:p>
        </w:tc>
        <w:tc>
          <w:tcPr>
            <w:tcW w:w="709" w:type="dxa"/>
            <w:shd w:val="clear" w:color="auto" w:fill="auto"/>
          </w:tcPr>
          <w:p w:rsidR="00EC66FD" w:rsidRPr="00EC66FD" w:rsidRDefault="00EC66FD" w:rsidP="00EC66FD">
            <w:pPr>
              <w:spacing w:after="0"/>
              <w:jc w:val="center"/>
              <w:rPr>
                <w:rFonts w:ascii="Arial" w:hAnsi="Arial" w:cs="Arial"/>
                <w:bCs/>
                <w:sz w:val="20"/>
                <w:szCs w:val="20"/>
              </w:rPr>
            </w:pPr>
          </w:p>
        </w:tc>
        <w:tc>
          <w:tcPr>
            <w:tcW w:w="851" w:type="dxa"/>
            <w:shd w:val="clear" w:color="auto" w:fill="auto"/>
          </w:tcPr>
          <w:p w:rsidR="00EC66FD" w:rsidRPr="00EC66FD" w:rsidRDefault="00EC66FD" w:rsidP="00EC66FD">
            <w:pPr>
              <w:spacing w:after="0"/>
              <w:jc w:val="center"/>
              <w:rPr>
                <w:rFonts w:ascii="Arial" w:hAnsi="Arial" w:cs="Arial"/>
                <w:bCs/>
                <w:sz w:val="20"/>
                <w:szCs w:val="20"/>
                <w:u w:val="single"/>
              </w:rPr>
            </w:pPr>
            <w:r w:rsidRPr="00EC66FD">
              <w:rPr>
                <w:rFonts w:ascii="Arial" w:hAnsi="Arial" w:cs="Arial"/>
                <w:bCs/>
                <w:sz w:val="20"/>
                <w:szCs w:val="20"/>
                <w:u w:val="single"/>
              </w:rPr>
              <w:t>Т9</w:t>
            </w:r>
            <w:r w:rsidR="0045612D">
              <w:rPr>
                <w:rFonts w:ascii="Arial" w:hAnsi="Arial" w:cs="Arial"/>
                <w:bCs/>
                <w:sz w:val="20"/>
                <w:szCs w:val="20"/>
                <w:u w:val="single"/>
              </w:rPr>
              <w:t>; зачёт</w:t>
            </w:r>
          </w:p>
          <w:p w:rsidR="00EC66FD" w:rsidRPr="00EC66FD" w:rsidRDefault="00EC66FD" w:rsidP="00EC66FD">
            <w:pPr>
              <w:spacing w:after="0"/>
              <w:jc w:val="center"/>
              <w:rPr>
                <w:rFonts w:ascii="Arial" w:hAnsi="Arial" w:cs="Arial"/>
                <w:bCs/>
                <w:sz w:val="20"/>
                <w:szCs w:val="20"/>
              </w:rPr>
            </w:pPr>
            <w:r w:rsidRPr="00EC66FD">
              <w:rPr>
                <w:rFonts w:ascii="Arial" w:hAnsi="Arial" w:cs="Arial"/>
                <w:bCs/>
                <w:sz w:val="20"/>
                <w:szCs w:val="20"/>
              </w:rPr>
              <w:t>2</w:t>
            </w:r>
          </w:p>
        </w:tc>
        <w:tc>
          <w:tcPr>
            <w:tcW w:w="708" w:type="dxa"/>
            <w:shd w:val="clear" w:color="auto" w:fill="auto"/>
          </w:tcPr>
          <w:p w:rsidR="00EC66FD" w:rsidRPr="00EC66FD" w:rsidRDefault="00EC66FD" w:rsidP="00EC66FD">
            <w:pPr>
              <w:spacing w:after="0"/>
              <w:jc w:val="center"/>
              <w:rPr>
                <w:rFonts w:ascii="Arial" w:hAnsi="Arial" w:cs="Arial"/>
                <w:bCs/>
                <w:sz w:val="20"/>
                <w:szCs w:val="20"/>
              </w:rPr>
            </w:pPr>
          </w:p>
        </w:tc>
        <w:tc>
          <w:tcPr>
            <w:tcW w:w="851" w:type="dxa"/>
            <w:shd w:val="clear" w:color="auto" w:fill="auto"/>
          </w:tcPr>
          <w:p w:rsidR="00EC66FD" w:rsidRPr="00EC66FD" w:rsidRDefault="00EC66FD" w:rsidP="00EC66FD">
            <w:pPr>
              <w:spacing w:after="0"/>
              <w:jc w:val="center"/>
              <w:rPr>
                <w:rFonts w:ascii="Arial" w:hAnsi="Arial" w:cs="Arial"/>
                <w:bCs/>
                <w:sz w:val="20"/>
                <w:szCs w:val="20"/>
              </w:rPr>
            </w:pPr>
          </w:p>
        </w:tc>
        <w:tc>
          <w:tcPr>
            <w:tcW w:w="709" w:type="dxa"/>
            <w:shd w:val="clear" w:color="auto" w:fill="auto"/>
          </w:tcPr>
          <w:p w:rsidR="00EC66FD" w:rsidRPr="00EC66FD" w:rsidRDefault="00EC66FD" w:rsidP="00EC66FD">
            <w:pPr>
              <w:spacing w:after="0"/>
              <w:jc w:val="center"/>
              <w:rPr>
                <w:rFonts w:ascii="Arial" w:hAnsi="Arial" w:cs="Arial"/>
                <w:bCs/>
                <w:sz w:val="20"/>
                <w:szCs w:val="20"/>
              </w:rPr>
            </w:pPr>
          </w:p>
        </w:tc>
        <w:tc>
          <w:tcPr>
            <w:tcW w:w="1134" w:type="dxa"/>
            <w:shd w:val="clear" w:color="auto" w:fill="auto"/>
          </w:tcPr>
          <w:p w:rsidR="00EC66FD" w:rsidRPr="00EC66FD" w:rsidRDefault="00EC66FD" w:rsidP="00EC66FD">
            <w:pPr>
              <w:spacing w:after="0"/>
              <w:jc w:val="center"/>
              <w:rPr>
                <w:rFonts w:ascii="Arial" w:hAnsi="Arial" w:cs="Arial"/>
                <w:bCs/>
                <w:sz w:val="20"/>
                <w:szCs w:val="20"/>
              </w:rPr>
            </w:pPr>
          </w:p>
        </w:tc>
        <w:tc>
          <w:tcPr>
            <w:tcW w:w="1134" w:type="dxa"/>
            <w:shd w:val="clear" w:color="auto" w:fill="auto"/>
          </w:tcPr>
          <w:p w:rsidR="00EC66FD" w:rsidRPr="00EC66FD" w:rsidRDefault="00EC66FD" w:rsidP="00EC66FD">
            <w:pPr>
              <w:spacing w:after="0"/>
              <w:jc w:val="center"/>
              <w:rPr>
                <w:rFonts w:ascii="Arial" w:hAnsi="Arial" w:cs="Arial"/>
                <w:bCs/>
                <w:sz w:val="20"/>
                <w:szCs w:val="20"/>
              </w:rPr>
            </w:pPr>
          </w:p>
        </w:tc>
        <w:tc>
          <w:tcPr>
            <w:tcW w:w="963" w:type="dxa"/>
            <w:shd w:val="clear" w:color="auto" w:fill="auto"/>
          </w:tcPr>
          <w:p w:rsidR="00EC66FD" w:rsidRPr="00EC66FD" w:rsidRDefault="00EC66FD" w:rsidP="00EC66FD">
            <w:pPr>
              <w:spacing w:after="0"/>
              <w:jc w:val="center"/>
              <w:rPr>
                <w:rFonts w:ascii="Arial" w:hAnsi="Arial" w:cs="Arial"/>
                <w:bCs/>
                <w:sz w:val="20"/>
                <w:szCs w:val="20"/>
              </w:rPr>
            </w:pPr>
          </w:p>
        </w:tc>
      </w:tr>
      <w:tr w:rsidR="00EC66FD" w:rsidRPr="00EC66FD" w:rsidTr="0045612D">
        <w:tc>
          <w:tcPr>
            <w:tcW w:w="10065" w:type="dxa"/>
            <w:gridSpan w:val="11"/>
            <w:shd w:val="clear" w:color="auto" w:fill="auto"/>
          </w:tcPr>
          <w:p w:rsidR="00EC66FD" w:rsidRPr="00EC66FD" w:rsidRDefault="00EC66FD" w:rsidP="00EC66FD">
            <w:pPr>
              <w:spacing w:after="0"/>
              <w:jc w:val="both"/>
              <w:rPr>
                <w:rFonts w:ascii="Arial" w:hAnsi="Arial" w:cs="Arial"/>
                <w:b/>
                <w:bCs/>
                <w:sz w:val="20"/>
                <w:szCs w:val="20"/>
              </w:rPr>
            </w:pPr>
            <w:r w:rsidRPr="00EC66FD">
              <w:rPr>
                <w:rFonts w:ascii="Arial" w:hAnsi="Arial" w:cs="Arial"/>
                <w:b/>
                <w:bCs/>
                <w:sz w:val="20"/>
                <w:szCs w:val="20"/>
              </w:rPr>
              <w:t>Квалификационный экзамен</w:t>
            </w:r>
          </w:p>
        </w:tc>
      </w:tr>
      <w:tr w:rsidR="00EC66FD" w:rsidRPr="00EC66FD" w:rsidTr="0045612D">
        <w:trPr>
          <w:trHeight w:val="390"/>
        </w:trPr>
        <w:tc>
          <w:tcPr>
            <w:tcW w:w="2127" w:type="dxa"/>
            <w:vMerge w:val="restart"/>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Итоговая аттестация – квалификационный экзамен</w:t>
            </w:r>
          </w:p>
        </w:tc>
        <w:tc>
          <w:tcPr>
            <w:tcW w:w="879" w:type="dxa"/>
            <w:gridSpan w:val="2"/>
            <w:shd w:val="clear" w:color="auto" w:fill="auto"/>
          </w:tcPr>
          <w:p w:rsidR="00EC66FD" w:rsidRPr="00EC66FD" w:rsidRDefault="00EC66FD" w:rsidP="00EC66FD">
            <w:pPr>
              <w:spacing w:after="0"/>
              <w:jc w:val="both"/>
              <w:rPr>
                <w:rFonts w:ascii="Arial" w:hAnsi="Arial" w:cs="Arial"/>
                <w:bCs/>
                <w:sz w:val="20"/>
                <w:szCs w:val="20"/>
              </w:rPr>
            </w:pPr>
          </w:p>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8"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963" w:type="dxa"/>
            <w:shd w:val="clear" w:color="auto" w:fill="auto"/>
          </w:tcPr>
          <w:p w:rsidR="00EC66FD" w:rsidRPr="00EC66FD" w:rsidRDefault="00EC66FD" w:rsidP="00EC66FD">
            <w:pPr>
              <w:spacing w:after="0"/>
              <w:jc w:val="both"/>
              <w:rPr>
                <w:rFonts w:ascii="Arial" w:hAnsi="Arial" w:cs="Arial"/>
                <w:bCs/>
                <w:sz w:val="20"/>
                <w:szCs w:val="20"/>
                <w:u w:val="single"/>
              </w:rPr>
            </w:pPr>
          </w:p>
        </w:tc>
      </w:tr>
      <w:tr w:rsidR="00EC66FD" w:rsidRPr="00EC66FD" w:rsidTr="0045612D">
        <w:tc>
          <w:tcPr>
            <w:tcW w:w="2127" w:type="dxa"/>
            <w:vMerge/>
            <w:shd w:val="clear" w:color="auto" w:fill="auto"/>
          </w:tcPr>
          <w:p w:rsidR="00EC66FD" w:rsidRPr="00EC66FD" w:rsidRDefault="00EC66FD" w:rsidP="00EC66FD">
            <w:pPr>
              <w:spacing w:after="0"/>
              <w:jc w:val="both"/>
              <w:rPr>
                <w:rFonts w:ascii="Arial" w:hAnsi="Arial" w:cs="Arial"/>
                <w:bCs/>
                <w:sz w:val="20"/>
                <w:szCs w:val="20"/>
              </w:rPr>
            </w:pPr>
          </w:p>
        </w:tc>
        <w:tc>
          <w:tcPr>
            <w:tcW w:w="879" w:type="dxa"/>
            <w:gridSpan w:val="2"/>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8"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963" w:type="dxa"/>
            <w:shd w:val="clear" w:color="auto" w:fill="auto"/>
          </w:tcPr>
          <w:p w:rsidR="00EC66FD" w:rsidRPr="00EC66FD" w:rsidRDefault="00EC66FD" w:rsidP="00EC66FD">
            <w:pPr>
              <w:spacing w:after="0"/>
              <w:jc w:val="both"/>
              <w:rPr>
                <w:rFonts w:ascii="Arial" w:hAnsi="Arial" w:cs="Arial"/>
                <w:bCs/>
                <w:sz w:val="20"/>
                <w:szCs w:val="20"/>
              </w:rPr>
            </w:pPr>
          </w:p>
        </w:tc>
      </w:tr>
      <w:tr w:rsidR="00EC66FD" w:rsidRPr="00EC66FD" w:rsidTr="0045612D">
        <w:tc>
          <w:tcPr>
            <w:tcW w:w="2127" w:type="dxa"/>
            <w:shd w:val="clear" w:color="auto" w:fill="auto"/>
          </w:tcPr>
          <w:p w:rsidR="00EC66FD" w:rsidRPr="00EC66FD" w:rsidRDefault="00EC66FD" w:rsidP="00EC66FD">
            <w:pPr>
              <w:spacing w:after="0"/>
              <w:jc w:val="both"/>
              <w:rPr>
                <w:rFonts w:ascii="Arial" w:hAnsi="Arial" w:cs="Arial"/>
                <w:b/>
                <w:bCs/>
                <w:sz w:val="20"/>
                <w:szCs w:val="20"/>
              </w:rPr>
            </w:pPr>
            <w:r w:rsidRPr="00EC66FD">
              <w:rPr>
                <w:rFonts w:ascii="Arial" w:hAnsi="Arial" w:cs="Arial"/>
                <w:b/>
                <w:bCs/>
                <w:sz w:val="20"/>
                <w:szCs w:val="20"/>
              </w:rPr>
              <w:t>Итого</w:t>
            </w:r>
          </w:p>
        </w:tc>
        <w:tc>
          <w:tcPr>
            <w:tcW w:w="879" w:type="dxa"/>
            <w:gridSpan w:val="2"/>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4</w:t>
            </w:r>
          </w:p>
        </w:tc>
        <w:tc>
          <w:tcPr>
            <w:tcW w:w="709" w:type="dxa"/>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4</w:t>
            </w:r>
          </w:p>
        </w:tc>
        <w:tc>
          <w:tcPr>
            <w:tcW w:w="851" w:type="dxa"/>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4</w:t>
            </w:r>
          </w:p>
        </w:tc>
        <w:tc>
          <w:tcPr>
            <w:tcW w:w="708" w:type="dxa"/>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4</w:t>
            </w:r>
          </w:p>
        </w:tc>
        <w:tc>
          <w:tcPr>
            <w:tcW w:w="851" w:type="dxa"/>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4</w:t>
            </w:r>
          </w:p>
        </w:tc>
        <w:tc>
          <w:tcPr>
            <w:tcW w:w="709" w:type="dxa"/>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4</w:t>
            </w:r>
          </w:p>
        </w:tc>
        <w:tc>
          <w:tcPr>
            <w:tcW w:w="1134" w:type="dxa"/>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4</w:t>
            </w:r>
          </w:p>
        </w:tc>
        <w:tc>
          <w:tcPr>
            <w:tcW w:w="1134" w:type="dxa"/>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4</w:t>
            </w:r>
          </w:p>
        </w:tc>
        <w:tc>
          <w:tcPr>
            <w:tcW w:w="963" w:type="dxa"/>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4</w:t>
            </w:r>
          </w:p>
        </w:tc>
      </w:tr>
      <w:tr w:rsidR="00EC66FD" w:rsidRPr="00EC66FD" w:rsidTr="0045612D">
        <w:tc>
          <w:tcPr>
            <w:tcW w:w="2127" w:type="dxa"/>
            <w:shd w:val="clear" w:color="auto" w:fill="auto"/>
          </w:tcPr>
          <w:p w:rsidR="00EC66FD" w:rsidRPr="00EC66FD" w:rsidRDefault="00EC66FD" w:rsidP="00EC66FD">
            <w:pPr>
              <w:spacing w:after="0"/>
              <w:jc w:val="both"/>
              <w:rPr>
                <w:rFonts w:ascii="Arial" w:hAnsi="Arial" w:cs="Arial"/>
                <w:bCs/>
                <w:sz w:val="20"/>
                <w:szCs w:val="20"/>
              </w:rPr>
            </w:pPr>
            <w:r w:rsidRPr="00EC66FD">
              <w:rPr>
                <w:rFonts w:ascii="Arial" w:hAnsi="Arial" w:cs="Arial"/>
                <w:bCs/>
                <w:sz w:val="20"/>
                <w:szCs w:val="20"/>
              </w:rPr>
              <w:t>Вождение транспортных средств категории "D" (с механической трансмиссией/с автоматической трансмиссией)</w:t>
            </w:r>
          </w:p>
        </w:tc>
        <w:tc>
          <w:tcPr>
            <w:tcW w:w="879" w:type="dxa"/>
            <w:gridSpan w:val="2"/>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8" w:type="dxa"/>
            <w:shd w:val="clear" w:color="auto" w:fill="auto"/>
          </w:tcPr>
          <w:p w:rsidR="00EC66FD" w:rsidRPr="00EC66FD" w:rsidRDefault="00EC66FD" w:rsidP="00EC66FD">
            <w:pPr>
              <w:spacing w:after="0"/>
              <w:jc w:val="both"/>
              <w:rPr>
                <w:rFonts w:ascii="Arial" w:hAnsi="Arial" w:cs="Arial"/>
                <w:bCs/>
                <w:sz w:val="20"/>
                <w:szCs w:val="20"/>
              </w:rPr>
            </w:pPr>
          </w:p>
        </w:tc>
        <w:tc>
          <w:tcPr>
            <w:tcW w:w="851" w:type="dxa"/>
            <w:shd w:val="clear" w:color="auto" w:fill="auto"/>
          </w:tcPr>
          <w:p w:rsidR="00EC66FD" w:rsidRPr="00EC66FD" w:rsidRDefault="00EC66FD" w:rsidP="00EC66FD">
            <w:pPr>
              <w:spacing w:after="0"/>
              <w:jc w:val="both"/>
              <w:rPr>
                <w:rFonts w:ascii="Arial" w:hAnsi="Arial" w:cs="Arial"/>
                <w:bCs/>
                <w:sz w:val="20"/>
                <w:szCs w:val="20"/>
              </w:rPr>
            </w:pPr>
          </w:p>
        </w:tc>
        <w:tc>
          <w:tcPr>
            <w:tcW w:w="709"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1134" w:type="dxa"/>
            <w:shd w:val="clear" w:color="auto" w:fill="auto"/>
          </w:tcPr>
          <w:p w:rsidR="00EC66FD" w:rsidRPr="00EC66FD" w:rsidRDefault="00EC66FD" w:rsidP="00EC66FD">
            <w:pPr>
              <w:spacing w:after="0"/>
              <w:jc w:val="both"/>
              <w:rPr>
                <w:rFonts w:ascii="Arial" w:hAnsi="Arial" w:cs="Arial"/>
                <w:bCs/>
                <w:sz w:val="20"/>
                <w:szCs w:val="20"/>
              </w:rPr>
            </w:pPr>
          </w:p>
        </w:tc>
        <w:tc>
          <w:tcPr>
            <w:tcW w:w="963" w:type="dxa"/>
            <w:shd w:val="clear" w:color="auto" w:fill="auto"/>
          </w:tcPr>
          <w:p w:rsidR="00EC66FD" w:rsidRPr="00EC66FD" w:rsidRDefault="00EC66FD" w:rsidP="00EC66FD">
            <w:pPr>
              <w:spacing w:after="0"/>
              <w:jc w:val="both"/>
              <w:rPr>
                <w:rFonts w:ascii="Arial" w:hAnsi="Arial" w:cs="Arial"/>
                <w:bCs/>
                <w:sz w:val="20"/>
                <w:szCs w:val="20"/>
              </w:rPr>
            </w:pPr>
          </w:p>
        </w:tc>
      </w:tr>
    </w:tbl>
    <w:p w:rsidR="00D44370" w:rsidRPr="003F6680" w:rsidRDefault="00D44370" w:rsidP="003F6680">
      <w:pPr>
        <w:spacing w:after="0"/>
        <w:jc w:val="both"/>
        <w:rPr>
          <w:rFonts w:ascii="Arial" w:hAnsi="Arial" w:cs="Arial"/>
          <w:bCs/>
          <w:sz w:val="20"/>
          <w:szCs w:val="20"/>
        </w:rPr>
      </w:pPr>
    </w:p>
    <w:p w:rsidR="00EC66FD" w:rsidRDefault="00EC66FD" w:rsidP="008B7196">
      <w:pPr>
        <w:spacing w:after="0"/>
        <w:jc w:val="right"/>
        <w:rPr>
          <w:rFonts w:ascii="Arial" w:hAnsi="Arial" w:cs="Arial"/>
          <w:bCs/>
          <w:sz w:val="20"/>
          <w:szCs w:val="20"/>
        </w:rPr>
      </w:pPr>
    </w:p>
    <w:p w:rsidR="00EC66FD" w:rsidRDefault="00EC66FD" w:rsidP="008B7196">
      <w:pPr>
        <w:spacing w:after="0"/>
        <w:jc w:val="right"/>
        <w:rPr>
          <w:rFonts w:ascii="Arial" w:hAnsi="Arial" w:cs="Arial"/>
          <w:bCs/>
          <w:sz w:val="20"/>
          <w:szCs w:val="20"/>
        </w:rPr>
      </w:pPr>
    </w:p>
    <w:p w:rsidR="00EC66FD" w:rsidRDefault="00EC66FD" w:rsidP="008B7196">
      <w:pPr>
        <w:spacing w:after="0"/>
        <w:jc w:val="right"/>
        <w:rPr>
          <w:rFonts w:ascii="Arial" w:hAnsi="Arial" w:cs="Arial"/>
          <w:bCs/>
          <w:sz w:val="20"/>
          <w:szCs w:val="20"/>
        </w:rPr>
      </w:pPr>
    </w:p>
    <w:p w:rsidR="00EC66FD" w:rsidRDefault="00EC66FD" w:rsidP="00EC66FD">
      <w:pPr>
        <w:spacing w:after="0"/>
        <w:rPr>
          <w:rFonts w:ascii="Arial" w:hAnsi="Arial" w:cs="Arial"/>
          <w:bCs/>
          <w:sz w:val="20"/>
          <w:szCs w:val="20"/>
        </w:rPr>
      </w:pPr>
    </w:p>
    <w:p w:rsidR="00A556C6" w:rsidRPr="003F6680" w:rsidRDefault="00A556C6" w:rsidP="008B7196">
      <w:pPr>
        <w:spacing w:after="0"/>
        <w:jc w:val="right"/>
        <w:rPr>
          <w:rFonts w:ascii="Arial" w:hAnsi="Arial" w:cs="Arial"/>
          <w:bCs/>
          <w:sz w:val="20"/>
          <w:szCs w:val="20"/>
        </w:rPr>
      </w:pPr>
      <w:r w:rsidRPr="003F6680">
        <w:rPr>
          <w:rFonts w:ascii="Arial" w:hAnsi="Arial" w:cs="Arial"/>
          <w:bCs/>
          <w:sz w:val="20"/>
          <w:szCs w:val="20"/>
        </w:rPr>
        <w:t>Продолжение табл. 2</w:t>
      </w:r>
    </w:p>
    <w:p w:rsidR="00A556C6" w:rsidRPr="003F6680" w:rsidRDefault="00A556C6" w:rsidP="003F6680">
      <w:pPr>
        <w:spacing w:after="0"/>
        <w:jc w:val="both"/>
        <w:rPr>
          <w:rFonts w:ascii="Arial" w:hAnsi="Arial" w:cs="Arial"/>
          <w:bCs/>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4"/>
        <w:gridCol w:w="29"/>
        <w:gridCol w:w="709"/>
        <w:gridCol w:w="850"/>
        <w:gridCol w:w="709"/>
        <w:gridCol w:w="850"/>
        <w:gridCol w:w="851"/>
        <w:gridCol w:w="1229"/>
        <w:gridCol w:w="48"/>
        <w:gridCol w:w="1277"/>
        <w:gridCol w:w="1134"/>
        <w:gridCol w:w="567"/>
      </w:tblGrid>
      <w:tr w:rsidR="00A556C6" w:rsidRPr="003F6680" w:rsidTr="00DE3E79">
        <w:tc>
          <w:tcPr>
            <w:tcW w:w="2124" w:type="dxa"/>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Учебные предметы</w:t>
            </w:r>
          </w:p>
        </w:tc>
        <w:tc>
          <w:tcPr>
            <w:tcW w:w="7686" w:type="dxa"/>
            <w:gridSpan w:val="10"/>
            <w:shd w:val="clear" w:color="auto" w:fill="auto"/>
          </w:tcPr>
          <w:p w:rsidR="00A556C6" w:rsidRPr="003F6680" w:rsidRDefault="00A556C6" w:rsidP="008B7196">
            <w:pPr>
              <w:spacing w:after="0"/>
              <w:jc w:val="center"/>
              <w:rPr>
                <w:rFonts w:ascii="Arial" w:hAnsi="Arial" w:cs="Arial"/>
                <w:bCs/>
                <w:sz w:val="20"/>
                <w:szCs w:val="20"/>
              </w:rPr>
            </w:pPr>
            <w:r w:rsidRPr="003F6680">
              <w:rPr>
                <w:rFonts w:ascii="Arial" w:hAnsi="Arial" w:cs="Arial"/>
                <w:bCs/>
                <w:sz w:val="20"/>
                <w:szCs w:val="20"/>
              </w:rPr>
              <w:t>Номер занятия</w:t>
            </w:r>
          </w:p>
        </w:tc>
        <w:tc>
          <w:tcPr>
            <w:tcW w:w="567" w:type="dxa"/>
            <w:vMerge w:val="restart"/>
            <w:shd w:val="clear" w:color="auto" w:fill="auto"/>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Итого</w:t>
            </w:r>
          </w:p>
          <w:p w:rsidR="00A556C6" w:rsidRPr="003F6680" w:rsidRDefault="00A556C6" w:rsidP="003F6680">
            <w:pPr>
              <w:spacing w:after="0"/>
              <w:jc w:val="both"/>
              <w:rPr>
                <w:rFonts w:ascii="Arial" w:hAnsi="Arial" w:cs="Arial"/>
                <w:bCs/>
                <w:sz w:val="20"/>
                <w:szCs w:val="20"/>
              </w:rPr>
            </w:pPr>
          </w:p>
        </w:tc>
      </w:tr>
      <w:tr w:rsidR="0045612D" w:rsidRPr="003F6680" w:rsidTr="00DE3E79">
        <w:tc>
          <w:tcPr>
            <w:tcW w:w="2124" w:type="dxa"/>
            <w:vMerge/>
            <w:shd w:val="clear" w:color="auto" w:fill="auto"/>
          </w:tcPr>
          <w:p w:rsidR="0045612D" w:rsidRPr="003F6680" w:rsidRDefault="0045612D" w:rsidP="003F6680">
            <w:pPr>
              <w:spacing w:after="0"/>
              <w:jc w:val="both"/>
              <w:rPr>
                <w:rFonts w:ascii="Arial" w:hAnsi="Arial" w:cs="Arial"/>
                <w:bCs/>
                <w:sz w:val="20"/>
                <w:szCs w:val="20"/>
              </w:rPr>
            </w:pPr>
          </w:p>
        </w:tc>
        <w:tc>
          <w:tcPr>
            <w:tcW w:w="738" w:type="dxa"/>
            <w:gridSpan w:val="2"/>
            <w:shd w:val="clear" w:color="auto" w:fill="auto"/>
          </w:tcPr>
          <w:p w:rsidR="0045612D" w:rsidRPr="003F6680" w:rsidRDefault="0045612D" w:rsidP="003F6680">
            <w:pPr>
              <w:spacing w:after="0"/>
              <w:jc w:val="both"/>
              <w:rPr>
                <w:rFonts w:ascii="Arial" w:hAnsi="Arial" w:cs="Arial"/>
                <w:bCs/>
                <w:sz w:val="20"/>
                <w:szCs w:val="20"/>
              </w:rPr>
            </w:pPr>
            <w:r>
              <w:rPr>
                <w:rFonts w:ascii="Arial" w:hAnsi="Arial" w:cs="Arial"/>
                <w:bCs/>
                <w:sz w:val="20"/>
                <w:szCs w:val="20"/>
              </w:rPr>
              <w:t>44</w:t>
            </w:r>
          </w:p>
        </w:tc>
        <w:tc>
          <w:tcPr>
            <w:tcW w:w="850" w:type="dxa"/>
            <w:shd w:val="clear" w:color="auto" w:fill="auto"/>
          </w:tcPr>
          <w:p w:rsidR="0045612D" w:rsidRPr="003F6680" w:rsidRDefault="0045612D" w:rsidP="003F6680">
            <w:pPr>
              <w:spacing w:after="0"/>
              <w:jc w:val="both"/>
              <w:rPr>
                <w:rFonts w:ascii="Arial" w:hAnsi="Arial" w:cs="Arial"/>
                <w:bCs/>
                <w:sz w:val="20"/>
                <w:szCs w:val="20"/>
              </w:rPr>
            </w:pPr>
            <w:r>
              <w:rPr>
                <w:rFonts w:ascii="Arial" w:hAnsi="Arial" w:cs="Arial"/>
                <w:bCs/>
                <w:sz w:val="20"/>
                <w:szCs w:val="20"/>
              </w:rPr>
              <w:t>45</w:t>
            </w:r>
          </w:p>
        </w:tc>
        <w:tc>
          <w:tcPr>
            <w:tcW w:w="709" w:type="dxa"/>
            <w:shd w:val="clear" w:color="auto" w:fill="auto"/>
          </w:tcPr>
          <w:p w:rsidR="0045612D" w:rsidRPr="003F6680" w:rsidRDefault="0045612D" w:rsidP="003F6680">
            <w:pPr>
              <w:spacing w:after="0"/>
              <w:jc w:val="both"/>
              <w:rPr>
                <w:rFonts w:ascii="Arial" w:hAnsi="Arial" w:cs="Arial"/>
                <w:bCs/>
                <w:sz w:val="20"/>
                <w:szCs w:val="20"/>
              </w:rPr>
            </w:pPr>
            <w:r>
              <w:rPr>
                <w:rFonts w:ascii="Arial" w:hAnsi="Arial" w:cs="Arial"/>
                <w:bCs/>
                <w:sz w:val="20"/>
                <w:szCs w:val="20"/>
              </w:rPr>
              <w:t>46</w:t>
            </w:r>
          </w:p>
        </w:tc>
        <w:tc>
          <w:tcPr>
            <w:tcW w:w="850" w:type="dxa"/>
            <w:shd w:val="clear" w:color="auto" w:fill="auto"/>
          </w:tcPr>
          <w:p w:rsidR="0045612D" w:rsidRPr="003F6680" w:rsidRDefault="0045612D" w:rsidP="003F6680">
            <w:pPr>
              <w:spacing w:after="0"/>
              <w:jc w:val="both"/>
              <w:rPr>
                <w:rFonts w:ascii="Arial" w:hAnsi="Arial" w:cs="Arial"/>
                <w:bCs/>
                <w:sz w:val="20"/>
                <w:szCs w:val="20"/>
              </w:rPr>
            </w:pPr>
            <w:r>
              <w:rPr>
                <w:rFonts w:ascii="Arial" w:hAnsi="Arial" w:cs="Arial"/>
                <w:bCs/>
                <w:sz w:val="20"/>
                <w:szCs w:val="20"/>
              </w:rPr>
              <w:t>47</w:t>
            </w:r>
          </w:p>
        </w:tc>
        <w:tc>
          <w:tcPr>
            <w:tcW w:w="851" w:type="dxa"/>
            <w:shd w:val="clear" w:color="auto" w:fill="auto"/>
          </w:tcPr>
          <w:p w:rsidR="0045612D" w:rsidRPr="003F6680" w:rsidRDefault="0045612D" w:rsidP="003F6680">
            <w:pPr>
              <w:spacing w:after="0"/>
              <w:jc w:val="both"/>
              <w:rPr>
                <w:rFonts w:ascii="Arial" w:hAnsi="Arial" w:cs="Arial"/>
                <w:bCs/>
                <w:sz w:val="20"/>
                <w:szCs w:val="20"/>
              </w:rPr>
            </w:pPr>
            <w:r>
              <w:rPr>
                <w:rFonts w:ascii="Arial" w:hAnsi="Arial" w:cs="Arial"/>
                <w:bCs/>
                <w:sz w:val="20"/>
                <w:szCs w:val="20"/>
              </w:rPr>
              <w:t>48</w:t>
            </w:r>
          </w:p>
        </w:tc>
        <w:tc>
          <w:tcPr>
            <w:tcW w:w="1277" w:type="dxa"/>
            <w:gridSpan w:val="2"/>
            <w:shd w:val="clear" w:color="auto" w:fill="auto"/>
          </w:tcPr>
          <w:p w:rsidR="0045612D" w:rsidRPr="003F6680" w:rsidRDefault="0045612D" w:rsidP="003F6680">
            <w:pPr>
              <w:spacing w:after="0"/>
              <w:jc w:val="both"/>
              <w:rPr>
                <w:rFonts w:ascii="Arial" w:hAnsi="Arial" w:cs="Arial"/>
                <w:bCs/>
                <w:sz w:val="20"/>
                <w:szCs w:val="20"/>
              </w:rPr>
            </w:pPr>
            <w:r>
              <w:rPr>
                <w:rFonts w:ascii="Arial" w:hAnsi="Arial" w:cs="Arial"/>
                <w:bCs/>
                <w:sz w:val="20"/>
                <w:szCs w:val="20"/>
              </w:rPr>
              <w:t>49</w:t>
            </w:r>
          </w:p>
        </w:tc>
        <w:tc>
          <w:tcPr>
            <w:tcW w:w="1277" w:type="dxa"/>
            <w:shd w:val="clear" w:color="auto" w:fill="auto"/>
          </w:tcPr>
          <w:p w:rsidR="0045612D" w:rsidRPr="003F6680" w:rsidRDefault="00DE3E79" w:rsidP="003F6680">
            <w:pPr>
              <w:spacing w:after="0"/>
              <w:jc w:val="both"/>
              <w:rPr>
                <w:rFonts w:ascii="Arial" w:hAnsi="Arial" w:cs="Arial"/>
                <w:bCs/>
                <w:sz w:val="20"/>
                <w:szCs w:val="20"/>
              </w:rPr>
            </w:pPr>
            <w:r>
              <w:rPr>
                <w:rFonts w:ascii="Arial" w:hAnsi="Arial" w:cs="Arial"/>
                <w:bCs/>
                <w:sz w:val="20"/>
                <w:szCs w:val="20"/>
              </w:rPr>
              <w:t>50</w:t>
            </w:r>
          </w:p>
        </w:tc>
        <w:tc>
          <w:tcPr>
            <w:tcW w:w="1134" w:type="dxa"/>
            <w:shd w:val="clear" w:color="auto" w:fill="auto"/>
          </w:tcPr>
          <w:p w:rsidR="0045612D" w:rsidRPr="003F6680" w:rsidRDefault="00DE3E79" w:rsidP="003F6680">
            <w:pPr>
              <w:spacing w:after="0"/>
              <w:jc w:val="both"/>
              <w:rPr>
                <w:rFonts w:ascii="Arial" w:hAnsi="Arial" w:cs="Arial"/>
                <w:bCs/>
                <w:sz w:val="20"/>
                <w:szCs w:val="20"/>
              </w:rPr>
            </w:pPr>
            <w:r>
              <w:rPr>
                <w:rFonts w:ascii="Arial" w:hAnsi="Arial" w:cs="Arial"/>
                <w:bCs/>
                <w:sz w:val="20"/>
                <w:szCs w:val="20"/>
              </w:rPr>
              <w:t>51</w:t>
            </w:r>
          </w:p>
        </w:tc>
        <w:tc>
          <w:tcPr>
            <w:tcW w:w="567" w:type="dxa"/>
            <w:vMerge/>
            <w:shd w:val="clear" w:color="auto" w:fill="auto"/>
          </w:tcPr>
          <w:p w:rsidR="0045612D" w:rsidRPr="003F6680" w:rsidRDefault="0045612D" w:rsidP="003F6680">
            <w:pPr>
              <w:spacing w:after="0"/>
              <w:jc w:val="both"/>
              <w:rPr>
                <w:rFonts w:ascii="Arial" w:hAnsi="Arial" w:cs="Arial"/>
                <w:bCs/>
                <w:sz w:val="20"/>
                <w:szCs w:val="20"/>
              </w:rPr>
            </w:pPr>
          </w:p>
        </w:tc>
      </w:tr>
      <w:tr w:rsidR="00A556C6" w:rsidRPr="003F6680" w:rsidTr="007E2B24">
        <w:tc>
          <w:tcPr>
            <w:tcW w:w="10377" w:type="dxa"/>
            <w:gridSpan w:val="12"/>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Учебные предметы базового цикла</w:t>
            </w:r>
          </w:p>
        </w:tc>
      </w:tr>
      <w:tr w:rsidR="0045612D" w:rsidRPr="003F6680" w:rsidTr="00DE3E79">
        <w:trPr>
          <w:trHeight w:val="458"/>
        </w:trPr>
        <w:tc>
          <w:tcPr>
            <w:tcW w:w="2124" w:type="dxa"/>
            <w:vMerge w:val="restart"/>
            <w:shd w:val="clear" w:color="auto" w:fill="auto"/>
          </w:tcPr>
          <w:p w:rsidR="0045612D" w:rsidRPr="003F6680" w:rsidRDefault="0045612D" w:rsidP="003F6680">
            <w:pPr>
              <w:spacing w:after="0"/>
              <w:jc w:val="both"/>
              <w:rPr>
                <w:rFonts w:ascii="Arial" w:hAnsi="Arial" w:cs="Arial"/>
                <w:bCs/>
                <w:sz w:val="20"/>
                <w:szCs w:val="20"/>
              </w:rPr>
            </w:pPr>
            <w:r w:rsidRPr="003F6680">
              <w:rPr>
                <w:rFonts w:ascii="Arial" w:hAnsi="Arial" w:cs="Arial"/>
                <w:bCs/>
                <w:sz w:val="20"/>
                <w:szCs w:val="20"/>
              </w:rPr>
              <w:t>Основы законодательства</w:t>
            </w:r>
            <w:r w:rsidR="00C81EFE">
              <w:rPr>
                <w:rFonts w:ascii="Arial" w:hAnsi="Arial" w:cs="Arial"/>
                <w:bCs/>
                <w:sz w:val="20"/>
                <w:szCs w:val="20"/>
              </w:rPr>
              <w:t xml:space="preserve"> Российской Федерации</w:t>
            </w:r>
            <w:r w:rsidRPr="003F6680">
              <w:rPr>
                <w:rFonts w:ascii="Arial" w:hAnsi="Arial" w:cs="Arial"/>
                <w:bCs/>
                <w:sz w:val="20"/>
                <w:szCs w:val="20"/>
              </w:rPr>
              <w:t xml:space="preserve"> в сфере дорожного движения</w:t>
            </w:r>
          </w:p>
        </w:tc>
        <w:tc>
          <w:tcPr>
            <w:tcW w:w="738" w:type="dxa"/>
            <w:gridSpan w:val="2"/>
            <w:shd w:val="clear" w:color="auto" w:fill="auto"/>
          </w:tcPr>
          <w:p w:rsidR="0045612D" w:rsidRPr="003F6680" w:rsidRDefault="0045612D" w:rsidP="003F6680">
            <w:pPr>
              <w:spacing w:after="0"/>
              <w:jc w:val="both"/>
              <w:rPr>
                <w:rFonts w:ascii="Arial" w:hAnsi="Arial" w:cs="Arial"/>
                <w:bCs/>
                <w:sz w:val="20"/>
                <w:szCs w:val="20"/>
              </w:rPr>
            </w:pPr>
          </w:p>
        </w:tc>
        <w:tc>
          <w:tcPr>
            <w:tcW w:w="850" w:type="dxa"/>
            <w:shd w:val="clear" w:color="auto" w:fill="auto"/>
          </w:tcPr>
          <w:p w:rsidR="0045612D" w:rsidRPr="003F6680" w:rsidRDefault="0045612D" w:rsidP="003F6680">
            <w:pPr>
              <w:spacing w:after="0"/>
              <w:jc w:val="both"/>
              <w:rPr>
                <w:rFonts w:ascii="Arial" w:hAnsi="Arial" w:cs="Arial"/>
                <w:bCs/>
                <w:sz w:val="20"/>
                <w:szCs w:val="20"/>
              </w:rPr>
            </w:pPr>
          </w:p>
        </w:tc>
        <w:tc>
          <w:tcPr>
            <w:tcW w:w="709" w:type="dxa"/>
            <w:shd w:val="clear" w:color="auto" w:fill="auto"/>
          </w:tcPr>
          <w:p w:rsidR="0045612D" w:rsidRPr="003F6680" w:rsidRDefault="0045612D" w:rsidP="003F6680">
            <w:pPr>
              <w:spacing w:after="0"/>
              <w:jc w:val="both"/>
              <w:rPr>
                <w:rFonts w:ascii="Arial" w:hAnsi="Arial" w:cs="Arial"/>
                <w:bCs/>
                <w:sz w:val="20"/>
                <w:szCs w:val="20"/>
              </w:rPr>
            </w:pPr>
          </w:p>
        </w:tc>
        <w:tc>
          <w:tcPr>
            <w:tcW w:w="850" w:type="dxa"/>
            <w:shd w:val="clear" w:color="auto" w:fill="auto"/>
          </w:tcPr>
          <w:p w:rsidR="0045612D" w:rsidRPr="003F6680" w:rsidRDefault="0045612D" w:rsidP="003F6680">
            <w:pPr>
              <w:spacing w:after="0"/>
              <w:jc w:val="both"/>
              <w:rPr>
                <w:rFonts w:ascii="Arial" w:hAnsi="Arial" w:cs="Arial"/>
                <w:bCs/>
                <w:sz w:val="20"/>
                <w:szCs w:val="20"/>
              </w:rPr>
            </w:pPr>
          </w:p>
        </w:tc>
        <w:tc>
          <w:tcPr>
            <w:tcW w:w="851" w:type="dxa"/>
            <w:shd w:val="clear" w:color="auto" w:fill="auto"/>
          </w:tcPr>
          <w:p w:rsidR="0045612D" w:rsidRPr="003F6680" w:rsidRDefault="0045612D" w:rsidP="003F6680">
            <w:pPr>
              <w:spacing w:after="0"/>
              <w:jc w:val="both"/>
              <w:rPr>
                <w:rFonts w:ascii="Arial" w:hAnsi="Arial" w:cs="Arial"/>
                <w:bCs/>
                <w:sz w:val="20"/>
                <w:szCs w:val="20"/>
              </w:rPr>
            </w:pPr>
          </w:p>
        </w:tc>
        <w:tc>
          <w:tcPr>
            <w:tcW w:w="1277" w:type="dxa"/>
            <w:gridSpan w:val="2"/>
            <w:shd w:val="clear" w:color="auto" w:fill="auto"/>
          </w:tcPr>
          <w:p w:rsidR="0045612D" w:rsidRPr="00687EF7" w:rsidRDefault="0045612D" w:rsidP="003F6680">
            <w:pPr>
              <w:spacing w:after="0"/>
              <w:jc w:val="both"/>
              <w:rPr>
                <w:rFonts w:ascii="Arial" w:hAnsi="Arial" w:cs="Arial"/>
                <w:b/>
                <w:bCs/>
                <w:sz w:val="20"/>
                <w:szCs w:val="20"/>
              </w:rPr>
            </w:pPr>
          </w:p>
        </w:tc>
        <w:tc>
          <w:tcPr>
            <w:tcW w:w="1277" w:type="dxa"/>
            <w:shd w:val="clear" w:color="auto" w:fill="auto"/>
          </w:tcPr>
          <w:p w:rsidR="0045612D" w:rsidRPr="00687EF7" w:rsidRDefault="0045612D" w:rsidP="003F6680">
            <w:pPr>
              <w:spacing w:after="0"/>
              <w:jc w:val="both"/>
              <w:rPr>
                <w:rFonts w:ascii="Arial" w:hAnsi="Arial" w:cs="Arial"/>
                <w:b/>
                <w:bCs/>
                <w:sz w:val="20"/>
                <w:szCs w:val="20"/>
              </w:rPr>
            </w:pPr>
          </w:p>
        </w:tc>
        <w:tc>
          <w:tcPr>
            <w:tcW w:w="1134" w:type="dxa"/>
            <w:shd w:val="clear" w:color="auto" w:fill="auto"/>
          </w:tcPr>
          <w:p w:rsidR="0045612D" w:rsidRPr="00687EF7" w:rsidRDefault="0045612D" w:rsidP="003F6680">
            <w:pPr>
              <w:spacing w:after="0"/>
              <w:jc w:val="both"/>
              <w:rPr>
                <w:rFonts w:ascii="Arial" w:hAnsi="Arial" w:cs="Arial"/>
                <w:b/>
                <w:bCs/>
                <w:sz w:val="20"/>
                <w:szCs w:val="20"/>
              </w:rPr>
            </w:pPr>
          </w:p>
        </w:tc>
        <w:tc>
          <w:tcPr>
            <w:tcW w:w="567" w:type="dxa"/>
            <w:shd w:val="clear" w:color="auto" w:fill="auto"/>
          </w:tcPr>
          <w:p w:rsidR="0045612D" w:rsidRPr="003F6680" w:rsidRDefault="0045612D" w:rsidP="003F6680">
            <w:pPr>
              <w:spacing w:after="0"/>
              <w:jc w:val="both"/>
              <w:rPr>
                <w:rFonts w:ascii="Arial" w:hAnsi="Arial" w:cs="Arial"/>
                <w:bCs/>
                <w:sz w:val="20"/>
                <w:szCs w:val="20"/>
              </w:rPr>
            </w:pPr>
            <w:r w:rsidRPr="003F6680">
              <w:rPr>
                <w:rFonts w:ascii="Arial" w:hAnsi="Arial" w:cs="Arial"/>
                <w:bCs/>
                <w:sz w:val="20"/>
                <w:szCs w:val="20"/>
              </w:rPr>
              <w:t>30</w:t>
            </w:r>
          </w:p>
        </w:tc>
      </w:tr>
      <w:tr w:rsidR="0045612D" w:rsidRPr="003F6680" w:rsidTr="00DE3E79">
        <w:trPr>
          <w:trHeight w:val="277"/>
        </w:trPr>
        <w:tc>
          <w:tcPr>
            <w:tcW w:w="2124" w:type="dxa"/>
            <w:vMerge/>
            <w:shd w:val="clear" w:color="auto" w:fill="auto"/>
          </w:tcPr>
          <w:p w:rsidR="0045612D" w:rsidRPr="003F6680" w:rsidRDefault="0045612D" w:rsidP="003F6680">
            <w:pPr>
              <w:spacing w:after="0"/>
              <w:jc w:val="both"/>
              <w:rPr>
                <w:rFonts w:ascii="Arial" w:hAnsi="Arial" w:cs="Arial"/>
                <w:bCs/>
                <w:sz w:val="20"/>
                <w:szCs w:val="20"/>
              </w:rPr>
            </w:pPr>
          </w:p>
        </w:tc>
        <w:tc>
          <w:tcPr>
            <w:tcW w:w="738" w:type="dxa"/>
            <w:gridSpan w:val="2"/>
            <w:shd w:val="clear" w:color="auto" w:fill="auto"/>
          </w:tcPr>
          <w:p w:rsidR="0045612D" w:rsidRPr="003F6680" w:rsidRDefault="0045612D" w:rsidP="003F6680">
            <w:pPr>
              <w:spacing w:after="0"/>
              <w:jc w:val="both"/>
              <w:rPr>
                <w:rFonts w:ascii="Arial" w:hAnsi="Arial" w:cs="Arial"/>
                <w:bCs/>
                <w:sz w:val="20"/>
                <w:szCs w:val="20"/>
              </w:rPr>
            </w:pPr>
          </w:p>
        </w:tc>
        <w:tc>
          <w:tcPr>
            <w:tcW w:w="850" w:type="dxa"/>
            <w:shd w:val="clear" w:color="auto" w:fill="auto"/>
          </w:tcPr>
          <w:p w:rsidR="0045612D" w:rsidRPr="003F6680" w:rsidRDefault="0045612D" w:rsidP="003F6680">
            <w:pPr>
              <w:spacing w:after="0"/>
              <w:jc w:val="both"/>
              <w:rPr>
                <w:rFonts w:ascii="Arial" w:hAnsi="Arial" w:cs="Arial"/>
                <w:bCs/>
                <w:sz w:val="20"/>
                <w:szCs w:val="20"/>
              </w:rPr>
            </w:pPr>
          </w:p>
        </w:tc>
        <w:tc>
          <w:tcPr>
            <w:tcW w:w="709" w:type="dxa"/>
            <w:shd w:val="clear" w:color="auto" w:fill="auto"/>
          </w:tcPr>
          <w:p w:rsidR="0045612D" w:rsidRPr="003F6680" w:rsidRDefault="0045612D" w:rsidP="003F6680">
            <w:pPr>
              <w:spacing w:after="0"/>
              <w:jc w:val="both"/>
              <w:rPr>
                <w:rFonts w:ascii="Arial" w:hAnsi="Arial" w:cs="Arial"/>
                <w:bCs/>
                <w:sz w:val="20"/>
                <w:szCs w:val="20"/>
              </w:rPr>
            </w:pPr>
          </w:p>
        </w:tc>
        <w:tc>
          <w:tcPr>
            <w:tcW w:w="850" w:type="dxa"/>
            <w:shd w:val="clear" w:color="auto" w:fill="auto"/>
          </w:tcPr>
          <w:p w:rsidR="0045612D" w:rsidRPr="003F6680" w:rsidRDefault="0045612D" w:rsidP="003F6680">
            <w:pPr>
              <w:spacing w:after="0"/>
              <w:jc w:val="both"/>
              <w:rPr>
                <w:rFonts w:ascii="Arial" w:hAnsi="Arial" w:cs="Arial"/>
                <w:bCs/>
                <w:sz w:val="20"/>
                <w:szCs w:val="20"/>
              </w:rPr>
            </w:pPr>
          </w:p>
        </w:tc>
        <w:tc>
          <w:tcPr>
            <w:tcW w:w="851" w:type="dxa"/>
            <w:shd w:val="clear" w:color="auto" w:fill="auto"/>
          </w:tcPr>
          <w:p w:rsidR="0045612D" w:rsidRPr="003F6680" w:rsidRDefault="0045612D" w:rsidP="003F6680">
            <w:pPr>
              <w:spacing w:after="0"/>
              <w:jc w:val="both"/>
              <w:rPr>
                <w:rFonts w:ascii="Arial" w:hAnsi="Arial" w:cs="Arial"/>
                <w:bCs/>
                <w:sz w:val="20"/>
                <w:szCs w:val="20"/>
              </w:rPr>
            </w:pPr>
          </w:p>
        </w:tc>
        <w:tc>
          <w:tcPr>
            <w:tcW w:w="1277" w:type="dxa"/>
            <w:gridSpan w:val="2"/>
            <w:shd w:val="clear" w:color="auto" w:fill="auto"/>
          </w:tcPr>
          <w:p w:rsidR="0045612D" w:rsidRPr="00687EF7" w:rsidRDefault="0045612D" w:rsidP="003F6680">
            <w:pPr>
              <w:spacing w:after="0"/>
              <w:jc w:val="both"/>
              <w:rPr>
                <w:rFonts w:ascii="Arial" w:hAnsi="Arial" w:cs="Arial"/>
                <w:b/>
                <w:bCs/>
                <w:sz w:val="20"/>
                <w:szCs w:val="20"/>
              </w:rPr>
            </w:pPr>
          </w:p>
        </w:tc>
        <w:tc>
          <w:tcPr>
            <w:tcW w:w="1277" w:type="dxa"/>
            <w:shd w:val="clear" w:color="auto" w:fill="auto"/>
          </w:tcPr>
          <w:p w:rsidR="0045612D" w:rsidRPr="00687EF7" w:rsidRDefault="0045612D" w:rsidP="003F6680">
            <w:pPr>
              <w:spacing w:after="0"/>
              <w:jc w:val="both"/>
              <w:rPr>
                <w:rFonts w:ascii="Arial" w:hAnsi="Arial" w:cs="Arial"/>
                <w:b/>
                <w:bCs/>
                <w:sz w:val="20"/>
                <w:szCs w:val="20"/>
              </w:rPr>
            </w:pPr>
          </w:p>
        </w:tc>
        <w:tc>
          <w:tcPr>
            <w:tcW w:w="1134" w:type="dxa"/>
            <w:shd w:val="clear" w:color="auto" w:fill="auto"/>
          </w:tcPr>
          <w:p w:rsidR="0045612D" w:rsidRPr="00687EF7" w:rsidRDefault="0045612D" w:rsidP="003F6680">
            <w:pPr>
              <w:spacing w:after="0"/>
              <w:jc w:val="both"/>
              <w:rPr>
                <w:rFonts w:ascii="Arial" w:hAnsi="Arial" w:cs="Arial"/>
                <w:b/>
                <w:bCs/>
                <w:sz w:val="20"/>
                <w:szCs w:val="20"/>
              </w:rPr>
            </w:pPr>
          </w:p>
        </w:tc>
        <w:tc>
          <w:tcPr>
            <w:tcW w:w="567" w:type="dxa"/>
            <w:shd w:val="clear" w:color="auto" w:fill="auto"/>
          </w:tcPr>
          <w:p w:rsidR="0045612D" w:rsidRPr="003F6680" w:rsidRDefault="0045612D" w:rsidP="003F6680">
            <w:pPr>
              <w:spacing w:after="0"/>
              <w:jc w:val="both"/>
              <w:rPr>
                <w:rFonts w:ascii="Arial" w:hAnsi="Arial" w:cs="Arial"/>
                <w:bCs/>
                <w:sz w:val="20"/>
                <w:szCs w:val="20"/>
              </w:rPr>
            </w:pPr>
            <w:r w:rsidRPr="003F6680">
              <w:rPr>
                <w:rFonts w:ascii="Arial" w:hAnsi="Arial" w:cs="Arial"/>
                <w:bCs/>
                <w:sz w:val="20"/>
                <w:szCs w:val="20"/>
              </w:rPr>
              <w:t>13</w:t>
            </w:r>
          </w:p>
        </w:tc>
      </w:tr>
      <w:tr w:rsidR="0045612D" w:rsidRPr="003F6680" w:rsidTr="00DE3E79">
        <w:tc>
          <w:tcPr>
            <w:tcW w:w="2124" w:type="dxa"/>
            <w:vMerge w:val="restart"/>
            <w:shd w:val="clear" w:color="auto" w:fill="auto"/>
          </w:tcPr>
          <w:p w:rsidR="0045612D" w:rsidRPr="003F6680" w:rsidRDefault="0045612D" w:rsidP="003F6680">
            <w:pPr>
              <w:spacing w:after="0"/>
              <w:jc w:val="both"/>
              <w:rPr>
                <w:rFonts w:ascii="Arial" w:hAnsi="Arial" w:cs="Arial"/>
                <w:bCs/>
                <w:sz w:val="20"/>
                <w:szCs w:val="20"/>
              </w:rPr>
            </w:pPr>
            <w:r w:rsidRPr="003F6680">
              <w:rPr>
                <w:rFonts w:ascii="Arial" w:hAnsi="Arial" w:cs="Arial"/>
                <w:bCs/>
                <w:sz w:val="20"/>
                <w:szCs w:val="20"/>
              </w:rPr>
              <w:t>Психологические основы деятельности водителя</w:t>
            </w:r>
          </w:p>
        </w:tc>
        <w:tc>
          <w:tcPr>
            <w:tcW w:w="738" w:type="dxa"/>
            <w:gridSpan w:val="2"/>
            <w:shd w:val="clear" w:color="auto" w:fill="auto"/>
          </w:tcPr>
          <w:p w:rsidR="0045612D" w:rsidRPr="003F6680" w:rsidRDefault="0045612D" w:rsidP="003F6680">
            <w:pPr>
              <w:spacing w:after="0"/>
              <w:jc w:val="both"/>
              <w:rPr>
                <w:rFonts w:ascii="Arial" w:hAnsi="Arial" w:cs="Arial"/>
                <w:bCs/>
                <w:sz w:val="20"/>
                <w:szCs w:val="20"/>
              </w:rPr>
            </w:pPr>
          </w:p>
          <w:p w:rsidR="0045612D" w:rsidRPr="003F6680" w:rsidRDefault="0045612D" w:rsidP="003F6680">
            <w:pPr>
              <w:spacing w:after="0"/>
              <w:jc w:val="both"/>
              <w:rPr>
                <w:rFonts w:ascii="Arial" w:hAnsi="Arial" w:cs="Arial"/>
                <w:bCs/>
                <w:sz w:val="20"/>
                <w:szCs w:val="20"/>
              </w:rPr>
            </w:pPr>
          </w:p>
        </w:tc>
        <w:tc>
          <w:tcPr>
            <w:tcW w:w="850" w:type="dxa"/>
            <w:shd w:val="clear" w:color="auto" w:fill="auto"/>
          </w:tcPr>
          <w:p w:rsidR="0045612D" w:rsidRPr="003F6680" w:rsidRDefault="0045612D" w:rsidP="003F6680">
            <w:pPr>
              <w:spacing w:after="0"/>
              <w:jc w:val="both"/>
              <w:rPr>
                <w:rFonts w:ascii="Arial" w:hAnsi="Arial" w:cs="Arial"/>
                <w:bCs/>
                <w:sz w:val="20"/>
                <w:szCs w:val="20"/>
              </w:rPr>
            </w:pPr>
          </w:p>
        </w:tc>
        <w:tc>
          <w:tcPr>
            <w:tcW w:w="709" w:type="dxa"/>
            <w:shd w:val="clear" w:color="auto" w:fill="auto"/>
          </w:tcPr>
          <w:p w:rsidR="0045612D" w:rsidRPr="003F6680" w:rsidRDefault="0045612D" w:rsidP="003F6680">
            <w:pPr>
              <w:spacing w:after="0"/>
              <w:jc w:val="both"/>
              <w:rPr>
                <w:rFonts w:ascii="Arial" w:hAnsi="Arial" w:cs="Arial"/>
                <w:bCs/>
                <w:sz w:val="20"/>
                <w:szCs w:val="20"/>
              </w:rPr>
            </w:pPr>
          </w:p>
        </w:tc>
        <w:tc>
          <w:tcPr>
            <w:tcW w:w="850" w:type="dxa"/>
            <w:shd w:val="clear" w:color="auto" w:fill="auto"/>
          </w:tcPr>
          <w:p w:rsidR="0045612D" w:rsidRPr="003F6680" w:rsidRDefault="0045612D" w:rsidP="003F6680">
            <w:pPr>
              <w:spacing w:after="0"/>
              <w:jc w:val="both"/>
              <w:rPr>
                <w:rFonts w:ascii="Arial" w:hAnsi="Arial" w:cs="Arial"/>
                <w:bCs/>
                <w:sz w:val="20"/>
                <w:szCs w:val="20"/>
              </w:rPr>
            </w:pPr>
          </w:p>
        </w:tc>
        <w:tc>
          <w:tcPr>
            <w:tcW w:w="851" w:type="dxa"/>
            <w:shd w:val="clear" w:color="auto" w:fill="auto"/>
          </w:tcPr>
          <w:p w:rsidR="0045612D" w:rsidRPr="003F6680" w:rsidRDefault="0045612D" w:rsidP="003F6680">
            <w:pPr>
              <w:spacing w:after="0"/>
              <w:jc w:val="both"/>
              <w:rPr>
                <w:rFonts w:ascii="Arial" w:hAnsi="Arial" w:cs="Arial"/>
                <w:bCs/>
                <w:sz w:val="20"/>
                <w:szCs w:val="20"/>
              </w:rPr>
            </w:pPr>
          </w:p>
        </w:tc>
        <w:tc>
          <w:tcPr>
            <w:tcW w:w="1277" w:type="dxa"/>
            <w:gridSpan w:val="2"/>
            <w:shd w:val="clear" w:color="auto" w:fill="auto"/>
          </w:tcPr>
          <w:p w:rsidR="0045612D" w:rsidRPr="00687EF7" w:rsidRDefault="0045612D" w:rsidP="003F6680">
            <w:pPr>
              <w:spacing w:after="0"/>
              <w:jc w:val="both"/>
              <w:rPr>
                <w:rFonts w:ascii="Arial" w:hAnsi="Arial" w:cs="Arial"/>
                <w:b/>
                <w:bCs/>
                <w:sz w:val="20"/>
                <w:szCs w:val="20"/>
              </w:rPr>
            </w:pPr>
          </w:p>
        </w:tc>
        <w:tc>
          <w:tcPr>
            <w:tcW w:w="1277" w:type="dxa"/>
            <w:shd w:val="clear" w:color="auto" w:fill="auto"/>
          </w:tcPr>
          <w:p w:rsidR="0045612D" w:rsidRPr="00687EF7" w:rsidRDefault="0045612D" w:rsidP="003F6680">
            <w:pPr>
              <w:spacing w:after="0"/>
              <w:jc w:val="both"/>
              <w:rPr>
                <w:rFonts w:ascii="Arial" w:hAnsi="Arial" w:cs="Arial"/>
                <w:b/>
                <w:bCs/>
                <w:sz w:val="20"/>
                <w:szCs w:val="20"/>
              </w:rPr>
            </w:pPr>
          </w:p>
        </w:tc>
        <w:tc>
          <w:tcPr>
            <w:tcW w:w="1134" w:type="dxa"/>
            <w:shd w:val="clear" w:color="auto" w:fill="auto"/>
          </w:tcPr>
          <w:p w:rsidR="0045612D" w:rsidRPr="00687EF7" w:rsidRDefault="0045612D" w:rsidP="003F6680">
            <w:pPr>
              <w:spacing w:after="0"/>
              <w:jc w:val="both"/>
              <w:rPr>
                <w:rFonts w:ascii="Arial" w:hAnsi="Arial" w:cs="Arial"/>
                <w:b/>
                <w:bCs/>
                <w:sz w:val="20"/>
                <w:szCs w:val="20"/>
              </w:rPr>
            </w:pPr>
          </w:p>
        </w:tc>
        <w:tc>
          <w:tcPr>
            <w:tcW w:w="567" w:type="dxa"/>
            <w:shd w:val="clear" w:color="auto" w:fill="auto"/>
          </w:tcPr>
          <w:p w:rsidR="0045612D" w:rsidRPr="003F6680" w:rsidRDefault="0045612D" w:rsidP="003F6680">
            <w:pPr>
              <w:spacing w:after="0"/>
              <w:jc w:val="both"/>
              <w:rPr>
                <w:rFonts w:ascii="Arial" w:hAnsi="Arial" w:cs="Arial"/>
                <w:bCs/>
                <w:sz w:val="20"/>
                <w:szCs w:val="20"/>
              </w:rPr>
            </w:pPr>
            <w:r w:rsidRPr="003F6680">
              <w:rPr>
                <w:rFonts w:ascii="Arial" w:hAnsi="Arial" w:cs="Arial"/>
                <w:bCs/>
                <w:sz w:val="20"/>
                <w:szCs w:val="20"/>
              </w:rPr>
              <w:t>8</w:t>
            </w:r>
          </w:p>
        </w:tc>
      </w:tr>
      <w:tr w:rsidR="00DE3E79" w:rsidRPr="003F6680" w:rsidTr="00DE3E79">
        <w:tc>
          <w:tcPr>
            <w:tcW w:w="2124" w:type="dxa"/>
            <w:vMerge/>
            <w:shd w:val="clear" w:color="auto" w:fill="auto"/>
          </w:tcPr>
          <w:p w:rsidR="00DE3E79" w:rsidRPr="003F6680" w:rsidRDefault="00DE3E79" w:rsidP="003F6680">
            <w:pPr>
              <w:spacing w:after="0"/>
              <w:jc w:val="both"/>
              <w:rPr>
                <w:rFonts w:ascii="Arial" w:hAnsi="Arial" w:cs="Arial"/>
                <w:bCs/>
                <w:sz w:val="20"/>
                <w:szCs w:val="20"/>
              </w:rPr>
            </w:pPr>
          </w:p>
        </w:tc>
        <w:tc>
          <w:tcPr>
            <w:tcW w:w="738" w:type="dxa"/>
            <w:gridSpan w:val="2"/>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709" w:type="dxa"/>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3F6680" w:rsidRDefault="00DE3E79" w:rsidP="003F6680">
            <w:pPr>
              <w:spacing w:after="0"/>
              <w:jc w:val="both"/>
              <w:rPr>
                <w:rFonts w:ascii="Arial" w:hAnsi="Arial" w:cs="Arial"/>
                <w:bCs/>
                <w:sz w:val="20"/>
                <w:szCs w:val="20"/>
              </w:rPr>
            </w:pPr>
          </w:p>
        </w:tc>
        <w:tc>
          <w:tcPr>
            <w:tcW w:w="1277" w:type="dxa"/>
            <w:gridSpan w:val="2"/>
            <w:shd w:val="clear" w:color="auto" w:fill="auto"/>
          </w:tcPr>
          <w:p w:rsidR="00DE3E79" w:rsidRPr="00687EF7" w:rsidRDefault="00DE3E79" w:rsidP="003F6680">
            <w:pPr>
              <w:spacing w:after="0"/>
              <w:jc w:val="both"/>
              <w:rPr>
                <w:rFonts w:ascii="Arial" w:hAnsi="Arial" w:cs="Arial"/>
                <w:b/>
                <w:bCs/>
                <w:sz w:val="20"/>
                <w:szCs w:val="20"/>
              </w:rPr>
            </w:pPr>
          </w:p>
        </w:tc>
        <w:tc>
          <w:tcPr>
            <w:tcW w:w="1277" w:type="dxa"/>
            <w:shd w:val="clear" w:color="auto" w:fill="auto"/>
          </w:tcPr>
          <w:p w:rsidR="00DE3E79" w:rsidRPr="00687EF7" w:rsidRDefault="00DE3E79" w:rsidP="003F6680">
            <w:pPr>
              <w:spacing w:after="0"/>
              <w:jc w:val="both"/>
              <w:rPr>
                <w:rFonts w:ascii="Arial" w:hAnsi="Arial" w:cs="Arial"/>
                <w:b/>
                <w:bCs/>
                <w:sz w:val="20"/>
                <w:szCs w:val="20"/>
              </w:rPr>
            </w:pPr>
          </w:p>
        </w:tc>
        <w:tc>
          <w:tcPr>
            <w:tcW w:w="1134" w:type="dxa"/>
            <w:shd w:val="clear" w:color="auto" w:fill="auto"/>
          </w:tcPr>
          <w:p w:rsidR="00DE3E79" w:rsidRPr="00687EF7" w:rsidRDefault="00DE3E79" w:rsidP="003F6680">
            <w:pPr>
              <w:spacing w:after="0"/>
              <w:jc w:val="both"/>
              <w:rPr>
                <w:rFonts w:ascii="Arial" w:hAnsi="Arial" w:cs="Arial"/>
                <w:b/>
                <w:bCs/>
                <w:sz w:val="20"/>
                <w:szCs w:val="20"/>
              </w:rPr>
            </w:pPr>
          </w:p>
        </w:tc>
        <w:tc>
          <w:tcPr>
            <w:tcW w:w="567" w:type="dxa"/>
            <w:shd w:val="clear" w:color="auto" w:fill="auto"/>
          </w:tcPr>
          <w:p w:rsidR="00DE3E79" w:rsidRPr="003F6680" w:rsidRDefault="00DE3E79" w:rsidP="003F6680">
            <w:pPr>
              <w:spacing w:after="0"/>
              <w:jc w:val="both"/>
              <w:rPr>
                <w:rFonts w:ascii="Arial" w:hAnsi="Arial" w:cs="Arial"/>
                <w:bCs/>
                <w:sz w:val="20"/>
                <w:szCs w:val="20"/>
              </w:rPr>
            </w:pPr>
            <w:r w:rsidRPr="003F6680">
              <w:rPr>
                <w:rFonts w:ascii="Arial" w:hAnsi="Arial" w:cs="Arial"/>
                <w:bCs/>
                <w:sz w:val="20"/>
                <w:szCs w:val="20"/>
              </w:rPr>
              <w:t>4</w:t>
            </w:r>
          </w:p>
        </w:tc>
      </w:tr>
      <w:tr w:rsidR="00DE3E79" w:rsidRPr="003F6680" w:rsidTr="00DE3E79">
        <w:trPr>
          <w:trHeight w:val="300"/>
        </w:trPr>
        <w:tc>
          <w:tcPr>
            <w:tcW w:w="2124" w:type="dxa"/>
            <w:vMerge w:val="restart"/>
            <w:shd w:val="clear" w:color="auto" w:fill="auto"/>
          </w:tcPr>
          <w:p w:rsidR="00DE3E79" w:rsidRPr="003F6680" w:rsidRDefault="00DE3E79" w:rsidP="003F6680">
            <w:pPr>
              <w:spacing w:after="0"/>
              <w:jc w:val="both"/>
              <w:rPr>
                <w:rFonts w:ascii="Arial" w:hAnsi="Arial" w:cs="Arial"/>
                <w:bCs/>
                <w:sz w:val="20"/>
                <w:szCs w:val="20"/>
              </w:rPr>
            </w:pPr>
            <w:r w:rsidRPr="003F6680">
              <w:rPr>
                <w:rFonts w:ascii="Arial" w:hAnsi="Arial" w:cs="Arial"/>
                <w:bCs/>
                <w:sz w:val="20"/>
                <w:szCs w:val="20"/>
              </w:rPr>
              <w:t>Основы управления транспортными средствами</w:t>
            </w:r>
          </w:p>
        </w:tc>
        <w:tc>
          <w:tcPr>
            <w:tcW w:w="738" w:type="dxa"/>
            <w:gridSpan w:val="2"/>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709" w:type="dxa"/>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3F6680" w:rsidRDefault="00DE3E79" w:rsidP="003F6680">
            <w:pPr>
              <w:spacing w:after="0"/>
              <w:jc w:val="both"/>
              <w:rPr>
                <w:rFonts w:ascii="Arial" w:hAnsi="Arial" w:cs="Arial"/>
                <w:bCs/>
                <w:sz w:val="20"/>
                <w:szCs w:val="20"/>
              </w:rPr>
            </w:pPr>
          </w:p>
        </w:tc>
        <w:tc>
          <w:tcPr>
            <w:tcW w:w="1277" w:type="dxa"/>
            <w:gridSpan w:val="2"/>
            <w:shd w:val="clear" w:color="auto" w:fill="auto"/>
          </w:tcPr>
          <w:p w:rsidR="00DE3E79" w:rsidRPr="00687EF7" w:rsidRDefault="00DE3E79" w:rsidP="003F6680">
            <w:pPr>
              <w:spacing w:after="0"/>
              <w:jc w:val="both"/>
              <w:rPr>
                <w:rFonts w:ascii="Arial" w:hAnsi="Arial" w:cs="Arial"/>
                <w:b/>
                <w:bCs/>
                <w:sz w:val="20"/>
                <w:szCs w:val="20"/>
              </w:rPr>
            </w:pPr>
          </w:p>
        </w:tc>
        <w:tc>
          <w:tcPr>
            <w:tcW w:w="1277" w:type="dxa"/>
            <w:shd w:val="clear" w:color="auto" w:fill="auto"/>
          </w:tcPr>
          <w:p w:rsidR="00DE3E79" w:rsidRPr="00687EF7" w:rsidRDefault="00DE3E79" w:rsidP="003F6680">
            <w:pPr>
              <w:spacing w:after="0"/>
              <w:jc w:val="both"/>
              <w:rPr>
                <w:rFonts w:ascii="Arial" w:hAnsi="Arial" w:cs="Arial"/>
                <w:b/>
                <w:bCs/>
                <w:sz w:val="20"/>
                <w:szCs w:val="20"/>
              </w:rPr>
            </w:pPr>
          </w:p>
        </w:tc>
        <w:tc>
          <w:tcPr>
            <w:tcW w:w="1134" w:type="dxa"/>
            <w:shd w:val="clear" w:color="auto" w:fill="auto"/>
          </w:tcPr>
          <w:p w:rsidR="00DE3E79" w:rsidRPr="00687EF7" w:rsidRDefault="00DE3E79" w:rsidP="003F6680">
            <w:pPr>
              <w:spacing w:after="0"/>
              <w:jc w:val="both"/>
              <w:rPr>
                <w:rFonts w:ascii="Arial" w:hAnsi="Arial" w:cs="Arial"/>
                <w:b/>
                <w:bCs/>
                <w:sz w:val="20"/>
                <w:szCs w:val="20"/>
              </w:rPr>
            </w:pPr>
          </w:p>
        </w:tc>
        <w:tc>
          <w:tcPr>
            <w:tcW w:w="567" w:type="dxa"/>
            <w:shd w:val="clear" w:color="auto" w:fill="auto"/>
          </w:tcPr>
          <w:p w:rsidR="00DE3E79" w:rsidRPr="003F6680" w:rsidRDefault="00DE3E79" w:rsidP="003F6680">
            <w:pPr>
              <w:spacing w:after="0"/>
              <w:jc w:val="both"/>
              <w:rPr>
                <w:rFonts w:ascii="Arial" w:hAnsi="Arial" w:cs="Arial"/>
                <w:bCs/>
                <w:sz w:val="20"/>
                <w:szCs w:val="20"/>
              </w:rPr>
            </w:pPr>
            <w:r w:rsidRPr="003F6680">
              <w:rPr>
                <w:rFonts w:ascii="Arial" w:hAnsi="Arial" w:cs="Arial"/>
                <w:bCs/>
                <w:sz w:val="20"/>
                <w:szCs w:val="20"/>
              </w:rPr>
              <w:t>12</w:t>
            </w:r>
          </w:p>
        </w:tc>
      </w:tr>
      <w:tr w:rsidR="00DE3E79" w:rsidRPr="003F6680" w:rsidTr="00DE3E79">
        <w:tc>
          <w:tcPr>
            <w:tcW w:w="2124" w:type="dxa"/>
            <w:vMerge/>
            <w:shd w:val="clear" w:color="auto" w:fill="auto"/>
          </w:tcPr>
          <w:p w:rsidR="00DE3E79" w:rsidRPr="003F6680" w:rsidRDefault="00DE3E79" w:rsidP="003F6680">
            <w:pPr>
              <w:spacing w:after="0"/>
              <w:jc w:val="both"/>
              <w:rPr>
                <w:rFonts w:ascii="Arial" w:hAnsi="Arial" w:cs="Arial"/>
                <w:bCs/>
                <w:sz w:val="20"/>
                <w:szCs w:val="20"/>
              </w:rPr>
            </w:pPr>
          </w:p>
        </w:tc>
        <w:tc>
          <w:tcPr>
            <w:tcW w:w="738" w:type="dxa"/>
            <w:gridSpan w:val="2"/>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709" w:type="dxa"/>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3F6680" w:rsidRDefault="00DE3E79" w:rsidP="003F6680">
            <w:pPr>
              <w:spacing w:after="0"/>
              <w:jc w:val="both"/>
              <w:rPr>
                <w:rFonts w:ascii="Arial" w:hAnsi="Arial" w:cs="Arial"/>
                <w:bCs/>
                <w:sz w:val="20"/>
                <w:szCs w:val="20"/>
              </w:rPr>
            </w:pPr>
          </w:p>
        </w:tc>
        <w:tc>
          <w:tcPr>
            <w:tcW w:w="1277" w:type="dxa"/>
            <w:gridSpan w:val="2"/>
            <w:shd w:val="clear" w:color="auto" w:fill="auto"/>
          </w:tcPr>
          <w:p w:rsidR="00DE3E79" w:rsidRPr="00687EF7" w:rsidRDefault="00DE3E79" w:rsidP="003F6680">
            <w:pPr>
              <w:spacing w:after="0"/>
              <w:jc w:val="both"/>
              <w:rPr>
                <w:rFonts w:ascii="Arial" w:hAnsi="Arial" w:cs="Arial"/>
                <w:b/>
                <w:bCs/>
                <w:sz w:val="20"/>
                <w:szCs w:val="20"/>
              </w:rPr>
            </w:pPr>
          </w:p>
        </w:tc>
        <w:tc>
          <w:tcPr>
            <w:tcW w:w="1277" w:type="dxa"/>
            <w:shd w:val="clear" w:color="auto" w:fill="auto"/>
          </w:tcPr>
          <w:p w:rsidR="00DE3E79" w:rsidRPr="00687EF7" w:rsidRDefault="00DE3E79" w:rsidP="003F6680">
            <w:pPr>
              <w:spacing w:after="0"/>
              <w:jc w:val="both"/>
              <w:rPr>
                <w:rFonts w:ascii="Arial" w:hAnsi="Arial" w:cs="Arial"/>
                <w:b/>
                <w:bCs/>
                <w:sz w:val="20"/>
                <w:szCs w:val="20"/>
              </w:rPr>
            </w:pPr>
          </w:p>
        </w:tc>
        <w:tc>
          <w:tcPr>
            <w:tcW w:w="1134" w:type="dxa"/>
            <w:shd w:val="clear" w:color="auto" w:fill="auto"/>
          </w:tcPr>
          <w:p w:rsidR="00DE3E79" w:rsidRPr="00687EF7" w:rsidRDefault="00DE3E79" w:rsidP="003F6680">
            <w:pPr>
              <w:spacing w:after="0"/>
              <w:jc w:val="both"/>
              <w:rPr>
                <w:rFonts w:ascii="Arial" w:hAnsi="Arial" w:cs="Arial"/>
                <w:b/>
                <w:bCs/>
                <w:sz w:val="20"/>
                <w:szCs w:val="20"/>
              </w:rPr>
            </w:pPr>
          </w:p>
        </w:tc>
        <w:tc>
          <w:tcPr>
            <w:tcW w:w="567" w:type="dxa"/>
            <w:shd w:val="clear" w:color="auto" w:fill="auto"/>
          </w:tcPr>
          <w:p w:rsidR="00DE3E79" w:rsidRPr="003F6680" w:rsidRDefault="00DE3E79" w:rsidP="003F6680">
            <w:pPr>
              <w:spacing w:after="0"/>
              <w:jc w:val="both"/>
              <w:rPr>
                <w:rFonts w:ascii="Arial" w:hAnsi="Arial" w:cs="Arial"/>
                <w:bCs/>
                <w:sz w:val="20"/>
                <w:szCs w:val="20"/>
              </w:rPr>
            </w:pPr>
            <w:r w:rsidRPr="003F6680">
              <w:rPr>
                <w:rFonts w:ascii="Arial" w:hAnsi="Arial" w:cs="Arial"/>
                <w:bCs/>
                <w:sz w:val="20"/>
                <w:szCs w:val="20"/>
              </w:rPr>
              <w:t>3</w:t>
            </w:r>
          </w:p>
        </w:tc>
      </w:tr>
      <w:tr w:rsidR="00DE3E79" w:rsidRPr="003F6680" w:rsidTr="00DE3E79">
        <w:trPr>
          <w:trHeight w:val="70"/>
        </w:trPr>
        <w:tc>
          <w:tcPr>
            <w:tcW w:w="2124" w:type="dxa"/>
            <w:vMerge w:val="restart"/>
            <w:shd w:val="clear" w:color="auto" w:fill="auto"/>
          </w:tcPr>
          <w:p w:rsidR="00DE3E79" w:rsidRPr="003F6680" w:rsidRDefault="00DE3E79" w:rsidP="003F6680">
            <w:pPr>
              <w:spacing w:after="0"/>
              <w:jc w:val="both"/>
              <w:rPr>
                <w:rFonts w:ascii="Arial" w:hAnsi="Arial" w:cs="Arial"/>
                <w:bCs/>
                <w:sz w:val="20"/>
                <w:szCs w:val="20"/>
              </w:rPr>
            </w:pPr>
            <w:r w:rsidRPr="003F6680">
              <w:rPr>
                <w:rFonts w:ascii="Arial" w:hAnsi="Arial" w:cs="Arial"/>
                <w:bCs/>
                <w:sz w:val="20"/>
                <w:szCs w:val="20"/>
              </w:rPr>
              <w:t>Первая помощь при дорожно-транспортном происшествии</w:t>
            </w:r>
          </w:p>
        </w:tc>
        <w:tc>
          <w:tcPr>
            <w:tcW w:w="738" w:type="dxa"/>
            <w:gridSpan w:val="2"/>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p w:rsidR="00DE3E79" w:rsidRPr="003F6680" w:rsidRDefault="00DE3E79" w:rsidP="003F6680">
            <w:pPr>
              <w:spacing w:after="0"/>
              <w:jc w:val="both"/>
              <w:rPr>
                <w:rFonts w:ascii="Arial" w:hAnsi="Arial" w:cs="Arial"/>
                <w:bCs/>
                <w:sz w:val="20"/>
                <w:szCs w:val="20"/>
              </w:rPr>
            </w:pPr>
          </w:p>
        </w:tc>
        <w:tc>
          <w:tcPr>
            <w:tcW w:w="709" w:type="dxa"/>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3F6680" w:rsidRDefault="00DE3E79" w:rsidP="003F6680">
            <w:pPr>
              <w:spacing w:after="0"/>
              <w:jc w:val="both"/>
              <w:rPr>
                <w:rFonts w:ascii="Arial" w:hAnsi="Arial" w:cs="Arial"/>
                <w:bCs/>
                <w:sz w:val="20"/>
                <w:szCs w:val="20"/>
              </w:rPr>
            </w:pPr>
          </w:p>
        </w:tc>
        <w:tc>
          <w:tcPr>
            <w:tcW w:w="1277" w:type="dxa"/>
            <w:gridSpan w:val="2"/>
            <w:shd w:val="clear" w:color="auto" w:fill="auto"/>
          </w:tcPr>
          <w:p w:rsidR="00DE3E79" w:rsidRPr="00687EF7" w:rsidRDefault="00DE3E79" w:rsidP="003F6680">
            <w:pPr>
              <w:spacing w:after="0"/>
              <w:jc w:val="both"/>
              <w:rPr>
                <w:rFonts w:ascii="Arial" w:hAnsi="Arial" w:cs="Arial"/>
                <w:b/>
                <w:bCs/>
                <w:sz w:val="20"/>
                <w:szCs w:val="20"/>
              </w:rPr>
            </w:pPr>
          </w:p>
        </w:tc>
        <w:tc>
          <w:tcPr>
            <w:tcW w:w="1277" w:type="dxa"/>
            <w:shd w:val="clear" w:color="auto" w:fill="auto"/>
          </w:tcPr>
          <w:p w:rsidR="00DE3E79" w:rsidRPr="00687EF7" w:rsidRDefault="00DE3E79" w:rsidP="003F6680">
            <w:pPr>
              <w:spacing w:after="0"/>
              <w:jc w:val="both"/>
              <w:rPr>
                <w:rFonts w:ascii="Arial" w:hAnsi="Arial" w:cs="Arial"/>
                <w:b/>
                <w:bCs/>
                <w:sz w:val="20"/>
                <w:szCs w:val="20"/>
              </w:rPr>
            </w:pPr>
          </w:p>
        </w:tc>
        <w:tc>
          <w:tcPr>
            <w:tcW w:w="1134" w:type="dxa"/>
            <w:shd w:val="clear" w:color="auto" w:fill="auto"/>
          </w:tcPr>
          <w:p w:rsidR="00DE3E79" w:rsidRPr="00687EF7" w:rsidRDefault="00DE3E79" w:rsidP="003F6680">
            <w:pPr>
              <w:spacing w:after="0"/>
              <w:jc w:val="both"/>
              <w:rPr>
                <w:rFonts w:ascii="Arial" w:hAnsi="Arial" w:cs="Arial"/>
                <w:b/>
                <w:bCs/>
                <w:sz w:val="20"/>
                <w:szCs w:val="20"/>
              </w:rPr>
            </w:pPr>
          </w:p>
        </w:tc>
        <w:tc>
          <w:tcPr>
            <w:tcW w:w="567" w:type="dxa"/>
            <w:shd w:val="clear" w:color="auto" w:fill="auto"/>
          </w:tcPr>
          <w:p w:rsidR="00DE3E79" w:rsidRPr="003F6680" w:rsidRDefault="00DE3E79" w:rsidP="003F6680">
            <w:pPr>
              <w:spacing w:after="0"/>
              <w:jc w:val="both"/>
              <w:rPr>
                <w:rFonts w:ascii="Arial" w:hAnsi="Arial" w:cs="Arial"/>
                <w:bCs/>
                <w:sz w:val="20"/>
                <w:szCs w:val="20"/>
              </w:rPr>
            </w:pPr>
            <w:r w:rsidRPr="003F6680">
              <w:rPr>
                <w:rFonts w:ascii="Arial" w:hAnsi="Arial" w:cs="Arial"/>
                <w:bCs/>
                <w:sz w:val="20"/>
                <w:szCs w:val="20"/>
              </w:rPr>
              <w:t>8</w:t>
            </w:r>
          </w:p>
        </w:tc>
      </w:tr>
      <w:tr w:rsidR="00DE3E79" w:rsidRPr="003F6680" w:rsidTr="00DE3E79">
        <w:tc>
          <w:tcPr>
            <w:tcW w:w="2124" w:type="dxa"/>
            <w:vMerge/>
            <w:shd w:val="clear" w:color="auto" w:fill="auto"/>
          </w:tcPr>
          <w:p w:rsidR="00DE3E79" w:rsidRPr="003F6680" w:rsidRDefault="00DE3E79" w:rsidP="003F6680">
            <w:pPr>
              <w:spacing w:after="0"/>
              <w:jc w:val="both"/>
              <w:rPr>
                <w:rFonts w:ascii="Arial" w:hAnsi="Arial" w:cs="Arial"/>
                <w:bCs/>
                <w:sz w:val="20"/>
                <w:szCs w:val="20"/>
              </w:rPr>
            </w:pPr>
          </w:p>
        </w:tc>
        <w:tc>
          <w:tcPr>
            <w:tcW w:w="738" w:type="dxa"/>
            <w:gridSpan w:val="2"/>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709" w:type="dxa"/>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3F6680" w:rsidRDefault="00DE3E79" w:rsidP="003F6680">
            <w:pPr>
              <w:spacing w:after="0"/>
              <w:jc w:val="both"/>
              <w:rPr>
                <w:rFonts w:ascii="Arial" w:hAnsi="Arial" w:cs="Arial"/>
                <w:bCs/>
                <w:sz w:val="20"/>
                <w:szCs w:val="20"/>
              </w:rPr>
            </w:pPr>
          </w:p>
        </w:tc>
        <w:tc>
          <w:tcPr>
            <w:tcW w:w="1277" w:type="dxa"/>
            <w:gridSpan w:val="2"/>
            <w:shd w:val="clear" w:color="auto" w:fill="auto"/>
          </w:tcPr>
          <w:p w:rsidR="00DE3E79" w:rsidRPr="00687EF7" w:rsidRDefault="00DE3E79" w:rsidP="003F6680">
            <w:pPr>
              <w:spacing w:after="0"/>
              <w:jc w:val="both"/>
              <w:rPr>
                <w:rFonts w:ascii="Arial" w:hAnsi="Arial" w:cs="Arial"/>
                <w:b/>
                <w:bCs/>
                <w:sz w:val="20"/>
                <w:szCs w:val="20"/>
              </w:rPr>
            </w:pPr>
          </w:p>
        </w:tc>
        <w:tc>
          <w:tcPr>
            <w:tcW w:w="1277" w:type="dxa"/>
            <w:shd w:val="clear" w:color="auto" w:fill="auto"/>
          </w:tcPr>
          <w:p w:rsidR="00DE3E79" w:rsidRPr="00687EF7" w:rsidRDefault="00DE3E79" w:rsidP="003F6680">
            <w:pPr>
              <w:spacing w:after="0"/>
              <w:jc w:val="both"/>
              <w:rPr>
                <w:rFonts w:ascii="Arial" w:hAnsi="Arial" w:cs="Arial"/>
                <w:b/>
                <w:bCs/>
                <w:sz w:val="20"/>
                <w:szCs w:val="20"/>
              </w:rPr>
            </w:pPr>
          </w:p>
        </w:tc>
        <w:tc>
          <w:tcPr>
            <w:tcW w:w="1134" w:type="dxa"/>
            <w:shd w:val="clear" w:color="auto" w:fill="auto"/>
          </w:tcPr>
          <w:p w:rsidR="00DE3E79" w:rsidRPr="00687EF7" w:rsidRDefault="00DE3E79" w:rsidP="003F6680">
            <w:pPr>
              <w:spacing w:after="0"/>
              <w:jc w:val="both"/>
              <w:rPr>
                <w:rFonts w:ascii="Arial" w:hAnsi="Arial" w:cs="Arial"/>
                <w:b/>
                <w:bCs/>
                <w:sz w:val="20"/>
                <w:szCs w:val="20"/>
              </w:rPr>
            </w:pPr>
          </w:p>
        </w:tc>
        <w:tc>
          <w:tcPr>
            <w:tcW w:w="567" w:type="dxa"/>
            <w:shd w:val="clear" w:color="auto" w:fill="auto"/>
          </w:tcPr>
          <w:p w:rsidR="00DE3E79" w:rsidRPr="003F6680" w:rsidRDefault="00DE3E79" w:rsidP="003F6680">
            <w:pPr>
              <w:spacing w:after="0"/>
              <w:jc w:val="both"/>
              <w:rPr>
                <w:rFonts w:ascii="Arial" w:hAnsi="Arial" w:cs="Arial"/>
                <w:bCs/>
                <w:sz w:val="20"/>
                <w:szCs w:val="20"/>
              </w:rPr>
            </w:pPr>
            <w:r w:rsidRPr="003F6680">
              <w:rPr>
                <w:rFonts w:ascii="Arial" w:hAnsi="Arial" w:cs="Arial"/>
                <w:bCs/>
                <w:sz w:val="20"/>
                <w:szCs w:val="20"/>
              </w:rPr>
              <w:t>8</w:t>
            </w:r>
          </w:p>
        </w:tc>
      </w:tr>
      <w:tr w:rsidR="00A556C6" w:rsidRPr="003F6680" w:rsidTr="007E2B24">
        <w:tc>
          <w:tcPr>
            <w:tcW w:w="10377" w:type="dxa"/>
            <w:gridSpan w:val="12"/>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Учебные предметы специального цикла</w:t>
            </w:r>
          </w:p>
        </w:tc>
      </w:tr>
      <w:tr w:rsidR="00DE3E79" w:rsidRPr="003F6680" w:rsidTr="00DE3E79">
        <w:trPr>
          <w:trHeight w:val="399"/>
        </w:trPr>
        <w:tc>
          <w:tcPr>
            <w:tcW w:w="2124" w:type="dxa"/>
            <w:vMerge w:val="restart"/>
            <w:shd w:val="clear" w:color="auto" w:fill="auto"/>
          </w:tcPr>
          <w:p w:rsidR="00DE3E79" w:rsidRPr="003F6680" w:rsidRDefault="00DE3E79" w:rsidP="003F6680">
            <w:pPr>
              <w:spacing w:after="0"/>
              <w:jc w:val="both"/>
              <w:rPr>
                <w:rFonts w:ascii="Arial" w:hAnsi="Arial" w:cs="Arial"/>
                <w:bCs/>
                <w:sz w:val="20"/>
                <w:szCs w:val="20"/>
              </w:rPr>
            </w:pPr>
            <w:r w:rsidRPr="003F6680">
              <w:rPr>
                <w:rFonts w:ascii="Arial" w:hAnsi="Arial" w:cs="Arial"/>
                <w:bCs/>
                <w:sz w:val="20"/>
                <w:szCs w:val="20"/>
              </w:rPr>
              <w:t>Устройство и техническое обслуживание т</w:t>
            </w:r>
            <w:r>
              <w:rPr>
                <w:rFonts w:ascii="Arial" w:hAnsi="Arial" w:cs="Arial"/>
                <w:bCs/>
                <w:sz w:val="20"/>
                <w:szCs w:val="20"/>
              </w:rPr>
              <w:t>ранспортных средств категории "D</w:t>
            </w:r>
            <w:r w:rsidRPr="003F6680">
              <w:rPr>
                <w:rFonts w:ascii="Arial" w:hAnsi="Arial" w:cs="Arial"/>
                <w:bCs/>
                <w:sz w:val="20"/>
                <w:szCs w:val="20"/>
              </w:rPr>
              <w:t>" как объектов управления</w:t>
            </w:r>
          </w:p>
        </w:tc>
        <w:tc>
          <w:tcPr>
            <w:tcW w:w="738" w:type="dxa"/>
            <w:gridSpan w:val="2"/>
            <w:shd w:val="clear" w:color="auto" w:fill="auto"/>
          </w:tcPr>
          <w:p w:rsidR="00DE3E79" w:rsidRPr="003F6680" w:rsidRDefault="00DE3E79" w:rsidP="003F6680">
            <w:pPr>
              <w:spacing w:after="0"/>
              <w:jc w:val="both"/>
              <w:rPr>
                <w:rFonts w:ascii="Arial" w:hAnsi="Arial" w:cs="Arial"/>
                <w:bCs/>
                <w:sz w:val="20"/>
                <w:szCs w:val="20"/>
              </w:rPr>
            </w:pPr>
          </w:p>
          <w:p w:rsidR="00DE3E79" w:rsidRPr="007E2B24" w:rsidRDefault="00DE3E79" w:rsidP="007E2B24">
            <w:pPr>
              <w:spacing w:after="0"/>
              <w:jc w:val="center"/>
              <w:rPr>
                <w:rFonts w:ascii="Arial" w:hAnsi="Arial" w:cs="Arial"/>
                <w:bCs/>
                <w:sz w:val="20"/>
                <w:szCs w:val="20"/>
                <w:u w:val="single"/>
              </w:rPr>
            </w:pPr>
            <w:r w:rsidRPr="007E2B24">
              <w:rPr>
                <w:rFonts w:ascii="Arial" w:hAnsi="Arial" w:cs="Arial"/>
                <w:bCs/>
                <w:sz w:val="20"/>
                <w:szCs w:val="20"/>
                <w:u w:val="single"/>
              </w:rPr>
              <w:t>Т</w:t>
            </w:r>
            <w:proofErr w:type="gramStart"/>
            <w:r w:rsidRPr="007E2B24">
              <w:rPr>
                <w:rFonts w:ascii="Arial" w:hAnsi="Arial" w:cs="Arial"/>
                <w:bCs/>
                <w:sz w:val="20"/>
                <w:szCs w:val="20"/>
                <w:u w:val="single"/>
              </w:rPr>
              <w:t>1</w:t>
            </w:r>
            <w:proofErr w:type="gramEnd"/>
            <w:r w:rsidRPr="007E2B24">
              <w:rPr>
                <w:rFonts w:ascii="Arial" w:hAnsi="Arial" w:cs="Arial"/>
                <w:bCs/>
                <w:sz w:val="20"/>
                <w:szCs w:val="20"/>
                <w:u w:val="single"/>
              </w:rPr>
              <w:t>.9</w:t>
            </w:r>
            <w:r>
              <w:rPr>
                <w:rFonts w:ascii="Arial" w:hAnsi="Arial" w:cs="Arial"/>
                <w:bCs/>
                <w:sz w:val="20"/>
                <w:szCs w:val="20"/>
                <w:u w:val="single"/>
              </w:rPr>
              <w:t>;Т1.10</w:t>
            </w:r>
          </w:p>
          <w:p w:rsidR="00DE3E79" w:rsidRPr="003F6680" w:rsidRDefault="00DE3E79" w:rsidP="0045612D">
            <w:pPr>
              <w:spacing w:after="0"/>
              <w:jc w:val="center"/>
              <w:rPr>
                <w:rFonts w:ascii="Arial" w:hAnsi="Arial" w:cs="Arial"/>
                <w:bCs/>
                <w:sz w:val="20"/>
                <w:szCs w:val="20"/>
              </w:rPr>
            </w:pPr>
            <w:r>
              <w:rPr>
                <w:rFonts w:ascii="Arial" w:hAnsi="Arial" w:cs="Arial"/>
                <w:bCs/>
                <w:sz w:val="20"/>
                <w:szCs w:val="20"/>
              </w:rPr>
              <w:t>4</w:t>
            </w:r>
          </w:p>
        </w:tc>
        <w:tc>
          <w:tcPr>
            <w:tcW w:w="850" w:type="dxa"/>
            <w:shd w:val="clear" w:color="auto" w:fill="auto"/>
          </w:tcPr>
          <w:p w:rsidR="00DE3E79" w:rsidRDefault="00DE3E79" w:rsidP="007E2B24">
            <w:pPr>
              <w:spacing w:after="0"/>
              <w:jc w:val="center"/>
              <w:rPr>
                <w:rFonts w:ascii="Arial" w:hAnsi="Arial" w:cs="Arial"/>
                <w:bCs/>
                <w:sz w:val="20"/>
                <w:szCs w:val="20"/>
              </w:rPr>
            </w:pPr>
          </w:p>
          <w:p w:rsidR="00DE3E79" w:rsidRPr="007E2B24" w:rsidRDefault="00DE3E79" w:rsidP="007E2B24">
            <w:pPr>
              <w:spacing w:after="0"/>
              <w:jc w:val="center"/>
              <w:rPr>
                <w:rFonts w:ascii="Arial" w:hAnsi="Arial" w:cs="Arial"/>
                <w:bCs/>
                <w:sz w:val="20"/>
                <w:szCs w:val="20"/>
                <w:u w:val="single"/>
              </w:rPr>
            </w:pPr>
            <w:r>
              <w:rPr>
                <w:rFonts w:ascii="Arial" w:hAnsi="Arial" w:cs="Arial"/>
                <w:bCs/>
                <w:sz w:val="20"/>
                <w:szCs w:val="20"/>
                <w:u w:val="single"/>
              </w:rPr>
              <w:t>Т</w:t>
            </w:r>
            <w:proofErr w:type="gramStart"/>
            <w:r>
              <w:rPr>
                <w:rFonts w:ascii="Arial" w:hAnsi="Arial" w:cs="Arial"/>
                <w:bCs/>
                <w:sz w:val="20"/>
                <w:szCs w:val="20"/>
                <w:u w:val="single"/>
              </w:rPr>
              <w:t>1</w:t>
            </w:r>
            <w:proofErr w:type="gramEnd"/>
            <w:r>
              <w:rPr>
                <w:rFonts w:ascii="Arial" w:hAnsi="Arial" w:cs="Arial"/>
                <w:bCs/>
                <w:sz w:val="20"/>
                <w:szCs w:val="20"/>
                <w:u w:val="single"/>
              </w:rPr>
              <w:t>.10;Т2.1</w:t>
            </w:r>
          </w:p>
          <w:p w:rsidR="00DE3E79" w:rsidRPr="007E2B24" w:rsidRDefault="00DE3E79" w:rsidP="007E2B24">
            <w:pPr>
              <w:spacing w:after="0"/>
              <w:jc w:val="center"/>
              <w:rPr>
                <w:rFonts w:ascii="Arial" w:hAnsi="Arial" w:cs="Arial"/>
                <w:bCs/>
                <w:sz w:val="20"/>
                <w:szCs w:val="20"/>
              </w:rPr>
            </w:pPr>
            <w:r w:rsidRPr="007E2B24">
              <w:rPr>
                <w:rFonts w:ascii="Arial" w:hAnsi="Arial" w:cs="Arial"/>
                <w:bCs/>
                <w:sz w:val="20"/>
                <w:szCs w:val="20"/>
              </w:rPr>
              <w:t>4</w:t>
            </w:r>
          </w:p>
          <w:p w:rsidR="00DE3E79" w:rsidRPr="003F6680" w:rsidRDefault="00DE3E79" w:rsidP="007E2B24">
            <w:pPr>
              <w:spacing w:after="0"/>
              <w:jc w:val="center"/>
              <w:rPr>
                <w:rFonts w:ascii="Arial" w:hAnsi="Arial" w:cs="Arial"/>
                <w:bCs/>
                <w:sz w:val="20"/>
                <w:szCs w:val="20"/>
              </w:rPr>
            </w:pPr>
          </w:p>
        </w:tc>
        <w:tc>
          <w:tcPr>
            <w:tcW w:w="709" w:type="dxa"/>
            <w:shd w:val="clear" w:color="auto" w:fill="auto"/>
          </w:tcPr>
          <w:p w:rsidR="00DE3E79" w:rsidRDefault="00DE3E79" w:rsidP="007E2B24">
            <w:pPr>
              <w:spacing w:after="0"/>
              <w:jc w:val="center"/>
              <w:rPr>
                <w:rFonts w:ascii="Arial" w:hAnsi="Arial" w:cs="Arial"/>
                <w:bCs/>
                <w:sz w:val="20"/>
                <w:szCs w:val="20"/>
                <w:u w:val="single"/>
              </w:rPr>
            </w:pPr>
          </w:p>
          <w:p w:rsidR="00DE3E79" w:rsidRPr="007E2B24" w:rsidRDefault="00DE3E79" w:rsidP="007E2B24">
            <w:pPr>
              <w:spacing w:after="0"/>
              <w:jc w:val="center"/>
              <w:rPr>
                <w:rFonts w:ascii="Arial" w:hAnsi="Arial" w:cs="Arial"/>
                <w:bCs/>
                <w:sz w:val="20"/>
                <w:szCs w:val="20"/>
                <w:u w:val="single"/>
              </w:rPr>
            </w:pPr>
            <w:r>
              <w:rPr>
                <w:rFonts w:ascii="Arial" w:hAnsi="Arial" w:cs="Arial"/>
                <w:bCs/>
                <w:sz w:val="20"/>
                <w:szCs w:val="20"/>
                <w:u w:val="single"/>
              </w:rPr>
              <w:t>Т</w:t>
            </w:r>
            <w:proofErr w:type="gramStart"/>
            <w:r>
              <w:rPr>
                <w:rFonts w:ascii="Arial" w:hAnsi="Arial" w:cs="Arial"/>
                <w:bCs/>
                <w:sz w:val="20"/>
                <w:szCs w:val="20"/>
                <w:u w:val="single"/>
              </w:rPr>
              <w:t>2</w:t>
            </w:r>
            <w:proofErr w:type="gramEnd"/>
            <w:r>
              <w:rPr>
                <w:rFonts w:ascii="Arial" w:hAnsi="Arial" w:cs="Arial"/>
                <w:bCs/>
                <w:sz w:val="20"/>
                <w:szCs w:val="20"/>
                <w:u w:val="single"/>
              </w:rPr>
              <w:t>.1;Т2.2</w:t>
            </w:r>
          </w:p>
          <w:p w:rsidR="00DE3E79" w:rsidRPr="007E2B24" w:rsidRDefault="00DE3E79" w:rsidP="007E2B24">
            <w:pPr>
              <w:spacing w:after="0"/>
              <w:jc w:val="center"/>
              <w:rPr>
                <w:rFonts w:ascii="Arial" w:hAnsi="Arial" w:cs="Arial"/>
                <w:bCs/>
                <w:sz w:val="20"/>
                <w:szCs w:val="20"/>
              </w:rPr>
            </w:pPr>
            <w:r w:rsidRPr="007E2B24">
              <w:rPr>
                <w:rFonts w:ascii="Arial" w:hAnsi="Arial" w:cs="Arial"/>
                <w:bCs/>
                <w:sz w:val="20"/>
                <w:szCs w:val="20"/>
              </w:rPr>
              <w:t>4</w:t>
            </w:r>
          </w:p>
          <w:p w:rsidR="00DE3E79" w:rsidRPr="003F6680" w:rsidRDefault="00DE3E79" w:rsidP="007E2B24">
            <w:pPr>
              <w:spacing w:after="0"/>
              <w:jc w:val="center"/>
              <w:rPr>
                <w:rFonts w:ascii="Arial" w:hAnsi="Arial" w:cs="Arial"/>
                <w:bCs/>
                <w:sz w:val="20"/>
                <w:szCs w:val="20"/>
              </w:rPr>
            </w:pPr>
          </w:p>
        </w:tc>
        <w:tc>
          <w:tcPr>
            <w:tcW w:w="850" w:type="dxa"/>
            <w:shd w:val="clear" w:color="auto" w:fill="auto"/>
          </w:tcPr>
          <w:p w:rsidR="00DE3E79" w:rsidRDefault="00DE3E79" w:rsidP="007E2B24">
            <w:pPr>
              <w:spacing w:after="0"/>
              <w:jc w:val="center"/>
              <w:rPr>
                <w:rFonts w:ascii="Arial" w:hAnsi="Arial" w:cs="Arial"/>
                <w:bCs/>
                <w:sz w:val="20"/>
                <w:szCs w:val="20"/>
                <w:u w:val="single"/>
              </w:rPr>
            </w:pPr>
          </w:p>
          <w:p w:rsidR="00DE3E79" w:rsidRPr="007E2B24" w:rsidRDefault="00DE3E79" w:rsidP="007E2B24">
            <w:pPr>
              <w:spacing w:after="0"/>
              <w:jc w:val="center"/>
              <w:rPr>
                <w:rFonts w:ascii="Arial" w:hAnsi="Arial" w:cs="Arial"/>
                <w:bCs/>
                <w:sz w:val="20"/>
                <w:szCs w:val="20"/>
                <w:u w:val="single"/>
              </w:rPr>
            </w:pPr>
            <w:r w:rsidRPr="007E2B24">
              <w:rPr>
                <w:rFonts w:ascii="Arial" w:hAnsi="Arial" w:cs="Arial"/>
                <w:bCs/>
                <w:sz w:val="20"/>
                <w:szCs w:val="20"/>
                <w:u w:val="single"/>
              </w:rPr>
              <w:t>Т</w:t>
            </w:r>
            <w:proofErr w:type="gramStart"/>
            <w:r w:rsidRPr="007E2B24">
              <w:rPr>
                <w:rFonts w:ascii="Arial" w:hAnsi="Arial" w:cs="Arial"/>
                <w:bCs/>
                <w:sz w:val="20"/>
                <w:szCs w:val="20"/>
                <w:u w:val="single"/>
              </w:rPr>
              <w:t>2</w:t>
            </w:r>
            <w:proofErr w:type="gramEnd"/>
            <w:r w:rsidRPr="007E2B24">
              <w:rPr>
                <w:rFonts w:ascii="Arial" w:hAnsi="Arial" w:cs="Arial"/>
                <w:bCs/>
                <w:sz w:val="20"/>
                <w:szCs w:val="20"/>
                <w:u w:val="single"/>
              </w:rPr>
              <w:t>.1;Т2.2</w:t>
            </w:r>
          </w:p>
          <w:p w:rsidR="00DE3E79" w:rsidRPr="007E2B24" w:rsidRDefault="00DE3E79" w:rsidP="007E2B24">
            <w:pPr>
              <w:spacing w:after="0"/>
              <w:jc w:val="center"/>
              <w:rPr>
                <w:rFonts w:ascii="Arial" w:hAnsi="Arial" w:cs="Arial"/>
                <w:bCs/>
                <w:sz w:val="20"/>
                <w:szCs w:val="20"/>
              </w:rPr>
            </w:pPr>
            <w:r w:rsidRPr="007E2B24">
              <w:rPr>
                <w:rFonts w:ascii="Arial" w:hAnsi="Arial" w:cs="Arial"/>
                <w:bCs/>
                <w:sz w:val="20"/>
                <w:szCs w:val="20"/>
              </w:rPr>
              <w:t>4</w:t>
            </w:r>
          </w:p>
          <w:p w:rsidR="00DE3E79" w:rsidRPr="003F6680" w:rsidRDefault="00DE3E79" w:rsidP="007E2B24">
            <w:pPr>
              <w:spacing w:after="0"/>
              <w:jc w:val="center"/>
              <w:rPr>
                <w:rFonts w:ascii="Arial" w:hAnsi="Arial" w:cs="Arial"/>
                <w:bCs/>
                <w:sz w:val="20"/>
                <w:szCs w:val="20"/>
              </w:rPr>
            </w:pPr>
          </w:p>
        </w:tc>
        <w:tc>
          <w:tcPr>
            <w:tcW w:w="851" w:type="dxa"/>
            <w:shd w:val="clear" w:color="auto" w:fill="auto"/>
          </w:tcPr>
          <w:p w:rsidR="00DE3E79" w:rsidRDefault="00DE3E79" w:rsidP="007E2B24">
            <w:pPr>
              <w:spacing w:after="0"/>
              <w:jc w:val="center"/>
              <w:rPr>
                <w:rFonts w:ascii="Arial" w:hAnsi="Arial" w:cs="Arial"/>
                <w:bCs/>
                <w:sz w:val="20"/>
                <w:szCs w:val="20"/>
              </w:rPr>
            </w:pPr>
          </w:p>
          <w:p w:rsidR="00DE3E79" w:rsidRPr="007E2B24" w:rsidRDefault="00DE3E79" w:rsidP="007E2B24">
            <w:pPr>
              <w:spacing w:after="0"/>
              <w:jc w:val="center"/>
              <w:rPr>
                <w:rFonts w:ascii="Arial" w:hAnsi="Arial" w:cs="Arial"/>
                <w:bCs/>
                <w:sz w:val="20"/>
                <w:szCs w:val="20"/>
                <w:u w:val="single"/>
              </w:rPr>
            </w:pPr>
            <w:r>
              <w:rPr>
                <w:rFonts w:ascii="Arial" w:hAnsi="Arial" w:cs="Arial"/>
                <w:bCs/>
                <w:sz w:val="20"/>
                <w:szCs w:val="20"/>
                <w:u w:val="single"/>
              </w:rPr>
              <w:t>Т2.2</w:t>
            </w:r>
          </w:p>
          <w:p w:rsidR="00DE3E79" w:rsidRPr="007E2B24" w:rsidRDefault="00DE3E79" w:rsidP="007E2B24">
            <w:pPr>
              <w:spacing w:after="0"/>
              <w:jc w:val="center"/>
              <w:rPr>
                <w:rFonts w:ascii="Arial" w:hAnsi="Arial" w:cs="Arial"/>
                <w:bCs/>
                <w:sz w:val="20"/>
                <w:szCs w:val="20"/>
              </w:rPr>
            </w:pPr>
            <w:r>
              <w:rPr>
                <w:rFonts w:ascii="Arial" w:hAnsi="Arial" w:cs="Arial"/>
                <w:bCs/>
                <w:sz w:val="20"/>
                <w:szCs w:val="20"/>
              </w:rPr>
              <w:t>2</w:t>
            </w:r>
          </w:p>
          <w:p w:rsidR="00DE3E79" w:rsidRPr="003F6680" w:rsidRDefault="00DE3E79" w:rsidP="007E2B24">
            <w:pPr>
              <w:spacing w:after="0"/>
              <w:jc w:val="center"/>
              <w:rPr>
                <w:rFonts w:ascii="Arial" w:hAnsi="Arial" w:cs="Arial"/>
                <w:bCs/>
                <w:sz w:val="20"/>
                <w:szCs w:val="20"/>
              </w:rPr>
            </w:pPr>
          </w:p>
        </w:tc>
        <w:tc>
          <w:tcPr>
            <w:tcW w:w="1229" w:type="dxa"/>
            <w:shd w:val="clear" w:color="auto" w:fill="auto"/>
          </w:tcPr>
          <w:p w:rsidR="00DE3E79" w:rsidRDefault="00DE3E79" w:rsidP="007E2B24">
            <w:pPr>
              <w:spacing w:after="0"/>
              <w:jc w:val="both"/>
              <w:rPr>
                <w:rFonts w:ascii="Arial" w:hAnsi="Arial" w:cs="Arial"/>
                <w:bCs/>
                <w:sz w:val="20"/>
                <w:szCs w:val="20"/>
                <w:u w:val="single"/>
              </w:rPr>
            </w:pPr>
          </w:p>
        </w:tc>
        <w:tc>
          <w:tcPr>
            <w:tcW w:w="1325" w:type="dxa"/>
            <w:gridSpan w:val="2"/>
            <w:shd w:val="clear" w:color="auto" w:fill="auto"/>
          </w:tcPr>
          <w:p w:rsidR="00DE3E79" w:rsidRPr="003F6680" w:rsidRDefault="00DE3E79" w:rsidP="007E2B24">
            <w:pPr>
              <w:spacing w:after="0"/>
              <w:jc w:val="both"/>
              <w:rPr>
                <w:rFonts w:ascii="Arial" w:hAnsi="Arial" w:cs="Arial"/>
                <w:bCs/>
                <w:sz w:val="20"/>
                <w:szCs w:val="20"/>
                <w:u w:val="single"/>
              </w:rPr>
            </w:pPr>
          </w:p>
        </w:tc>
        <w:tc>
          <w:tcPr>
            <w:tcW w:w="1134" w:type="dxa"/>
            <w:shd w:val="clear" w:color="auto" w:fill="auto"/>
          </w:tcPr>
          <w:p w:rsidR="00DE3E79" w:rsidRPr="003F6680" w:rsidRDefault="00DE3E79" w:rsidP="007E2B24">
            <w:pPr>
              <w:spacing w:after="0"/>
              <w:jc w:val="both"/>
              <w:rPr>
                <w:rFonts w:ascii="Arial" w:hAnsi="Arial" w:cs="Arial"/>
                <w:bCs/>
                <w:sz w:val="20"/>
                <w:szCs w:val="20"/>
                <w:u w:val="single"/>
              </w:rPr>
            </w:pPr>
          </w:p>
        </w:tc>
        <w:tc>
          <w:tcPr>
            <w:tcW w:w="567" w:type="dxa"/>
            <w:shd w:val="clear" w:color="auto" w:fill="auto"/>
          </w:tcPr>
          <w:p w:rsidR="00DE3E79" w:rsidRPr="003F6680" w:rsidRDefault="00DE3E79" w:rsidP="003F6680">
            <w:pPr>
              <w:spacing w:after="0"/>
              <w:jc w:val="both"/>
              <w:rPr>
                <w:rFonts w:ascii="Arial" w:hAnsi="Arial" w:cs="Arial"/>
                <w:bCs/>
                <w:sz w:val="20"/>
                <w:szCs w:val="20"/>
              </w:rPr>
            </w:pPr>
            <w:r w:rsidRPr="007E2B24">
              <w:rPr>
                <w:rFonts w:ascii="Arial" w:hAnsi="Arial" w:cs="Arial"/>
                <w:bCs/>
                <w:sz w:val="20"/>
                <w:szCs w:val="20"/>
              </w:rPr>
              <w:t>6</w:t>
            </w:r>
            <w:r w:rsidRPr="003F6680">
              <w:rPr>
                <w:rFonts w:ascii="Arial" w:hAnsi="Arial" w:cs="Arial"/>
                <w:bCs/>
                <w:sz w:val="20"/>
                <w:szCs w:val="20"/>
              </w:rPr>
              <w:t>8</w:t>
            </w:r>
          </w:p>
        </w:tc>
      </w:tr>
      <w:tr w:rsidR="00DE3E79" w:rsidRPr="003F6680" w:rsidTr="00DE3E79">
        <w:tc>
          <w:tcPr>
            <w:tcW w:w="2124" w:type="dxa"/>
            <w:vMerge/>
            <w:shd w:val="clear" w:color="auto" w:fill="auto"/>
          </w:tcPr>
          <w:p w:rsidR="00DE3E79" w:rsidRPr="003F6680" w:rsidRDefault="00DE3E79" w:rsidP="003F6680">
            <w:pPr>
              <w:spacing w:after="0"/>
              <w:jc w:val="both"/>
              <w:rPr>
                <w:rFonts w:ascii="Arial" w:hAnsi="Arial" w:cs="Arial"/>
                <w:bCs/>
                <w:sz w:val="20"/>
                <w:szCs w:val="20"/>
              </w:rPr>
            </w:pPr>
          </w:p>
        </w:tc>
        <w:tc>
          <w:tcPr>
            <w:tcW w:w="738" w:type="dxa"/>
            <w:gridSpan w:val="2"/>
            <w:shd w:val="clear" w:color="auto" w:fill="auto"/>
          </w:tcPr>
          <w:p w:rsidR="00DE3E79" w:rsidRPr="003F6680" w:rsidRDefault="00DE3E79" w:rsidP="003F6680">
            <w:pPr>
              <w:spacing w:after="0"/>
              <w:jc w:val="both"/>
              <w:rPr>
                <w:rFonts w:ascii="Arial" w:hAnsi="Arial" w:cs="Arial"/>
                <w:bCs/>
                <w:sz w:val="20"/>
                <w:szCs w:val="20"/>
                <w:u w:val="single"/>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709" w:type="dxa"/>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7E2B24" w:rsidRDefault="00DE3E79" w:rsidP="007E2B24">
            <w:pPr>
              <w:spacing w:after="0"/>
              <w:jc w:val="center"/>
              <w:rPr>
                <w:rFonts w:ascii="Arial" w:hAnsi="Arial" w:cs="Arial"/>
                <w:bCs/>
                <w:sz w:val="20"/>
                <w:szCs w:val="20"/>
                <w:u w:val="single"/>
              </w:rPr>
            </w:pPr>
            <w:r w:rsidRPr="007E2B24">
              <w:rPr>
                <w:rFonts w:ascii="Arial" w:hAnsi="Arial" w:cs="Arial"/>
                <w:bCs/>
                <w:sz w:val="20"/>
                <w:szCs w:val="20"/>
                <w:u w:val="single"/>
              </w:rPr>
              <w:t>Т2.3</w:t>
            </w:r>
          </w:p>
          <w:p w:rsidR="00DE3E79" w:rsidRPr="007E2B24" w:rsidRDefault="00DE3E79" w:rsidP="007E2B24">
            <w:pPr>
              <w:spacing w:after="0"/>
              <w:jc w:val="center"/>
              <w:rPr>
                <w:rFonts w:ascii="Arial" w:hAnsi="Arial" w:cs="Arial"/>
                <w:bCs/>
                <w:sz w:val="20"/>
                <w:szCs w:val="20"/>
              </w:rPr>
            </w:pPr>
            <w:r>
              <w:rPr>
                <w:rFonts w:ascii="Arial" w:hAnsi="Arial" w:cs="Arial"/>
                <w:bCs/>
                <w:sz w:val="20"/>
                <w:szCs w:val="20"/>
              </w:rPr>
              <w:t>2</w:t>
            </w:r>
          </w:p>
          <w:p w:rsidR="00DE3E79" w:rsidRPr="003F6680" w:rsidRDefault="00DE3E79" w:rsidP="007E2B24">
            <w:pPr>
              <w:spacing w:after="0"/>
              <w:jc w:val="center"/>
              <w:rPr>
                <w:rFonts w:ascii="Arial" w:hAnsi="Arial" w:cs="Arial"/>
                <w:bCs/>
                <w:sz w:val="20"/>
                <w:szCs w:val="20"/>
              </w:rPr>
            </w:pPr>
          </w:p>
        </w:tc>
        <w:tc>
          <w:tcPr>
            <w:tcW w:w="1229" w:type="dxa"/>
            <w:shd w:val="clear" w:color="auto" w:fill="auto"/>
          </w:tcPr>
          <w:p w:rsidR="00966B0A" w:rsidRPr="00966B0A" w:rsidRDefault="00966B0A" w:rsidP="00966B0A">
            <w:pPr>
              <w:spacing w:after="0"/>
              <w:jc w:val="center"/>
              <w:rPr>
                <w:rFonts w:ascii="Arial" w:hAnsi="Arial" w:cs="Arial"/>
                <w:bCs/>
                <w:sz w:val="20"/>
                <w:szCs w:val="20"/>
                <w:u w:val="single"/>
              </w:rPr>
            </w:pPr>
            <w:r w:rsidRPr="00966B0A">
              <w:rPr>
                <w:rFonts w:ascii="Arial" w:hAnsi="Arial" w:cs="Arial"/>
                <w:bCs/>
                <w:sz w:val="20"/>
                <w:szCs w:val="20"/>
                <w:u w:val="single"/>
              </w:rPr>
              <w:t>Т2.3</w:t>
            </w:r>
          </w:p>
          <w:p w:rsidR="00966B0A" w:rsidRPr="00966B0A" w:rsidRDefault="00966B0A" w:rsidP="00966B0A">
            <w:pPr>
              <w:spacing w:after="0"/>
              <w:jc w:val="center"/>
              <w:rPr>
                <w:rFonts w:ascii="Arial" w:hAnsi="Arial" w:cs="Arial"/>
                <w:bCs/>
                <w:sz w:val="20"/>
                <w:szCs w:val="20"/>
                <w:u w:val="single"/>
              </w:rPr>
            </w:pPr>
            <w:r>
              <w:rPr>
                <w:rFonts w:ascii="Arial" w:hAnsi="Arial" w:cs="Arial"/>
                <w:bCs/>
                <w:sz w:val="20"/>
                <w:szCs w:val="20"/>
                <w:u w:val="single"/>
              </w:rPr>
              <w:t>4</w:t>
            </w:r>
          </w:p>
          <w:p w:rsidR="00DE3E79" w:rsidRPr="007E2B24" w:rsidRDefault="00DE3E79" w:rsidP="007E2B24">
            <w:pPr>
              <w:spacing w:after="0"/>
              <w:jc w:val="center"/>
              <w:rPr>
                <w:rFonts w:ascii="Arial" w:hAnsi="Arial" w:cs="Arial"/>
                <w:bCs/>
                <w:sz w:val="20"/>
                <w:szCs w:val="20"/>
                <w:u w:val="single"/>
              </w:rPr>
            </w:pPr>
          </w:p>
        </w:tc>
        <w:tc>
          <w:tcPr>
            <w:tcW w:w="1325" w:type="dxa"/>
            <w:gridSpan w:val="2"/>
            <w:shd w:val="clear" w:color="auto" w:fill="auto"/>
          </w:tcPr>
          <w:p w:rsidR="00966B0A" w:rsidRPr="00966B0A" w:rsidRDefault="00966B0A" w:rsidP="00966B0A">
            <w:pPr>
              <w:spacing w:after="0"/>
              <w:jc w:val="center"/>
              <w:rPr>
                <w:rFonts w:ascii="Arial" w:hAnsi="Arial" w:cs="Arial"/>
                <w:bCs/>
                <w:sz w:val="20"/>
                <w:szCs w:val="20"/>
                <w:u w:val="single"/>
              </w:rPr>
            </w:pPr>
            <w:r w:rsidRPr="00966B0A">
              <w:rPr>
                <w:rFonts w:ascii="Arial" w:hAnsi="Arial" w:cs="Arial"/>
                <w:bCs/>
                <w:sz w:val="20"/>
                <w:szCs w:val="20"/>
                <w:u w:val="single"/>
              </w:rPr>
              <w:t>Т2.3</w:t>
            </w:r>
          </w:p>
          <w:p w:rsidR="00966B0A" w:rsidRPr="00966B0A" w:rsidRDefault="007013AA" w:rsidP="00966B0A">
            <w:pPr>
              <w:spacing w:after="0"/>
              <w:jc w:val="center"/>
              <w:rPr>
                <w:rFonts w:ascii="Arial" w:hAnsi="Arial" w:cs="Arial"/>
                <w:bCs/>
                <w:sz w:val="20"/>
                <w:szCs w:val="20"/>
                <w:u w:val="single"/>
              </w:rPr>
            </w:pPr>
            <w:r>
              <w:rPr>
                <w:rFonts w:ascii="Arial" w:hAnsi="Arial" w:cs="Arial"/>
                <w:bCs/>
                <w:sz w:val="20"/>
                <w:szCs w:val="20"/>
                <w:u w:val="single"/>
              </w:rPr>
              <w:t xml:space="preserve"> Зачет 4</w:t>
            </w:r>
          </w:p>
          <w:p w:rsidR="00DE3E79" w:rsidRPr="007E2B24" w:rsidRDefault="00DE3E79" w:rsidP="007E2B24">
            <w:pPr>
              <w:spacing w:after="0"/>
              <w:jc w:val="center"/>
              <w:rPr>
                <w:rFonts w:ascii="Arial" w:hAnsi="Arial" w:cs="Arial"/>
                <w:bCs/>
                <w:sz w:val="20"/>
                <w:szCs w:val="20"/>
                <w:u w:val="single"/>
              </w:rPr>
            </w:pPr>
          </w:p>
        </w:tc>
        <w:tc>
          <w:tcPr>
            <w:tcW w:w="1134" w:type="dxa"/>
            <w:shd w:val="clear" w:color="auto" w:fill="auto"/>
          </w:tcPr>
          <w:p w:rsidR="00DE3E79" w:rsidRPr="003F6680" w:rsidRDefault="00DE3E79" w:rsidP="007E2B24">
            <w:pPr>
              <w:spacing w:after="0"/>
              <w:jc w:val="center"/>
              <w:rPr>
                <w:rFonts w:ascii="Arial" w:hAnsi="Arial" w:cs="Arial"/>
                <w:bCs/>
                <w:sz w:val="20"/>
                <w:szCs w:val="20"/>
              </w:rPr>
            </w:pPr>
          </w:p>
        </w:tc>
        <w:tc>
          <w:tcPr>
            <w:tcW w:w="567" w:type="dxa"/>
            <w:shd w:val="clear" w:color="auto" w:fill="auto"/>
          </w:tcPr>
          <w:p w:rsidR="00DE3E79" w:rsidRPr="003F6680" w:rsidRDefault="00DE3E79" w:rsidP="003F6680">
            <w:pPr>
              <w:spacing w:after="0"/>
              <w:jc w:val="both"/>
              <w:rPr>
                <w:rFonts w:ascii="Arial" w:hAnsi="Arial" w:cs="Arial"/>
                <w:bCs/>
                <w:sz w:val="20"/>
                <w:szCs w:val="20"/>
              </w:rPr>
            </w:pPr>
            <w:r>
              <w:rPr>
                <w:rFonts w:ascii="Arial" w:hAnsi="Arial" w:cs="Arial"/>
                <w:bCs/>
                <w:sz w:val="20"/>
                <w:szCs w:val="20"/>
              </w:rPr>
              <w:t>10</w:t>
            </w:r>
          </w:p>
        </w:tc>
      </w:tr>
      <w:tr w:rsidR="00DE3E79" w:rsidRPr="003F6680" w:rsidTr="00DE3E79">
        <w:trPr>
          <w:trHeight w:val="408"/>
        </w:trPr>
        <w:tc>
          <w:tcPr>
            <w:tcW w:w="2124" w:type="dxa"/>
            <w:vMerge w:val="restart"/>
            <w:shd w:val="clear" w:color="auto" w:fill="auto"/>
          </w:tcPr>
          <w:p w:rsidR="00DE3E79" w:rsidRPr="003F6680" w:rsidRDefault="00DE3E79" w:rsidP="003F6680">
            <w:pPr>
              <w:spacing w:after="0"/>
              <w:jc w:val="both"/>
              <w:rPr>
                <w:rFonts w:ascii="Arial" w:hAnsi="Arial" w:cs="Arial"/>
                <w:bCs/>
                <w:sz w:val="20"/>
                <w:szCs w:val="20"/>
              </w:rPr>
            </w:pPr>
            <w:r w:rsidRPr="003F6680">
              <w:rPr>
                <w:rFonts w:ascii="Arial" w:hAnsi="Arial" w:cs="Arial"/>
                <w:bCs/>
                <w:sz w:val="20"/>
                <w:szCs w:val="20"/>
              </w:rPr>
              <w:t>Основы управления транс</w:t>
            </w:r>
            <w:r>
              <w:rPr>
                <w:rFonts w:ascii="Arial" w:hAnsi="Arial" w:cs="Arial"/>
                <w:bCs/>
                <w:sz w:val="20"/>
                <w:szCs w:val="20"/>
              </w:rPr>
              <w:t>портными средствами категории "D</w:t>
            </w:r>
            <w:r w:rsidRPr="003F6680">
              <w:rPr>
                <w:rFonts w:ascii="Arial" w:hAnsi="Arial" w:cs="Arial"/>
                <w:bCs/>
                <w:sz w:val="20"/>
                <w:szCs w:val="20"/>
              </w:rPr>
              <w:t>"</w:t>
            </w:r>
          </w:p>
        </w:tc>
        <w:tc>
          <w:tcPr>
            <w:tcW w:w="738" w:type="dxa"/>
            <w:gridSpan w:val="2"/>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709" w:type="dxa"/>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3F6680" w:rsidRDefault="00DE3E79" w:rsidP="003F6680">
            <w:pPr>
              <w:spacing w:after="0"/>
              <w:jc w:val="both"/>
              <w:rPr>
                <w:rFonts w:ascii="Arial" w:hAnsi="Arial" w:cs="Arial"/>
                <w:bCs/>
                <w:sz w:val="20"/>
                <w:szCs w:val="20"/>
              </w:rPr>
            </w:pPr>
          </w:p>
        </w:tc>
        <w:tc>
          <w:tcPr>
            <w:tcW w:w="1229" w:type="dxa"/>
            <w:shd w:val="clear" w:color="auto" w:fill="auto"/>
          </w:tcPr>
          <w:p w:rsidR="00DE3E79" w:rsidRPr="003F6680" w:rsidRDefault="00DE3E79" w:rsidP="003F6680">
            <w:pPr>
              <w:spacing w:after="0"/>
              <w:jc w:val="both"/>
              <w:rPr>
                <w:rFonts w:ascii="Arial" w:hAnsi="Arial" w:cs="Arial"/>
                <w:bCs/>
                <w:sz w:val="20"/>
                <w:szCs w:val="20"/>
              </w:rPr>
            </w:pPr>
          </w:p>
        </w:tc>
        <w:tc>
          <w:tcPr>
            <w:tcW w:w="1325" w:type="dxa"/>
            <w:gridSpan w:val="2"/>
            <w:shd w:val="clear" w:color="auto" w:fill="auto"/>
          </w:tcPr>
          <w:p w:rsidR="00DE3E79" w:rsidRPr="003F6680" w:rsidRDefault="00DE3E79" w:rsidP="003F6680">
            <w:pPr>
              <w:spacing w:after="0"/>
              <w:jc w:val="both"/>
              <w:rPr>
                <w:rFonts w:ascii="Arial" w:hAnsi="Arial" w:cs="Arial"/>
                <w:bCs/>
                <w:sz w:val="20"/>
                <w:szCs w:val="20"/>
              </w:rPr>
            </w:pPr>
          </w:p>
        </w:tc>
        <w:tc>
          <w:tcPr>
            <w:tcW w:w="1134" w:type="dxa"/>
            <w:shd w:val="clear" w:color="auto" w:fill="auto"/>
          </w:tcPr>
          <w:p w:rsidR="00DE3E79" w:rsidRPr="003F6680" w:rsidRDefault="00DE3E79" w:rsidP="003F6680">
            <w:pPr>
              <w:spacing w:after="0"/>
              <w:jc w:val="both"/>
              <w:rPr>
                <w:rFonts w:ascii="Arial" w:hAnsi="Arial" w:cs="Arial"/>
                <w:bCs/>
                <w:sz w:val="20"/>
                <w:szCs w:val="20"/>
              </w:rPr>
            </w:pPr>
          </w:p>
        </w:tc>
        <w:tc>
          <w:tcPr>
            <w:tcW w:w="567" w:type="dxa"/>
            <w:shd w:val="clear" w:color="auto" w:fill="auto"/>
          </w:tcPr>
          <w:p w:rsidR="00DE3E79" w:rsidRPr="003F6680" w:rsidRDefault="00DE3E79" w:rsidP="003F6680">
            <w:pPr>
              <w:spacing w:after="0"/>
              <w:jc w:val="both"/>
              <w:rPr>
                <w:rFonts w:ascii="Arial" w:hAnsi="Arial" w:cs="Arial"/>
                <w:bCs/>
                <w:sz w:val="20"/>
                <w:szCs w:val="20"/>
              </w:rPr>
            </w:pPr>
            <w:r w:rsidRPr="003F6680">
              <w:rPr>
                <w:rFonts w:ascii="Arial" w:hAnsi="Arial" w:cs="Arial"/>
                <w:bCs/>
                <w:sz w:val="20"/>
                <w:szCs w:val="20"/>
              </w:rPr>
              <w:t>8</w:t>
            </w:r>
          </w:p>
          <w:p w:rsidR="00DE3E79" w:rsidRPr="003F6680" w:rsidRDefault="00DE3E79" w:rsidP="003F6680">
            <w:pPr>
              <w:spacing w:after="0"/>
              <w:jc w:val="both"/>
              <w:rPr>
                <w:rFonts w:ascii="Arial" w:hAnsi="Arial" w:cs="Arial"/>
                <w:bCs/>
                <w:sz w:val="20"/>
                <w:szCs w:val="20"/>
              </w:rPr>
            </w:pPr>
          </w:p>
        </w:tc>
      </w:tr>
      <w:tr w:rsidR="00DE3E79" w:rsidRPr="003F6680" w:rsidTr="00DE3E79">
        <w:tc>
          <w:tcPr>
            <w:tcW w:w="2124" w:type="dxa"/>
            <w:vMerge/>
            <w:shd w:val="clear" w:color="auto" w:fill="auto"/>
          </w:tcPr>
          <w:p w:rsidR="00DE3E79" w:rsidRPr="003F6680" w:rsidRDefault="00DE3E79" w:rsidP="003F6680">
            <w:pPr>
              <w:spacing w:after="0"/>
              <w:jc w:val="both"/>
              <w:rPr>
                <w:rFonts w:ascii="Arial" w:hAnsi="Arial" w:cs="Arial"/>
                <w:bCs/>
                <w:sz w:val="20"/>
                <w:szCs w:val="20"/>
              </w:rPr>
            </w:pPr>
          </w:p>
        </w:tc>
        <w:tc>
          <w:tcPr>
            <w:tcW w:w="738" w:type="dxa"/>
            <w:gridSpan w:val="2"/>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709" w:type="dxa"/>
            <w:shd w:val="clear" w:color="auto" w:fill="auto"/>
          </w:tcPr>
          <w:p w:rsidR="00DE3E79" w:rsidRPr="003F6680" w:rsidRDefault="00DE3E79" w:rsidP="003F6680">
            <w:pPr>
              <w:spacing w:after="0"/>
              <w:jc w:val="both"/>
              <w:rPr>
                <w:rFonts w:ascii="Arial" w:hAnsi="Arial" w:cs="Arial"/>
                <w:bCs/>
                <w:sz w:val="20"/>
                <w:szCs w:val="20"/>
              </w:rPr>
            </w:pPr>
          </w:p>
        </w:tc>
        <w:tc>
          <w:tcPr>
            <w:tcW w:w="850" w:type="dxa"/>
            <w:shd w:val="clear" w:color="auto" w:fill="auto"/>
          </w:tcPr>
          <w:p w:rsidR="00DE3E79" w:rsidRPr="003F6680" w:rsidRDefault="00DE3E79" w:rsidP="003F6680">
            <w:pPr>
              <w:spacing w:after="0"/>
              <w:jc w:val="both"/>
              <w:rPr>
                <w:rFonts w:ascii="Arial" w:hAnsi="Arial" w:cs="Arial"/>
                <w:bCs/>
                <w:sz w:val="20"/>
                <w:szCs w:val="20"/>
              </w:rPr>
            </w:pPr>
          </w:p>
        </w:tc>
        <w:tc>
          <w:tcPr>
            <w:tcW w:w="851" w:type="dxa"/>
            <w:shd w:val="clear" w:color="auto" w:fill="auto"/>
          </w:tcPr>
          <w:p w:rsidR="00DE3E79" w:rsidRPr="003F6680" w:rsidRDefault="00DE3E79" w:rsidP="003F6680">
            <w:pPr>
              <w:spacing w:after="0"/>
              <w:jc w:val="both"/>
              <w:rPr>
                <w:rFonts w:ascii="Arial" w:hAnsi="Arial" w:cs="Arial"/>
                <w:bCs/>
                <w:sz w:val="20"/>
                <w:szCs w:val="20"/>
              </w:rPr>
            </w:pPr>
          </w:p>
        </w:tc>
        <w:tc>
          <w:tcPr>
            <w:tcW w:w="1229" w:type="dxa"/>
            <w:shd w:val="clear" w:color="auto" w:fill="auto"/>
          </w:tcPr>
          <w:p w:rsidR="00DE3E79" w:rsidRPr="003F6680" w:rsidRDefault="00DE3E79" w:rsidP="003F6680">
            <w:pPr>
              <w:spacing w:after="0"/>
              <w:jc w:val="both"/>
              <w:rPr>
                <w:rFonts w:ascii="Arial" w:hAnsi="Arial" w:cs="Arial"/>
                <w:bCs/>
                <w:sz w:val="20"/>
                <w:szCs w:val="20"/>
              </w:rPr>
            </w:pPr>
          </w:p>
        </w:tc>
        <w:tc>
          <w:tcPr>
            <w:tcW w:w="1325" w:type="dxa"/>
            <w:gridSpan w:val="2"/>
            <w:shd w:val="clear" w:color="auto" w:fill="auto"/>
          </w:tcPr>
          <w:p w:rsidR="00DE3E79" w:rsidRPr="003F6680" w:rsidRDefault="00DE3E79" w:rsidP="003F6680">
            <w:pPr>
              <w:spacing w:after="0"/>
              <w:jc w:val="both"/>
              <w:rPr>
                <w:rFonts w:ascii="Arial" w:hAnsi="Arial" w:cs="Arial"/>
                <w:bCs/>
                <w:sz w:val="20"/>
                <w:szCs w:val="20"/>
              </w:rPr>
            </w:pPr>
          </w:p>
        </w:tc>
        <w:tc>
          <w:tcPr>
            <w:tcW w:w="1134" w:type="dxa"/>
            <w:shd w:val="clear" w:color="auto" w:fill="auto"/>
          </w:tcPr>
          <w:p w:rsidR="00DE3E79" w:rsidRPr="003F6680" w:rsidRDefault="00DE3E79" w:rsidP="003F6680">
            <w:pPr>
              <w:spacing w:after="0"/>
              <w:jc w:val="both"/>
              <w:rPr>
                <w:rFonts w:ascii="Arial" w:hAnsi="Arial" w:cs="Arial"/>
                <w:bCs/>
                <w:sz w:val="20"/>
                <w:szCs w:val="20"/>
              </w:rPr>
            </w:pPr>
          </w:p>
        </w:tc>
        <w:tc>
          <w:tcPr>
            <w:tcW w:w="567" w:type="dxa"/>
            <w:shd w:val="clear" w:color="auto" w:fill="auto"/>
          </w:tcPr>
          <w:p w:rsidR="00DE3E79" w:rsidRPr="003F6680" w:rsidRDefault="00DE3E79" w:rsidP="003F6680">
            <w:pPr>
              <w:spacing w:after="0"/>
              <w:jc w:val="both"/>
              <w:rPr>
                <w:rFonts w:ascii="Arial" w:hAnsi="Arial" w:cs="Arial"/>
                <w:bCs/>
                <w:sz w:val="20"/>
                <w:szCs w:val="20"/>
              </w:rPr>
            </w:pPr>
            <w:r w:rsidRPr="003F6680">
              <w:rPr>
                <w:rFonts w:ascii="Arial" w:hAnsi="Arial" w:cs="Arial"/>
                <w:bCs/>
                <w:sz w:val="20"/>
                <w:szCs w:val="20"/>
              </w:rPr>
              <w:t>4</w:t>
            </w:r>
          </w:p>
        </w:tc>
      </w:tr>
      <w:tr w:rsidR="006649A4" w:rsidRPr="003F6680" w:rsidTr="007E2B24">
        <w:tc>
          <w:tcPr>
            <w:tcW w:w="10377" w:type="dxa"/>
            <w:gridSpan w:val="12"/>
            <w:shd w:val="clear" w:color="auto" w:fill="auto"/>
          </w:tcPr>
          <w:p w:rsidR="006649A4" w:rsidRPr="008B7196" w:rsidRDefault="006649A4" w:rsidP="003F6680">
            <w:pPr>
              <w:spacing w:after="0"/>
              <w:jc w:val="both"/>
              <w:rPr>
                <w:rFonts w:ascii="Arial" w:hAnsi="Arial" w:cs="Arial"/>
                <w:b/>
                <w:bCs/>
                <w:sz w:val="20"/>
                <w:szCs w:val="20"/>
              </w:rPr>
            </w:pPr>
            <w:r w:rsidRPr="006649A4">
              <w:rPr>
                <w:rFonts w:ascii="Arial" w:hAnsi="Arial" w:cs="Arial"/>
                <w:b/>
                <w:bCs/>
                <w:sz w:val="20"/>
                <w:szCs w:val="20"/>
              </w:rPr>
              <w:t>Учебные предметы</w:t>
            </w:r>
            <w:r w:rsidRPr="007E2B24">
              <w:rPr>
                <w:rFonts w:ascii="Arial" w:hAnsi="Arial" w:cs="Arial"/>
                <w:b/>
                <w:bCs/>
                <w:sz w:val="20"/>
                <w:szCs w:val="20"/>
              </w:rPr>
              <w:t xml:space="preserve"> </w:t>
            </w:r>
            <w:r w:rsidRPr="006649A4">
              <w:rPr>
                <w:rFonts w:ascii="Arial" w:hAnsi="Arial" w:cs="Arial"/>
                <w:b/>
                <w:bCs/>
                <w:sz w:val="20"/>
                <w:szCs w:val="20"/>
              </w:rPr>
              <w:t>профессионального цикла</w:t>
            </w:r>
          </w:p>
        </w:tc>
      </w:tr>
      <w:tr w:rsidR="00DE3E79" w:rsidRPr="003F6680" w:rsidTr="00DE3E79">
        <w:tc>
          <w:tcPr>
            <w:tcW w:w="2153" w:type="dxa"/>
            <w:gridSpan w:val="2"/>
            <w:vMerge w:val="restart"/>
            <w:shd w:val="clear" w:color="auto" w:fill="auto"/>
          </w:tcPr>
          <w:p w:rsidR="00DE3E79" w:rsidRPr="006649A4" w:rsidRDefault="00DE3E79" w:rsidP="003F6680">
            <w:pPr>
              <w:spacing w:after="0"/>
              <w:jc w:val="both"/>
              <w:rPr>
                <w:rFonts w:ascii="Arial" w:hAnsi="Arial" w:cs="Arial"/>
                <w:bCs/>
                <w:sz w:val="20"/>
                <w:szCs w:val="20"/>
              </w:rPr>
            </w:pPr>
            <w:r w:rsidRPr="006649A4">
              <w:rPr>
                <w:rFonts w:ascii="Arial" w:hAnsi="Arial" w:cs="Arial"/>
                <w:bCs/>
                <w:sz w:val="20"/>
                <w:szCs w:val="20"/>
              </w:rPr>
              <w:t>Организация и выполнение пассажирских перевозок автомобильным транспортом</w:t>
            </w:r>
          </w:p>
        </w:tc>
        <w:tc>
          <w:tcPr>
            <w:tcW w:w="709" w:type="dxa"/>
            <w:shd w:val="clear" w:color="auto" w:fill="auto"/>
          </w:tcPr>
          <w:p w:rsidR="00DE3E79" w:rsidRPr="008B7196" w:rsidRDefault="00DE3E79" w:rsidP="003F6680">
            <w:pPr>
              <w:spacing w:after="0"/>
              <w:jc w:val="both"/>
              <w:rPr>
                <w:rFonts w:ascii="Arial" w:hAnsi="Arial" w:cs="Arial"/>
                <w:b/>
                <w:bCs/>
                <w:sz w:val="20"/>
                <w:szCs w:val="20"/>
              </w:rPr>
            </w:pPr>
          </w:p>
        </w:tc>
        <w:tc>
          <w:tcPr>
            <w:tcW w:w="850" w:type="dxa"/>
            <w:shd w:val="clear" w:color="auto" w:fill="auto"/>
          </w:tcPr>
          <w:p w:rsidR="00DE3E79" w:rsidRDefault="00DE3E79" w:rsidP="003F6680">
            <w:pPr>
              <w:spacing w:after="0"/>
              <w:jc w:val="both"/>
              <w:rPr>
                <w:rFonts w:ascii="Arial" w:hAnsi="Arial" w:cs="Arial"/>
                <w:b/>
                <w:bCs/>
                <w:sz w:val="20"/>
                <w:szCs w:val="20"/>
              </w:rPr>
            </w:pPr>
          </w:p>
          <w:p w:rsidR="00DE3E79" w:rsidRDefault="00DE3E79" w:rsidP="003F6680">
            <w:pPr>
              <w:spacing w:after="0"/>
              <w:jc w:val="both"/>
              <w:rPr>
                <w:rFonts w:ascii="Arial" w:hAnsi="Arial" w:cs="Arial"/>
                <w:b/>
                <w:bCs/>
                <w:sz w:val="20"/>
                <w:szCs w:val="20"/>
              </w:rPr>
            </w:pPr>
          </w:p>
          <w:p w:rsidR="00DE3E79" w:rsidRPr="008B7196" w:rsidRDefault="00DE3E79" w:rsidP="003F6680">
            <w:pPr>
              <w:spacing w:after="0"/>
              <w:jc w:val="both"/>
              <w:rPr>
                <w:rFonts w:ascii="Arial" w:hAnsi="Arial" w:cs="Arial"/>
                <w:b/>
                <w:bCs/>
                <w:sz w:val="20"/>
                <w:szCs w:val="20"/>
              </w:rPr>
            </w:pPr>
          </w:p>
        </w:tc>
        <w:tc>
          <w:tcPr>
            <w:tcW w:w="709" w:type="dxa"/>
            <w:shd w:val="clear" w:color="auto" w:fill="auto"/>
          </w:tcPr>
          <w:p w:rsidR="00DE3E79" w:rsidRPr="008B7196" w:rsidRDefault="00DE3E79" w:rsidP="003F6680">
            <w:pPr>
              <w:spacing w:after="0"/>
              <w:jc w:val="both"/>
              <w:rPr>
                <w:rFonts w:ascii="Arial" w:hAnsi="Arial" w:cs="Arial"/>
                <w:b/>
                <w:bCs/>
                <w:sz w:val="20"/>
                <w:szCs w:val="20"/>
              </w:rPr>
            </w:pPr>
          </w:p>
        </w:tc>
        <w:tc>
          <w:tcPr>
            <w:tcW w:w="850" w:type="dxa"/>
            <w:shd w:val="clear" w:color="auto" w:fill="auto"/>
          </w:tcPr>
          <w:p w:rsidR="00DE3E79" w:rsidRPr="008B7196" w:rsidRDefault="00DE3E79" w:rsidP="003F6680">
            <w:pPr>
              <w:spacing w:after="0"/>
              <w:jc w:val="both"/>
              <w:rPr>
                <w:rFonts w:ascii="Arial" w:hAnsi="Arial" w:cs="Arial"/>
                <w:b/>
                <w:bCs/>
                <w:sz w:val="20"/>
                <w:szCs w:val="20"/>
              </w:rPr>
            </w:pPr>
          </w:p>
        </w:tc>
        <w:tc>
          <w:tcPr>
            <w:tcW w:w="851" w:type="dxa"/>
            <w:shd w:val="clear" w:color="auto" w:fill="auto"/>
          </w:tcPr>
          <w:p w:rsidR="00DE3E79" w:rsidRPr="008B7196" w:rsidRDefault="00DE3E79" w:rsidP="003F6680">
            <w:pPr>
              <w:spacing w:after="0"/>
              <w:jc w:val="both"/>
              <w:rPr>
                <w:rFonts w:ascii="Arial" w:hAnsi="Arial" w:cs="Arial"/>
                <w:b/>
                <w:bCs/>
                <w:sz w:val="20"/>
                <w:szCs w:val="20"/>
              </w:rPr>
            </w:pPr>
          </w:p>
        </w:tc>
        <w:tc>
          <w:tcPr>
            <w:tcW w:w="1229" w:type="dxa"/>
            <w:shd w:val="clear" w:color="auto" w:fill="auto"/>
          </w:tcPr>
          <w:p w:rsidR="00DE3E79" w:rsidRPr="008B7196" w:rsidRDefault="00DE3E79" w:rsidP="003F6680">
            <w:pPr>
              <w:spacing w:after="0"/>
              <w:jc w:val="both"/>
              <w:rPr>
                <w:rFonts w:ascii="Arial" w:hAnsi="Arial" w:cs="Arial"/>
                <w:b/>
                <w:bCs/>
                <w:sz w:val="20"/>
                <w:szCs w:val="20"/>
              </w:rPr>
            </w:pPr>
          </w:p>
        </w:tc>
        <w:tc>
          <w:tcPr>
            <w:tcW w:w="1325" w:type="dxa"/>
            <w:gridSpan w:val="2"/>
            <w:shd w:val="clear" w:color="auto" w:fill="auto"/>
          </w:tcPr>
          <w:p w:rsidR="00DE3E79" w:rsidRPr="008B7196" w:rsidRDefault="00DE3E79" w:rsidP="003F6680">
            <w:pPr>
              <w:spacing w:after="0"/>
              <w:jc w:val="both"/>
              <w:rPr>
                <w:rFonts w:ascii="Arial" w:hAnsi="Arial" w:cs="Arial"/>
                <w:b/>
                <w:bCs/>
                <w:sz w:val="20"/>
                <w:szCs w:val="20"/>
              </w:rPr>
            </w:pPr>
          </w:p>
        </w:tc>
        <w:tc>
          <w:tcPr>
            <w:tcW w:w="1134" w:type="dxa"/>
            <w:shd w:val="clear" w:color="auto" w:fill="auto"/>
          </w:tcPr>
          <w:p w:rsidR="00DE3E79" w:rsidRPr="008B7196" w:rsidRDefault="00DE3E79" w:rsidP="003F6680">
            <w:pPr>
              <w:spacing w:after="0"/>
              <w:jc w:val="both"/>
              <w:rPr>
                <w:rFonts w:ascii="Arial" w:hAnsi="Arial" w:cs="Arial"/>
                <w:b/>
                <w:bCs/>
                <w:sz w:val="20"/>
                <w:szCs w:val="20"/>
              </w:rPr>
            </w:pPr>
          </w:p>
        </w:tc>
        <w:tc>
          <w:tcPr>
            <w:tcW w:w="567" w:type="dxa"/>
            <w:shd w:val="clear" w:color="auto" w:fill="auto"/>
          </w:tcPr>
          <w:p w:rsidR="00DE3E79" w:rsidRPr="006649A4" w:rsidRDefault="00DE3E79" w:rsidP="003F6680">
            <w:pPr>
              <w:spacing w:after="0"/>
              <w:jc w:val="both"/>
              <w:rPr>
                <w:rFonts w:ascii="Arial" w:hAnsi="Arial" w:cs="Arial"/>
                <w:bCs/>
                <w:sz w:val="20"/>
                <w:szCs w:val="20"/>
                <w:lang w:val="en-US"/>
              </w:rPr>
            </w:pPr>
            <w:r w:rsidRPr="006649A4">
              <w:rPr>
                <w:rFonts w:ascii="Arial" w:hAnsi="Arial" w:cs="Arial"/>
                <w:bCs/>
                <w:sz w:val="20"/>
                <w:szCs w:val="20"/>
                <w:lang w:val="en-US"/>
              </w:rPr>
              <w:t>16</w:t>
            </w:r>
          </w:p>
        </w:tc>
      </w:tr>
      <w:tr w:rsidR="00DE3E79" w:rsidRPr="003F6680" w:rsidTr="00DE3E79">
        <w:tc>
          <w:tcPr>
            <w:tcW w:w="2153" w:type="dxa"/>
            <w:gridSpan w:val="2"/>
            <w:vMerge/>
            <w:shd w:val="clear" w:color="auto" w:fill="auto"/>
          </w:tcPr>
          <w:p w:rsidR="00DE3E79" w:rsidRPr="008B7196" w:rsidRDefault="00DE3E79" w:rsidP="003F6680">
            <w:pPr>
              <w:spacing w:after="0"/>
              <w:jc w:val="both"/>
              <w:rPr>
                <w:rFonts w:ascii="Arial" w:hAnsi="Arial" w:cs="Arial"/>
                <w:b/>
                <w:bCs/>
                <w:sz w:val="20"/>
                <w:szCs w:val="20"/>
              </w:rPr>
            </w:pPr>
          </w:p>
        </w:tc>
        <w:tc>
          <w:tcPr>
            <w:tcW w:w="709" w:type="dxa"/>
            <w:shd w:val="clear" w:color="auto" w:fill="auto"/>
          </w:tcPr>
          <w:p w:rsidR="00DE3E79" w:rsidRPr="008B7196" w:rsidRDefault="00DE3E79" w:rsidP="003F6680">
            <w:pPr>
              <w:spacing w:after="0"/>
              <w:jc w:val="both"/>
              <w:rPr>
                <w:rFonts w:ascii="Arial" w:hAnsi="Arial" w:cs="Arial"/>
                <w:b/>
                <w:bCs/>
                <w:sz w:val="20"/>
                <w:szCs w:val="20"/>
              </w:rPr>
            </w:pPr>
          </w:p>
        </w:tc>
        <w:tc>
          <w:tcPr>
            <w:tcW w:w="850" w:type="dxa"/>
            <w:shd w:val="clear" w:color="auto" w:fill="auto"/>
          </w:tcPr>
          <w:p w:rsidR="00DE3E79" w:rsidRPr="008B7196" w:rsidRDefault="00DE3E79" w:rsidP="003F6680">
            <w:pPr>
              <w:spacing w:after="0"/>
              <w:jc w:val="both"/>
              <w:rPr>
                <w:rFonts w:ascii="Arial" w:hAnsi="Arial" w:cs="Arial"/>
                <w:b/>
                <w:bCs/>
                <w:sz w:val="20"/>
                <w:szCs w:val="20"/>
              </w:rPr>
            </w:pPr>
          </w:p>
        </w:tc>
        <w:tc>
          <w:tcPr>
            <w:tcW w:w="709" w:type="dxa"/>
            <w:shd w:val="clear" w:color="auto" w:fill="auto"/>
          </w:tcPr>
          <w:p w:rsidR="00DE3E79" w:rsidRPr="008B7196" w:rsidRDefault="00DE3E79" w:rsidP="003F6680">
            <w:pPr>
              <w:spacing w:after="0"/>
              <w:jc w:val="both"/>
              <w:rPr>
                <w:rFonts w:ascii="Arial" w:hAnsi="Arial" w:cs="Arial"/>
                <w:b/>
                <w:bCs/>
                <w:sz w:val="20"/>
                <w:szCs w:val="20"/>
              </w:rPr>
            </w:pPr>
          </w:p>
        </w:tc>
        <w:tc>
          <w:tcPr>
            <w:tcW w:w="850" w:type="dxa"/>
            <w:shd w:val="clear" w:color="auto" w:fill="auto"/>
          </w:tcPr>
          <w:p w:rsidR="00DE3E79" w:rsidRPr="008B7196" w:rsidRDefault="00DE3E79" w:rsidP="003F6680">
            <w:pPr>
              <w:spacing w:after="0"/>
              <w:jc w:val="both"/>
              <w:rPr>
                <w:rFonts w:ascii="Arial" w:hAnsi="Arial" w:cs="Arial"/>
                <w:b/>
                <w:bCs/>
                <w:sz w:val="20"/>
                <w:szCs w:val="20"/>
              </w:rPr>
            </w:pPr>
          </w:p>
        </w:tc>
        <w:tc>
          <w:tcPr>
            <w:tcW w:w="851" w:type="dxa"/>
            <w:shd w:val="clear" w:color="auto" w:fill="auto"/>
          </w:tcPr>
          <w:p w:rsidR="00DE3E79" w:rsidRPr="008B7196" w:rsidRDefault="00DE3E79" w:rsidP="003F6680">
            <w:pPr>
              <w:spacing w:after="0"/>
              <w:jc w:val="both"/>
              <w:rPr>
                <w:rFonts w:ascii="Arial" w:hAnsi="Arial" w:cs="Arial"/>
                <w:b/>
                <w:bCs/>
                <w:sz w:val="20"/>
                <w:szCs w:val="20"/>
              </w:rPr>
            </w:pPr>
          </w:p>
        </w:tc>
        <w:tc>
          <w:tcPr>
            <w:tcW w:w="1229" w:type="dxa"/>
            <w:shd w:val="clear" w:color="auto" w:fill="auto"/>
          </w:tcPr>
          <w:p w:rsidR="00DE3E79" w:rsidRPr="008B7196" w:rsidRDefault="00DE3E79" w:rsidP="003F6680">
            <w:pPr>
              <w:spacing w:after="0"/>
              <w:jc w:val="both"/>
              <w:rPr>
                <w:rFonts w:ascii="Arial" w:hAnsi="Arial" w:cs="Arial"/>
                <w:b/>
                <w:bCs/>
                <w:sz w:val="20"/>
                <w:szCs w:val="20"/>
              </w:rPr>
            </w:pPr>
          </w:p>
        </w:tc>
        <w:tc>
          <w:tcPr>
            <w:tcW w:w="1325" w:type="dxa"/>
            <w:gridSpan w:val="2"/>
            <w:shd w:val="clear" w:color="auto" w:fill="auto"/>
          </w:tcPr>
          <w:p w:rsidR="00DE3E79" w:rsidRPr="008B7196" w:rsidRDefault="00DE3E79" w:rsidP="003F6680">
            <w:pPr>
              <w:spacing w:after="0"/>
              <w:jc w:val="both"/>
              <w:rPr>
                <w:rFonts w:ascii="Arial" w:hAnsi="Arial" w:cs="Arial"/>
                <w:b/>
                <w:bCs/>
                <w:sz w:val="20"/>
                <w:szCs w:val="20"/>
              </w:rPr>
            </w:pPr>
          </w:p>
        </w:tc>
        <w:tc>
          <w:tcPr>
            <w:tcW w:w="1134" w:type="dxa"/>
            <w:shd w:val="clear" w:color="auto" w:fill="auto"/>
          </w:tcPr>
          <w:p w:rsidR="00DE3E79" w:rsidRPr="008B7196" w:rsidRDefault="00DE3E79" w:rsidP="003F6680">
            <w:pPr>
              <w:spacing w:after="0"/>
              <w:jc w:val="both"/>
              <w:rPr>
                <w:rFonts w:ascii="Arial" w:hAnsi="Arial" w:cs="Arial"/>
                <w:b/>
                <w:bCs/>
                <w:sz w:val="20"/>
                <w:szCs w:val="20"/>
              </w:rPr>
            </w:pPr>
          </w:p>
        </w:tc>
        <w:tc>
          <w:tcPr>
            <w:tcW w:w="567" w:type="dxa"/>
            <w:shd w:val="clear" w:color="auto" w:fill="auto"/>
          </w:tcPr>
          <w:p w:rsidR="00DE3E79" w:rsidRPr="006649A4" w:rsidRDefault="00A576C9" w:rsidP="003F6680">
            <w:pPr>
              <w:spacing w:after="0"/>
              <w:jc w:val="both"/>
              <w:rPr>
                <w:rFonts w:ascii="Arial" w:hAnsi="Arial" w:cs="Arial"/>
                <w:bCs/>
                <w:sz w:val="20"/>
                <w:szCs w:val="20"/>
                <w:lang w:val="en-US"/>
              </w:rPr>
            </w:pPr>
            <w:r>
              <w:rPr>
                <w:rFonts w:ascii="Arial" w:hAnsi="Arial" w:cs="Arial"/>
                <w:bCs/>
                <w:sz w:val="20"/>
                <w:szCs w:val="20"/>
                <w:lang w:val="en-US"/>
              </w:rPr>
              <w:t>3</w:t>
            </w:r>
          </w:p>
        </w:tc>
      </w:tr>
      <w:tr w:rsidR="00A556C6" w:rsidRPr="003F6680" w:rsidTr="007E2B24">
        <w:tc>
          <w:tcPr>
            <w:tcW w:w="10377" w:type="dxa"/>
            <w:gridSpan w:val="12"/>
            <w:shd w:val="clear" w:color="auto" w:fill="auto"/>
          </w:tcPr>
          <w:p w:rsidR="00A556C6" w:rsidRPr="008B7196" w:rsidRDefault="00A556C6" w:rsidP="003F6680">
            <w:pPr>
              <w:spacing w:after="0"/>
              <w:jc w:val="both"/>
              <w:rPr>
                <w:rFonts w:ascii="Arial" w:hAnsi="Arial" w:cs="Arial"/>
                <w:b/>
                <w:bCs/>
                <w:sz w:val="20"/>
                <w:szCs w:val="20"/>
              </w:rPr>
            </w:pPr>
            <w:r w:rsidRPr="008B7196">
              <w:rPr>
                <w:rFonts w:ascii="Arial" w:hAnsi="Arial" w:cs="Arial"/>
                <w:b/>
                <w:bCs/>
                <w:sz w:val="20"/>
                <w:szCs w:val="20"/>
              </w:rPr>
              <w:t>Квалификационный экзамен</w:t>
            </w:r>
          </w:p>
        </w:tc>
      </w:tr>
      <w:tr w:rsidR="00DE3E79" w:rsidRPr="003F6680" w:rsidTr="00DE3E79">
        <w:trPr>
          <w:trHeight w:val="390"/>
        </w:trPr>
        <w:tc>
          <w:tcPr>
            <w:tcW w:w="2124" w:type="dxa"/>
            <w:vMerge w:val="restart"/>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Итоговая аттестация – квалификационный экзамен</w:t>
            </w:r>
          </w:p>
        </w:tc>
        <w:tc>
          <w:tcPr>
            <w:tcW w:w="738" w:type="dxa"/>
            <w:gridSpan w:val="2"/>
            <w:shd w:val="clear" w:color="auto" w:fill="auto"/>
          </w:tcPr>
          <w:p w:rsidR="00DE3E79" w:rsidRPr="003F6680" w:rsidRDefault="00DE3E79" w:rsidP="007E2B24">
            <w:pPr>
              <w:spacing w:after="0"/>
              <w:jc w:val="both"/>
              <w:rPr>
                <w:rFonts w:ascii="Arial" w:hAnsi="Arial" w:cs="Arial"/>
                <w:bCs/>
                <w:sz w:val="20"/>
                <w:szCs w:val="20"/>
              </w:rPr>
            </w:pPr>
          </w:p>
          <w:p w:rsidR="00DE3E79" w:rsidRPr="003F6680" w:rsidRDefault="00DE3E79" w:rsidP="007E2B24">
            <w:pPr>
              <w:spacing w:after="0"/>
              <w:jc w:val="both"/>
              <w:rPr>
                <w:rFonts w:ascii="Arial" w:hAnsi="Arial" w:cs="Arial"/>
                <w:bCs/>
                <w:sz w:val="20"/>
                <w:szCs w:val="20"/>
              </w:rPr>
            </w:pPr>
          </w:p>
        </w:tc>
        <w:tc>
          <w:tcPr>
            <w:tcW w:w="850" w:type="dxa"/>
            <w:shd w:val="clear" w:color="auto" w:fill="auto"/>
          </w:tcPr>
          <w:p w:rsidR="00DE3E79" w:rsidRPr="003F6680" w:rsidRDefault="00DE3E79" w:rsidP="007E2B24">
            <w:pPr>
              <w:spacing w:after="0"/>
              <w:jc w:val="both"/>
              <w:rPr>
                <w:rFonts w:ascii="Arial" w:hAnsi="Arial" w:cs="Arial"/>
                <w:bCs/>
                <w:sz w:val="20"/>
                <w:szCs w:val="20"/>
              </w:rPr>
            </w:pPr>
          </w:p>
        </w:tc>
        <w:tc>
          <w:tcPr>
            <w:tcW w:w="709" w:type="dxa"/>
            <w:shd w:val="clear" w:color="auto" w:fill="auto"/>
          </w:tcPr>
          <w:p w:rsidR="00DE3E79" w:rsidRPr="003F6680" w:rsidRDefault="00DE3E79" w:rsidP="007E2B24">
            <w:pPr>
              <w:spacing w:after="0"/>
              <w:jc w:val="both"/>
              <w:rPr>
                <w:rFonts w:ascii="Arial" w:hAnsi="Arial" w:cs="Arial"/>
                <w:bCs/>
                <w:sz w:val="20"/>
                <w:szCs w:val="20"/>
              </w:rPr>
            </w:pPr>
          </w:p>
        </w:tc>
        <w:tc>
          <w:tcPr>
            <w:tcW w:w="850" w:type="dxa"/>
            <w:shd w:val="clear" w:color="auto" w:fill="auto"/>
          </w:tcPr>
          <w:p w:rsidR="00DE3E79" w:rsidRPr="003F6680" w:rsidRDefault="00DE3E79" w:rsidP="007E2B24">
            <w:pPr>
              <w:spacing w:after="0"/>
              <w:jc w:val="both"/>
              <w:rPr>
                <w:rFonts w:ascii="Arial" w:hAnsi="Arial" w:cs="Arial"/>
                <w:bCs/>
                <w:sz w:val="20"/>
                <w:szCs w:val="20"/>
                <w:u w:val="single"/>
              </w:rPr>
            </w:pPr>
          </w:p>
        </w:tc>
        <w:tc>
          <w:tcPr>
            <w:tcW w:w="851" w:type="dxa"/>
            <w:shd w:val="clear" w:color="auto" w:fill="auto"/>
          </w:tcPr>
          <w:p w:rsidR="00DE3E79" w:rsidRPr="003F6680" w:rsidRDefault="00DE3E79" w:rsidP="007E2B24">
            <w:pPr>
              <w:spacing w:after="0"/>
              <w:jc w:val="both"/>
              <w:rPr>
                <w:rFonts w:ascii="Arial" w:hAnsi="Arial" w:cs="Arial"/>
                <w:bCs/>
                <w:sz w:val="20"/>
                <w:szCs w:val="20"/>
              </w:rPr>
            </w:pPr>
          </w:p>
        </w:tc>
        <w:tc>
          <w:tcPr>
            <w:tcW w:w="1229" w:type="dxa"/>
            <w:shd w:val="clear" w:color="auto" w:fill="auto"/>
          </w:tcPr>
          <w:p w:rsidR="00DE3E79" w:rsidRPr="003F6680" w:rsidRDefault="00DE3E79" w:rsidP="007E2B24">
            <w:pPr>
              <w:spacing w:after="0"/>
              <w:jc w:val="both"/>
              <w:rPr>
                <w:rFonts w:ascii="Arial" w:hAnsi="Arial" w:cs="Arial"/>
                <w:bCs/>
                <w:sz w:val="20"/>
                <w:szCs w:val="20"/>
                <w:u w:val="single"/>
              </w:rPr>
            </w:pPr>
          </w:p>
        </w:tc>
        <w:tc>
          <w:tcPr>
            <w:tcW w:w="1325" w:type="dxa"/>
            <w:gridSpan w:val="2"/>
            <w:shd w:val="clear" w:color="auto" w:fill="auto"/>
          </w:tcPr>
          <w:p w:rsidR="00DE3E79" w:rsidRPr="003F6680" w:rsidRDefault="00DE3E79" w:rsidP="007E2B24">
            <w:pPr>
              <w:spacing w:after="0"/>
              <w:jc w:val="both"/>
              <w:rPr>
                <w:rFonts w:ascii="Arial" w:hAnsi="Arial" w:cs="Arial"/>
                <w:bCs/>
                <w:sz w:val="20"/>
                <w:szCs w:val="20"/>
                <w:u w:val="single"/>
              </w:rPr>
            </w:pPr>
          </w:p>
        </w:tc>
        <w:tc>
          <w:tcPr>
            <w:tcW w:w="1134" w:type="dxa"/>
            <w:shd w:val="clear" w:color="auto" w:fill="auto"/>
          </w:tcPr>
          <w:p w:rsidR="00DE3E79" w:rsidRPr="003F6680" w:rsidRDefault="00C84589" w:rsidP="00C84589">
            <w:pPr>
              <w:spacing w:after="0"/>
              <w:jc w:val="center"/>
              <w:rPr>
                <w:rFonts w:ascii="Arial" w:hAnsi="Arial" w:cs="Arial"/>
                <w:bCs/>
                <w:sz w:val="20"/>
                <w:szCs w:val="20"/>
                <w:u w:val="single"/>
              </w:rPr>
            </w:pPr>
            <w:r>
              <w:rPr>
                <w:rFonts w:ascii="Arial" w:hAnsi="Arial" w:cs="Arial"/>
                <w:bCs/>
                <w:sz w:val="20"/>
                <w:szCs w:val="20"/>
                <w:u w:val="single"/>
              </w:rPr>
              <w:t>Экзамен 2</w:t>
            </w:r>
          </w:p>
        </w:tc>
        <w:tc>
          <w:tcPr>
            <w:tcW w:w="567" w:type="dxa"/>
            <w:shd w:val="clear" w:color="auto" w:fill="auto"/>
          </w:tcPr>
          <w:p w:rsidR="00DE3E79" w:rsidRPr="003F6680" w:rsidRDefault="00DE3E79" w:rsidP="007E2B24">
            <w:pPr>
              <w:spacing w:after="0"/>
              <w:jc w:val="both"/>
              <w:rPr>
                <w:rFonts w:ascii="Arial" w:hAnsi="Arial" w:cs="Arial"/>
                <w:bCs/>
                <w:sz w:val="20"/>
                <w:szCs w:val="20"/>
                <w:u w:val="single"/>
              </w:rPr>
            </w:pPr>
            <w:r w:rsidRPr="003F6680">
              <w:rPr>
                <w:rFonts w:ascii="Arial" w:hAnsi="Arial" w:cs="Arial"/>
                <w:bCs/>
                <w:sz w:val="20"/>
                <w:szCs w:val="20"/>
                <w:u w:val="single"/>
              </w:rPr>
              <w:t>2</w:t>
            </w:r>
          </w:p>
        </w:tc>
      </w:tr>
      <w:tr w:rsidR="00DE3E79" w:rsidRPr="003F6680" w:rsidTr="00DE3E79">
        <w:tc>
          <w:tcPr>
            <w:tcW w:w="2124" w:type="dxa"/>
            <w:vMerge/>
            <w:shd w:val="clear" w:color="auto" w:fill="auto"/>
          </w:tcPr>
          <w:p w:rsidR="00DE3E79" w:rsidRPr="003F6680" w:rsidRDefault="00DE3E79" w:rsidP="007E2B24">
            <w:pPr>
              <w:spacing w:after="0"/>
              <w:jc w:val="both"/>
              <w:rPr>
                <w:rFonts w:ascii="Arial" w:hAnsi="Arial" w:cs="Arial"/>
                <w:bCs/>
                <w:sz w:val="20"/>
                <w:szCs w:val="20"/>
              </w:rPr>
            </w:pPr>
          </w:p>
        </w:tc>
        <w:tc>
          <w:tcPr>
            <w:tcW w:w="738" w:type="dxa"/>
            <w:gridSpan w:val="2"/>
            <w:shd w:val="clear" w:color="auto" w:fill="auto"/>
          </w:tcPr>
          <w:p w:rsidR="00DE3E79" w:rsidRPr="003F6680" w:rsidRDefault="00DE3E79" w:rsidP="007E2B24">
            <w:pPr>
              <w:spacing w:after="0"/>
              <w:jc w:val="both"/>
              <w:rPr>
                <w:rFonts w:ascii="Arial" w:hAnsi="Arial" w:cs="Arial"/>
                <w:bCs/>
                <w:sz w:val="20"/>
                <w:szCs w:val="20"/>
              </w:rPr>
            </w:pPr>
          </w:p>
        </w:tc>
        <w:tc>
          <w:tcPr>
            <w:tcW w:w="850" w:type="dxa"/>
            <w:shd w:val="clear" w:color="auto" w:fill="auto"/>
          </w:tcPr>
          <w:p w:rsidR="00DE3E79" w:rsidRPr="003F6680" w:rsidRDefault="00DE3E79" w:rsidP="007E2B24">
            <w:pPr>
              <w:spacing w:after="0"/>
              <w:jc w:val="both"/>
              <w:rPr>
                <w:rFonts w:ascii="Arial" w:hAnsi="Arial" w:cs="Arial"/>
                <w:bCs/>
                <w:sz w:val="20"/>
                <w:szCs w:val="20"/>
              </w:rPr>
            </w:pPr>
          </w:p>
        </w:tc>
        <w:tc>
          <w:tcPr>
            <w:tcW w:w="709" w:type="dxa"/>
            <w:shd w:val="clear" w:color="auto" w:fill="auto"/>
          </w:tcPr>
          <w:p w:rsidR="00DE3E79" w:rsidRPr="003F6680" w:rsidRDefault="00DE3E79" w:rsidP="007E2B24">
            <w:pPr>
              <w:spacing w:after="0"/>
              <w:jc w:val="both"/>
              <w:rPr>
                <w:rFonts w:ascii="Arial" w:hAnsi="Arial" w:cs="Arial"/>
                <w:bCs/>
                <w:sz w:val="20"/>
                <w:szCs w:val="20"/>
              </w:rPr>
            </w:pPr>
          </w:p>
        </w:tc>
        <w:tc>
          <w:tcPr>
            <w:tcW w:w="850" w:type="dxa"/>
            <w:shd w:val="clear" w:color="auto" w:fill="auto"/>
          </w:tcPr>
          <w:p w:rsidR="00DE3E79" w:rsidRPr="003F6680" w:rsidRDefault="00DE3E79" w:rsidP="007E2B24">
            <w:pPr>
              <w:spacing w:after="0"/>
              <w:jc w:val="both"/>
              <w:rPr>
                <w:rFonts w:ascii="Arial" w:hAnsi="Arial" w:cs="Arial"/>
                <w:bCs/>
                <w:sz w:val="20"/>
                <w:szCs w:val="20"/>
              </w:rPr>
            </w:pPr>
          </w:p>
        </w:tc>
        <w:tc>
          <w:tcPr>
            <w:tcW w:w="851" w:type="dxa"/>
            <w:shd w:val="clear" w:color="auto" w:fill="auto"/>
          </w:tcPr>
          <w:p w:rsidR="00DE3E79" w:rsidRPr="003F6680" w:rsidRDefault="00DE3E79" w:rsidP="007E2B24">
            <w:pPr>
              <w:spacing w:after="0"/>
              <w:jc w:val="both"/>
              <w:rPr>
                <w:rFonts w:ascii="Arial" w:hAnsi="Arial" w:cs="Arial"/>
                <w:bCs/>
                <w:sz w:val="20"/>
                <w:szCs w:val="20"/>
              </w:rPr>
            </w:pPr>
          </w:p>
        </w:tc>
        <w:tc>
          <w:tcPr>
            <w:tcW w:w="1229" w:type="dxa"/>
            <w:shd w:val="clear" w:color="auto" w:fill="auto"/>
          </w:tcPr>
          <w:p w:rsidR="00DE3E79" w:rsidRPr="003F6680" w:rsidRDefault="00DE3E79" w:rsidP="007E2B24">
            <w:pPr>
              <w:spacing w:after="0"/>
              <w:jc w:val="both"/>
              <w:rPr>
                <w:rFonts w:ascii="Arial" w:hAnsi="Arial" w:cs="Arial"/>
                <w:bCs/>
                <w:sz w:val="20"/>
                <w:szCs w:val="20"/>
                <w:u w:val="single"/>
              </w:rPr>
            </w:pPr>
          </w:p>
        </w:tc>
        <w:tc>
          <w:tcPr>
            <w:tcW w:w="1325" w:type="dxa"/>
            <w:gridSpan w:val="2"/>
            <w:shd w:val="clear" w:color="auto" w:fill="auto"/>
          </w:tcPr>
          <w:p w:rsidR="00DE3E79" w:rsidRPr="003F6680" w:rsidRDefault="00DE3E79" w:rsidP="007E2B24">
            <w:pPr>
              <w:spacing w:after="0"/>
              <w:jc w:val="both"/>
              <w:rPr>
                <w:rFonts w:ascii="Arial" w:hAnsi="Arial" w:cs="Arial"/>
                <w:bCs/>
                <w:sz w:val="20"/>
                <w:szCs w:val="20"/>
              </w:rPr>
            </w:pPr>
          </w:p>
        </w:tc>
        <w:tc>
          <w:tcPr>
            <w:tcW w:w="1134" w:type="dxa"/>
            <w:shd w:val="clear" w:color="auto" w:fill="auto"/>
          </w:tcPr>
          <w:p w:rsidR="00DE3E79" w:rsidRPr="003F6680" w:rsidRDefault="00C84589" w:rsidP="00C84589">
            <w:pPr>
              <w:spacing w:after="0"/>
              <w:jc w:val="center"/>
              <w:rPr>
                <w:rFonts w:ascii="Arial" w:hAnsi="Arial" w:cs="Arial"/>
                <w:bCs/>
                <w:sz w:val="20"/>
                <w:szCs w:val="20"/>
              </w:rPr>
            </w:pPr>
            <w:r w:rsidRPr="00C84589">
              <w:rPr>
                <w:rFonts w:ascii="Arial" w:hAnsi="Arial" w:cs="Arial"/>
                <w:bCs/>
                <w:sz w:val="20"/>
                <w:szCs w:val="20"/>
                <w:u w:val="single"/>
              </w:rPr>
              <w:t>Экзамен 2</w:t>
            </w:r>
          </w:p>
        </w:tc>
        <w:tc>
          <w:tcPr>
            <w:tcW w:w="567" w:type="dxa"/>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2</w:t>
            </w:r>
          </w:p>
        </w:tc>
      </w:tr>
      <w:tr w:rsidR="00DE3E79" w:rsidRPr="003F6680" w:rsidTr="00DE3E79">
        <w:tc>
          <w:tcPr>
            <w:tcW w:w="2124" w:type="dxa"/>
            <w:shd w:val="clear" w:color="auto" w:fill="auto"/>
          </w:tcPr>
          <w:p w:rsidR="00DE3E79" w:rsidRPr="008B7196" w:rsidRDefault="00DE3E79" w:rsidP="007E2B24">
            <w:pPr>
              <w:spacing w:after="0"/>
              <w:jc w:val="both"/>
              <w:rPr>
                <w:rFonts w:ascii="Arial" w:hAnsi="Arial" w:cs="Arial"/>
                <w:b/>
                <w:bCs/>
                <w:sz w:val="20"/>
                <w:szCs w:val="20"/>
              </w:rPr>
            </w:pPr>
            <w:r w:rsidRPr="008B7196">
              <w:rPr>
                <w:rFonts w:ascii="Arial" w:hAnsi="Arial" w:cs="Arial"/>
                <w:b/>
                <w:bCs/>
                <w:sz w:val="20"/>
                <w:szCs w:val="20"/>
              </w:rPr>
              <w:t>Итого</w:t>
            </w:r>
          </w:p>
        </w:tc>
        <w:tc>
          <w:tcPr>
            <w:tcW w:w="738" w:type="dxa"/>
            <w:gridSpan w:val="2"/>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4</w:t>
            </w:r>
          </w:p>
        </w:tc>
        <w:tc>
          <w:tcPr>
            <w:tcW w:w="850" w:type="dxa"/>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4</w:t>
            </w:r>
          </w:p>
        </w:tc>
        <w:tc>
          <w:tcPr>
            <w:tcW w:w="709" w:type="dxa"/>
            <w:shd w:val="clear" w:color="auto" w:fill="auto"/>
          </w:tcPr>
          <w:p w:rsidR="00DE3E79" w:rsidRPr="003F6680" w:rsidRDefault="00C84589" w:rsidP="007E2B24">
            <w:pPr>
              <w:spacing w:after="0"/>
              <w:jc w:val="both"/>
              <w:rPr>
                <w:rFonts w:ascii="Arial" w:hAnsi="Arial" w:cs="Arial"/>
                <w:bCs/>
                <w:sz w:val="20"/>
                <w:szCs w:val="20"/>
              </w:rPr>
            </w:pPr>
            <w:r>
              <w:rPr>
                <w:rFonts w:ascii="Arial" w:hAnsi="Arial" w:cs="Arial"/>
                <w:bCs/>
                <w:sz w:val="20"/>
                <w:szCs w:val="20"/>
              </w:rPr>
              <w:t>4</w:t>
            </w:r>
          </w:p>
        </w:tc>
        <w:tc>
          <w:tcPr>
            <w:tcW w:w="850" w:type="dxa"/>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4</w:t>
            </w:r>
          </w:p>
        </w:tc>
        <w:tc>
          <w:tcPr>
            <w:tcW w:w="851" w:type="dxa"/>
            <w:shd w:val="clear" w:color="auto" w:fill="auto"/>
          </w:tcPr>
          <w:p w:rsidR="00DE3E79" w:rsidRPr="003F6680" w:rsidRDefault="00C84589" w:rsidP="007E2B24">
            <w:pPr>
              <w:spacing w:after="0"/>
              <w:jc w:val="both"/>
              <w:rPr>
                <w:rFonts w:ascii="Arial" w:hAnsi="Arial" w:cs="Arial"/>
                <w:bCs/>
                <w:sz w:val="20"/>
                <w:szCs w:val="20"/>
              </w:rPr>
            </w:pPr>
            <w:r>
              <w:rPr>
                <w:rFonts w:ascii="Arial" w:hAnsi="Arial" w:cs="Arial"/>
                <w:bCs/>
                <w:sz w:val="20"/>
                <w:szCs w:val="20"/>
              </w:rPr>
              <w:t>4</w:t>
            </w:r>
          </w:p>
        </w:tc>
        <w:tc>
          <w:tcPr>
            <w:tcW w:w="1229" w:type="dxa"/>
            <w:shd w:val="clear" w:color="auto" w:fill="auto"/>
          </w:tcPr>
          <w:p w:rsidR="00DE3E79" w:rsidRPr="003F6680" w:rsidRDefault="00C84589" w:rsidP="007E2B24">
            <w:pPr>
              <w:spacing w:after="0"/>
              <w:jc w:val="both"/>
              <w:rPr>
                <w:rFonts w:ascii="Arial" w:hAnsi="Arial" w:cs="Arial"/>
                <w:bCs/>
                <w:sz w:val="20"/>
                <w:szCs w:val="20"/>
              </w:rPr>
            </w:pPr>
            <w:r>
              <w:rPr>
                <w:rFonts w:ascii="Arial" w:hAnsi="Arial" w:cs="Arial"/>
                <w:bCs/>
                <w:sz w:val="20"/>
                <w:szCs w:val="20"/>
              </w:rPr>
              <w:t>4</w:t>
            </w:r>
          </w:p>
        </w:tc>
        <w:tc>
          <w:tcPr>
            <w:tcW w:w="1325" w:type="dxa"/>
            <w:gridSpan w:val="2"/>
            <w:shd w:val="clear" w:color="auto" w:fill="auto"/>
          </w:tcPr>
          <w:p w:rsidR="00DE3E79" w:rsidRPr="003F6680" w:rsidRDefault="00C84589" w:rsidP="007E2B24">
            <w:pPr>
              <w:spacing w:after="0"/>
              <w:jc w:val="both"/>
              <w:rPr>
                <w:rFonts w:ascii="Arial" w:hAnsi="Arial" w:cs="Arial"/>
                <w:bCs/>
                <w:sz w:val="20"/>
                <w:szCs w:val="20"/>
              </w:rPr>
            </w:pPr>
            <w:r>
              <w:rPr>
                <w:rFonts w:ascii="Arial" w:hAnsi="Arial" w:cs="Arial"/>
                <w:bCs/>
                <w:sz w:val="20"/>
                <w:szCs w:val="20"/>
              </w:rPr>
              <w:t>4</w:t>
            </w:r>
          </w:p>
        </w:tc>
        <w:tc>
          <w:tcPr>
            <w:tcW w:w="1134" w:type="dxa"/>
            <w:shd w:val="clear" w:color="auto" w:fill="auto"/>
          </w:tcPr>
          <w:p w:rsidR="00DE3E79" w:rsidRPr="003F6680" w:rsidRDefault="00C84589" w:rsidP="007E2B24">
            <w:pPr>
              <w:spacing w:after="0"/>
              <w:jc w:val="both"/>
              <w:rPr>
                <w:rFonts w:ascii="Arial" w:hAnsi="Arial" w:cs="Arial"/>
                <w:bCs/>
                <w:sz w:val="20"/>
                <w:szCs w:val="20"/>
              </w:rPr>
            </w:pPr>
            <w:r>
              <w:rPr>
                <w:rFonts w:ascii="Arial" w:hAnsi="Arial" w:cs="Arial"/>
                <w:bCs/>
                <w:sz w:val="20"/>
                <w:szCs w:val="20"/>
              </w:rPr>
              <w:t>4</w:t>
            </w:r>
          </w:p>
        </w:tc>
        <w:tc>
          <w:tcPr>
            <w:tcW w:w="567" w:type="dxa"/>
            <w:shd w:val="clear" w:color="auto" w:fill="auto"/>
          </w:tcPr>
          <w:p w:rsidR="00DE3E79" w:rsidRPr="006649A4" w:rsidRDefault="00A576C9" w:rsidP="007E2B24">
            <w:pPr>
              <w:spacing w:after="0"/>
              <w:jc w:val="both"/>
              <w:rPr>
                <w:rFonts w:ascii="Arial" w:hAnsi="Arial" w:cs="Arial"/>
                <w:bCs/>
                <w:sz w:val="20"/>
                <w:szCs w:val="20"/>
                <w:lang w:val="en-US"/>
              </w:rPr>
            </w:pPr>
            <w:r>
              <w:rPr>
                <w:rFonts w:ascii="Arial" w:hAnsi="Arial" w:cs="Arial"/>
                <w:bCs/>
                <w:sz w:val="20"/>
                <w:szCs w:val="20"/>
                <w:lang w:val="en-US"/>
              </w:rPr>
              <w:t>199</w:t>
            </w:r>
          </w:p>
        </w:tc>
      </w:tr>
      <w:tr w:rsidR="00DE3E79" w:rsidRPr="003F6680" w:rsidTr="00DE3E79">
        <w:tc>
          <w:tcPr>
            <w:tcW w:w="2124" w:type="dxa"/>
            <w:shd w:val="clear" w:color="auto" w:fill="auto"/>
          </w:tcPr>
          <w:p w:rsidR="00DE3E79" w:rsidRPr="003F6680" w:rsidRDefault="00DE3E79" w:rsidP="007E2B24">
            <w:pPr>
              <w:spacing w:after="0"/>
              <w:jc w:val="both"/>
              <w:rPr>
                <w:rFonts w:ascii="Arial" w:hAnsi="Arial" w:cs="Arial"/>
                <w:bCs/>
                <w:sz w:val="20"/>
                <w:szCs w:val="20"/>
              </w:rPr>
            </w:pPr>
            <w:r w:rsidRPr="003F6680">
              <w:rPr>
                <w:rFonts w:ascii="Arial" w:hAnsi="Arial" w:cs="Arial"/>
                <w:bCs/>
                <w:sz w:val="20"/>
                <w:szCs w:val="20"/>
              </w:rPr>
              <w:t>Вождение т</w:t>
            </w:r>
            <w:r>
              <w:rPr>
                <w:rFonts w:ascii="Arial" w:hAnsi="Arial" w:cs="Arial"/>
                <w:bCs/>
                <w:sz w:val="20"/>
                <w:szCs w:val="20"/>
              </w:rPr>
              <w:t>ранспортных средств категории "D</w:t>
            </w:r>
            <w:r w:rsidRPr="003F6680">
              <w:rPr>
                <w:rFonts w:ascii="Arial" w:hAnsi="Arial" w:cs="Arial"/>
                <w:bCs/>
                <w:sz w:val="20"/>
                <w:szCs w:val="20"/>
              </w:rPr>
              <w:t>" (с механической трансмиссией/с автоматической трансмиссией)</w:t>
            </w:r>
          </w:p>
        </w:tc>
        <w:tc>
          <w:tcPr>
            <w:tcW w:w="738" w:type="dxa"/>
            <w:gridSpan w:val="2"/>
            <w:shd w:val="clear" w:color="auto" w:fill="auto"/>
          </w:tcPr>
          <w:p w:rsidR="00DE3E79" w:rsidRPr="003F6680" w:rsidRDefault="00DE3E79" w:rsidP="007E2B24">
            <w:pPr>
              <w:spacing w:after="0"/>
              <w:jc w:val="both"/>
              <w:rPr>
                <w:rFonts w:ascii="Arial" w:hAnsi="Arial" w:cs="Arial"/>
                <w:bCs/>
                <w:sz w:val="20"/>
                <w:szCs w:val="20"/>
              </w:rPr>
            </w:pPr>
          </w:p>
        </w:tc>
        <w:tc>
          <w:tcPr>
            <w:tcW w:w="850" w:type="dxa"/>
            <w:shd w:val="clear" w:color="auto" w:fill="auto"/>
          </w:tcPr>
          <w:p w:rsidR="00DE3E79" w:rsidRPr="003F6680" w:rsidRDefault="00DE3E79" w:rsidP="007E2B24">
            <w:pPr>
              <w:spacing w:after="0"/>
              <w:jc w:val="both"/>
              <w:rPr>
                <w:rFonts w:ascii="Arial" w:hAnsi="Arial" w:cs="Arial"/>
                <w:bCs/>
                <w:sz w:val="20"/>
                <w:szCs w:val="20"/>
              </w:rPr>
            </w:pPr>
          </w:p>
        </w:tc>
        <w:tc>
          <w:tcPr>
            <w:tcW w:w="709" w:type="dxa"/>
            <w:shd w:val="clear" w:color="auto" w:fill="auto"/>
          </w:tcPr>
          <w:p w:rsidR="00DE3E79" w:rsidRPr="003F6680" w:rsidRDefault="00DE3E79" w:rsidP="007E2B24">
            <w:pPr>
              <w:spacing w:after="0"/>
              <w:jc w:val="both"/>
              <w:rPr>
                <w:rFonts w:ascii="Arial" w:hAnsi="Arial" w:cs="Arial"/>
                <w:bCs/>
                <w:sz w:val="20"/>
                <w:szCs w:val="20"/>
              </w:rPr>
            </w:pPr>
          </w:p>
        </w:tc>
        <w:tc>
          <w:tcPr>
            <w:tcW w:w="850" w:type="dxa"/>
            <w:shd w:val="clear" w:color="auto" w:fill="auto"/>
          </w:tcPr>
          <w:p w:rsidR="00DE3E79" w:rsidRPr="003F6680" w:rsidRDefault="00DE3E79" w:rsidP="007E2B24">
            <w:pPr>
              <w:spacing w:after="0"/>
              <w:jc w:val="both"/>
              <w:rPr>
                <w:rFonts w:ascii="Arial" w:hAnsi="Arial" w:cs="Arial"/>
                <w:bCs/>
                <w:sz w:val="20"/>
                <w:szCs w:val="20"/>
              </w:rPr>
            </w:pPr>
          </w:p>
        </w:tc>
        <w:tc>
          <w:tcPr>
            <w:tcW w:w="851" w:type="dxa"/>
            <w:shd w:val="clear" w:color="auto" w:fill="auto"/>
          </w:tcPr>
          <w:p w:rsidR="00DE3E79" w:rsidRPr="003F6680" w:rsidRDefault="00DE3E79" w:rsidP="007E2B24">
            <w:pPr>
              <w:spacing w:after="0"/>
              <w:jc w:val="both"/>
              <w:rPr>
                <w:rFonts w:ascii="Arial" w:hAnsi="Arial" w:cs="Arial"/>
                <w:bCs/>
                <w:sz w:val="20"/>
                <w:szCs w:val="20"/>
              </w:rPr>
            </w:pPr>
          </w:p>
        </w:tc>
        <w:tc>
          <w:tcPr>
            <w:tcW w:w="1229" w:type="dxa"/>
            <w:shd w:val="clear" w:color="auto" w:fill="auto"/>
          </w:tcPr>
          <w:p w:rsidR="00DE3E79" w:rsidRPr="003F6680" w:rsidRDefault="00DE3E79" w:rsidP="007E2B24">
            <w:pPr>
              <w:spacing w:after="0"/>
              <w:jc w:val="both"/>
              <w:rPr>
                <w:rFonts w:ascii="Arial" w:hAnsi="Arial" w:cs="Arial"/>
                <w:bCs/>
                <w:sz w:val="20"/>
                <w:szCs w:val="20"/>
              </w:rPr>
            </w:pPr>
          </w:p>
        </w:tc>
        <w:tc>
          <w:tcPr>
            <w:tcW w:w="1325" w:type="dxa"/>
            <w:gridSpan w:val="2"/>
            <w:shd w:val="clear" w:color="auto" w:fill="auto"/>
          </w:tcPr>
          <w:p w:rsidR="00DE3E79" w:rsidRPr="003F6680" w:rsidRDefault="00DE3E79" w:rsidP="007E2B24">
            <w:pPr>
              <w:spacing w:after="0"/>
              <w:jc w:val="both"/>
              <w:rPr>
                <w:rFonts w:ascii="Arial" w:hAnsi="Arial" w:cs="Arial"/>
                <w:bCs/>
                <w:sz w:val="20"/>
                <w:szCs w:val="20"/>
              </w:rPr>
            </w:pPr>
          </w:p>
        </w:tc>
        <w:tc>
          <w:tcPr>
            <w:tcW w:w="1134" w:type="dxa"/>
            <w:shd w:val="clear" w:color="auto" w:fill="auto"/>
          </w:tcPr>
          <w:p w:rsidR="00DE3E79" w:rsidRPr="003F6680" w:rsidRDefault="00DE3E79" w:rsidP="007E2B24">
            <w:pPr>
              <w:spacing w:after="0"/>
              <w:jc w:val="both"/>
              <w:rPr>
                <w:rFonts w:ascii="Arial" w:hAnsi="Arial" w:cs="Arial"/>
                <w:bCs/>
                <w:sz w:val="20"/>
                <w:szCs w:val="20"/>
              </w:rPr>
            </w:pPr>
          </w:p>
        </w:tc>
        <w:tc>
          <w:tcPr>
            <w:tcW w:w="567" w:type="dxa"/>
            <w:shd w:val="clear" w:color="auto" w:fill="auto"/>
          </w:tcPr>
          <w:p w:rsidR="00DE3E79" w:rsidRPr="003F6680" w:rsidRDefault="00DE3E79" w:rsidP="007E2B24">
            <w:pPr>
              <w:spacing w:after="0"/>
              <w:jc w:val="both"/>
              <w:rPr>
                <w:rFonts w:ascii="Arial" w:hAnsi="Arial" w:cs="Arial"/>
                <w:bCs/>
                <w:sz w:val="20"/>
                <w:szCs w:val="20"/>
              </w:rPr>
            </w:pPr>
          </w:p>
          <w:p w:rsidR="00DE3E79" w:rsidRPr="003F6680" w:rsidRDefault="00DE3E79" w:rsidP="007E2B24">
            <w:pPr>
              <w:spacing w:after="0"/>
              <w:jc w:val="both"/>
              <w:rPr>
                <w:rFonts w:ascii="Arial" w:hAnsi="Arial" w:cs="Arial"/>
                <w:bCs/>
                <w:sz w:val="20"/>
                <w:szCs w:val="20"/>
              </w:rPr>
            </w:pPr>
          </w:p>
          <w:p w:rsidR="00DE3E79" w:rsidRPr="003F6680" w:rsidRDefault="00DE3E79" w:rsidP="007E2B24">
            <w:pPr>
              <w:spacing w:after="0"/>
              <w:jc w:val="both"/>
              <w:rPr>
                <w:rFonts w:ascii="Arial" w:hAnsi="Arial" w:cs="Arial"/>
                <w:bCs/>
                <w:sz w:val="20"/>
                <w:szCs w:val="20"/>
              </w:rPr>
            </w:pPr>
            <w:r>
              <w:rPr>
                <w:rFonts w:ascii="Arial" w:hAnsi="Arial" w:cs="Arial"/>
                <w:bCs/>
                <w:sz w:val="20"/>
                <w:szCs w:val="20"/>
              </w:rPr>
              <w:t>100/98</w:t>
            </w:r>
          </w:p>
        </w:tc>
      </w:tr>
    </w:tbl>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966B0A" w:rsidRDefault="00A556C6" w:rsidP="009634ED">
      <w:pPr>
        <w:pStyle w:val="1"/>
      </w:pPr>
      <w:bookmarkStart w:id="5" w:name="_Toc108449371"/>
      <w:r w:rsidRPr="00966B0A">
        <w:lastRenderedPageBreak/>
        <w:t>IV</w:t>
      </w:r>
      <w:r w:rsidR="009634ED" w:rsidRPr="00966B0A">
        <w:t>. РАБОЧИЕ</w:t>
      </w:r>
      <w:r w:rsidRPr="00966B0A">
        <w:t xml:space="preserve"> ПРОГРАММЫ УЧЕБНЫХ ПРЕДМЕТОВ</w:t>
      </w:r>
      <w:bookmarkEnd w:id="5"/>
    </w:p>
    <w:p w:rsidR="00A556C6" w:rsidRPr="003F6680" w:rsidRDefault="00A556C6" w:rsidP="003F6680">
      <w:pPr>
        <w:spacing w:after="0"/>
        <w:jc w:val="both"/>
        <w:rPr>
          <w:rFonts w:ascii="Arial" w:hAnsi="Arial" w:cs="Arial"/>
          <w:bCs/>
          <w:sz w:val="20"/>
          <w:szCs w:val="20"/>
        </w:rPr>
      </w:pPr>
    </w:p>
    <w:p w:rsidR="00A556C6" w:rsidRPr="00966B0A" w:rsidRDefault="00312B60" w:rsidP="00312B60">
      <w:pPr>
        <w:pStyle w:val="2"/>
      </w:pPr>
      <w:bookmarkStart w:id="6" w:name="Par1118"/>
      <w:bookmarkStart w:id="7" w:name="_Toc108449372"/>
      <w:bookmarkEnd w:id="6"/>
      <w:r>
        <w:t>4.1. Базовый цикл программы</w:t>
      </w:r>
      <w:bookmarkEnd w:id="7"/>
    </w:p>
    <w:p w:rsidR="00A556C6" w:rsidRPr="00966B0A" w:rsidRDefault="00A556C6" w:rsidP="00BE7934">
      <w:pPr>
        <w:spacing w:after="0"/>
        <w:jc w:val="center"/>
        <w:rPr>
          <w:rFonts w:ascii="Arial" w:hAnsi="Arial" w:cs="Arial"/>
          <w:b/>
          <w:bCs/>
          <w:sz w:val="20"/>
          <w:szCs w:val="20"/>
        </w:rPr>
      </w:pPr>
    </w:p>
    <w:p w:rsidR="00A556C6" w:rsidRPr="00966B0A" w:rsidRDefault="00A556C6" w:rsidP="00312B60">
      <w:pPr>
        <w:pStyle w:val="3"/>
      </w:pPr>
      <w:bookmarkStart w:id="8" w:name="Par1120"/>
      <w:bookmarkStart w:id="9" w:name="_Toc108449373"/>
      <w:bookmarkEnd w:id="8"/>
      <w:r w:rsidRPr="00966B0A">
        <w:t>4.1.1. Учебный предмет "Основы законодательс</w:t>
      </w:r>
      <w:r w:rsidR="00312B60">
        <w:t>тва Российской Федерации в сфере дорожного движения"</w:t>
      </w:r>
      <w:bookmarkEnd w:id="9"/>
    </w:p>
    <w:p w:rsidR="00A556C6" w:rsidRPr="003F6680" w:rsidRDefault="00A556C6" w:rsidP="003F6680">
      <w:pPr>
        <w:spacing w:after="0"/>
        <w:jc w:val="both"/>
        <w:rPr>
          <w:rFonts w:ascii="Arial" w:hAnsi="Arial" w:cs="Arial"/>
          <w:bCs/>
          <w:sz w:val="20"/>
          <w:szCs w:val="20"/>
        </w:rPr>
      </w:pPr>
    </w:p>
    <w:p w:rsidR="00A556C6" w:rsidRPr="003F6680" w:rsidRDefault="00A556C6" w:rsidP="00966B0A">
      <w:pPr>
        <w:spacing w:after="0"/>
        <w:jc w:val="center"/>
        <w:rPr>
          <w:rFonts w:ascii="Arial" w:hAnsi="Arial" w:cs="Arial"/>
          <w:bCs/>
          <w:sz w:val="20"/>
          <w:szCs w:val="20"/>
        </w:rPr>
      </w:pPr>
      <w:bookmarkStart w:id="10" w:name="Par1122"/>
      <w:bookmarkEnd w:id="10"/>
      <w:r w:rsidRPr="003F6680">
        <w:rPr>
          <w:rFonts w:ascii="Arial" w:hAnsi="Arial" w:cs="Arial"/>
          <w:bCs/>
          <w:sz w:val="20"/>
          <w:szCs w:val="20"/>
        </w:rPr>
        <w:t>Распределение учебных часов по разделам и темам</w:t>
      </w:r>
    </w:p>
    <w:p w:rsidR="00A556C6" w:rsidRPr="003F6680" w:rsidRDefault="00A556C6" w:rsidP="00966B0A">
      <w:pPr>
        <w:spacing w:after="0"/>
        <w:jc w:val="right"/>
        <w:rPr>
          <w:rFonts w:ascii="Arial" w:hAnsi="Arial" w:cs="Arial"/>
          <w:bCs/>
          <w:sz w:val="20"/>
          <w:szCs w:val="20"/>
        </w:rPr>
      </w:pPr>
      <w:r w:rsidRPr="003F6680">
        <w:rPr>
          <w:rFonts w:ascii="Arial" w:hAnsi="Arial" w:cs="Arial"/>
          <w:bCs/>
          <w:sz w:val="20"/>
          <w:szCs w:val="20"/>
        </w:rPr>
        <w:t>Таблица 3</w:t>
      </w:r>
    </w:p>
    <w:tbl>
      <w:tblPr>
        <w:tblpPr w:leftFromText="180" w:rightFromText="180" w:vertAnchor="text" w:horzAnchor="margin" w:tblpY="90"/>
        <w:tblW w:w="10835" w:type="dxa"/>
        <w:tblLayout w:type="fixed"/>
        <w:tblCellMar>
          <w:top w:w="102" w:type="dxa"/>
          <w:left w:w="62" w:type="dxa"/>
          <w:bottom w:w="102" w:type="dxa"/>
          <w:right w:w="62" w:type="dxa"/>
        </w:tblCellMar>
        <w:tblLook w:val="0000"/>
      </w:tblPr>
      <w:tblGrid>
        <w:gridCol w:w="629"/>
        <w:gridCol w:w="6663"/>
        <w:gridCol w:w="708"/>
        <w:gridCol w:w="1418"/>
        <w:gridCol w:w="142"/>
        <w:gridCol w:w="1275"/>
      </w:tblGrid>
      <w:tr w:rsidR="00183C79" w:rsidRPr="00140BE0" w:rsidTr="00140BE0">
        <w:trPr>
          <w:trHeight w:val="175"/>
        </w:trPr>
        <w:tc>
          <w:tcPr>
            <w:tcW w:w="629" w:type="dxa"/>
            <w:vMerge w:val="restart"/>
            <w:tcBorders>
              <w:top w:val="single" w:sz="4" w:space="0" w:color="auto"/>
              <w:left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p>
          <w:p w:rsidR="00183C79" w:rsidRPr="00140BE0" w:rsidRDefault="00183C79" w:rsidP="00183C79">
            <w:pPr>
              <w:spacing w:after="0"/>
              <w:jc w:val="both"/>
              <w:rPr>
                <w:rFonts w:ascii="Arial" w:hAnsi="Arial" w:cs="Arial"/>
                <w:bCs/>
                <w:sz w:val="20"/>
                <w:szCs w:val="20"/>
              </w:rPr>
            </w:pPr>
          </w:p>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w:t>
            </w:r>
          </w:p>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темы</w:t>
            </w:r>
          </w:p>
          <w:p w:rsidR="00183C79" w:rsidRPr="00140BE0" w:rsidRDefault="00183C79" w:rsidP="00183C79">
            <w:pPr>
              <w:spacing w:after="0"/>
              <w:jc w:val="both"/>
              <w:rPr>
                <w:rFonts w:ascii="Arial" w:hAnsi="Arial" w:cs="Arial"/>
                <w:bCs/>
                <w:sz w:val="20"/>
                <w:szCs w:val="20"/>
              </w:rPr>
            </w:pPr>
          </w:p>
        </w:tc>
        <w:tc>
          <w:tcPr>
            <w:tcW w:w="66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p>
          <w:p w:rsidR="00183C79" w:rsidRPr="00140BE0" w:rsidRDefault="00183C79" w:rsidP="00183C79">
            <w:pPr>
              <w:spacing w:after="0"/>
              <w:jc w:val="both"/>
              <w:rPr>
                <w:rFonts w:ascii="Arial" w:hAnsi="Arial" w:cs="Arial"/>
                <w:bCs/>
                <w:sz w:val="20"/>
                <w:szCs w:val="20"/>
              </w:rPr>
            </w:pPr>
          </w:p>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Наименование разделов и тем</w:t>
            </w:r>
          </w:p>
        </w:tc>
        <w:tc>
          <w:tcPr>
            <w:tcW w:w="354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Количество часов</w:t>
            </w:r>
          </w:p>
        </w:tc>
      </w:tr>
      <w:tr w:rsidR="00183C79" w:rsidRPr="00140BE0" w:rsidTr="00140BE0">
        <w:tc>
          <w:tcPr>
            <w:tcW w:w="629" w:type="dxa"/>
            <w:vMerge/>
            <w:tcBorders>
              <w:left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p>
        </w:tc>
        <w:tc>
          <w:tcPr>
            <w:tcW w:w="66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p>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Всего</w:t>
            </w:r>
          </w:p>
        </w:tc>
        <w:tc>
          <w:tcPr>
            <w:tcW w:w="28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В том числе</w:t>
            </w:r>
          </w:p>
        </w:tc>
      </w:tr>
      <w:tr w:rsidR="00183C79" w:rsidRPr="00140BE0" w:rsidTr="00140BE0">
        <w:trPr>
          <w:trHeight w:val="538"/>
        </w:trPr>
        <w:tc>
          <w:tcPr>
            <w:tcW w:w="629" w:type="dxa"/>
            <w:vMerge/>
            <w:tcBorders>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p>
        </w:tc>
        <w:tc>
          <w:tcPr>
            <w:tcW w:w="66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p>
        </w:tc>
        <w:tc>
          <w:tcPr>
            <w:tcW w:w="70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p>
        </w:tc>
        <w:tc>
          <w:tcPr>
            <w:tcW w:w="15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Теоретические занятия</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Практические занятия</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p>
        </w:tc>
        <w:tc>
          <w:tcPr>
            <w:tcW w:w="1020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83C79" w:rsidRPr="00120E9E" w:rsidRDefault="00140BE0" w:rsidP="00140BE0">
            <w:pPr>
              <w:spacing w:after="0"/>
              <w:rPr>
                <w:rFonts w:ascii="Arial" w:hAnsi="Arial" w:cs="Arial"/>
                <w:b/>
                <w:bCs/>
                <w:sz w:val="20"/>
                <w:szCs w:val="20"/>
              </w:rPr>
            </w:pPr>
            <w:bookmarkStart w:id="11" w:name="Par1132"/>
            <w:bookmarkEnd w:id="11"/>
            <w:r w:rsidRPr="00120E9E">
              <w:rPr>
                <w:rFonts w:ascii="Arial" w:hAnsi="Arial" w:cs="Arial"/>
                <w:b/>
                <w:bCs/>
                <w:sz w:val="20"/>
                <w:szCs w:val="20"/>
              </w:rPr>
              <w:t>1. Законодательство Российской Федерации в сфере дорожного движения</w:t>
            </w:r>
          </w:p>
        </w:tc>
      </w:tr>
      <w:tr w:rsidR="00183C79" w:rsidRPr="00140BE0" w:rsidTr="00140BE0">
        <w:trPr>
          <w:trHeight w:val="928"/>
        </w:trPr>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1.1</w:t>
            </w:r>
          </w:p>
        </w:tc>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40BE0" w:rsidP="00183C79">
            <w:pPr>
              <w:spacing w:after="0"/>
              <w:jc w:val="both"/>
              <w:rPr>
                <w:rFonts w:ascii="Arial" w:hAnsi="Arial" w:cs="Arial"/>
                <w:bCs/>
                <w:sz w:val="20"/>
                <w:szCs w:val="20"/>
              </w:rPr>
            </w:pPr>
            <w:r w:rsidRPr="00140BE0">
              <w:rPr>
                <w:rFonts w:ascii="Arial" w:hAnsi="Arial" w:cs="Arial"/>
                <w:bCs/>
                <w:sz w:val="20"/>
                <w:szCs w:val="20"/>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1</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1.2</w:t>
            </w:r>
          </w:p>
        </w:tc>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40BE0" w:rsidP="00183C79">
            <w:pPr>
              <w:spacing w:after="0"/>
              <w:jc w:val="both"/>
              <w:rPr>
                <w:rFonts w:ascii="Arial" w:hAnsi="Arial" w:cs="Arial"/>
                <w:bCs/>
                <w:sz w:val="20"/>
                <w:szCs w:val="20"/>
              </w:rPr>
            </w:pPr>
            <w:r w:rsidRPr="00140BE0">
              <w:rPr>
                <w:rFonts w:ascii="Arial" w:hAnsi="Arial" w:cs="Arial"/>
                <w:bCs/>
                <w:sz w:val="20"/>
                <w:szCs w:val="20"/>
              </w:rPr>
              <w:t>Законодательство Российской Федерации, устанавливающее ответственность за нарушения в сфере дорожного движения</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3</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3</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p>
        </w:tc>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Итого по разделу</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4</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4</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p>
        </w:tc>
        <w:tc>
          <w:tcPr>
            <w:tcW w:w="10206"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183C79" w:rsidRPr="00120E9E" w:rsidRDefault="00140BE0" w:rsidP="00140BE0">
            <w:pPr>
              <w:spacing w:after="0"/>
              <w:rPr>
                <w:rFonts w:ascii="Arial" w:hAnsi="Arial" w:cs="Arial"/>
                <w:b/>
                <w:bCs/>
                <w:sz w:val="20"/>
                <w:szCs w:val="20"/>
              </w:rPr>
            </w:pPr>
            <w:bookmarkStart w:id="12" w:name="Par1145"/>
            <w:bookmarkEnd w:id="12"/>
            <w:r w:rsidRPr="00120E9E">
              <w:rPr>
                <w:rFonts w:ascii="Arial" w:hAnsi="Arial" w:cs="Arial"/>
                <w:b/>
                <w:bCs/>
                <w:sz w:val="20"/>
                <w:szCs w:val="20"/>
              </w:rPr>
              <w:t>2. Правила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2.1</w:t>
            </w:r>
          </w:p>
        </w:tc>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Общие положения, основные понятия и термины, используемые в Правилах дорожного движения</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2.2</w:t>
            </w:r>
          </w:p>
        </w:tc>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Обязанности участников дорожного движения</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2.3</w:t>
            </w:r>
          </w:p>
        </w:tc>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Дорожные знаки</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5</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5</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2.4</w:t>
            </w:r>
          </w:p>
        </w:tc>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Дорожная разметка</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1</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2.5</w:t>
            </w:r>
          </w:p>
        </w:tc>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Порядок движения и расположение транспортных средств на проезжей части</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6</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4</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2.6</w:t>
            </w:r>
          </w:p>
        </w:tc>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Остановка и стоянка транспортных средств</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4</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2.7</w:t>
            </w:r>
          </w:p>
        </w:tc>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Регулирование дорожного движения</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2.8</w:t>
            </w:r>
          </w:p>
        </w:tc>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Проезд перекрестков</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6</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4</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2.9</w:t>
            </w:r>
          </w:p>
        </w:tc>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Проезд пешеходных переходов, мест остановок маршрутных транспортных средств и железнодорожных переездов</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6</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4</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2.10</w:t>
            </w:r>
          </w:p>
        </w:tc>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Порядок использования внешних световых приборов и звуковых сигналов</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2.11</w:t>
            </w:r>
          </w:p>
        </w:tc>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Буксировка транспортных средств, перевозка людей и грузов</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1</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w:t>
            </w:r>
          </w:p>
        </w:tc>
      </w:tr>
      <w:tr w:rsidR="00183C79" w:rsidRPr="00140BE0" w:rsidTr="00140BE0">
        <w:tc>
          <w:tcPr>
            <w:tcW w:w="629" w:type="dxa"/>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2.12</w:t>
            </w:r>
          </w:p>
        </w:tc>
        <w:tc>
          <w:tcPr>
            <w:tcW w:w="66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 xml:space="preserve">Требования к оборудованию и техническому состоянию </w:t>
            </w:r>
            <w:r w:rsidRPr="00140BE0">
              <w:rPr>
                <w:rFonts w:ascii="Arial" w:hAnsi="Arial" w:cs="Arial"/>
                <w:bCs/>
                <w:sz w:val="20"/>
                <w:szCs w:val="20"/>
              </w:rPr>
              <w:lastRenderedPageBreak/>
              <w:t>транспортных средств</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lastRenderedPageBreak/>
              <w:t>1</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1</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w:t>
            </w:r>
          </w:p>
        </w:tc>
      </w:tr>
      <w:tr w:rsidR="00183C79" w:rsidRPr="00140BE0" w:rsidTr="00140BE0">
        <w:tc>
          <w:tcPr>
            <w:tcW w:w="7292" w:type="dxa"/>
            <w:gridSpan w:val="2"/>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lastRenderedPageBreak/>
              <w:t>Итого по разделу</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38</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26</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12</w:t>
            </w:r>
          </w:p>
        </w:tc>
      </w:tr>
      <w:tr w:rsidR="00183C79" w:rsidRPr="00140BE0" w:rsidTr="00140BE0">
        <w:tc>
          <w:tcPr>
            <w:tcW w:w="7292" w:type="dxa"/>
            <w:gridSpan w:val="2"/>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Зачёт</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1</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1</w:t>
            </w:r>
          </w:p>
        </w:tc>
      </w:tr>
      <w:tr w:rsidR="00183C79" w:rsidRPr="00140BE0" w:rsidTr="00140BE0">
        <w:tc>
          <w:tcPr>
            <w:tcW w:w="7292" w:type="dxa"/>
            <w:gridSpan w:val="2"/>
            <w:tcBorders>
              <w:top w:val="single" w:sz="4" w:space="0" w:color="auto"/>
              <w:left w:val="single" w:sz="4" w:space="0" w:color="auto"/>
              <w:bottom w:val="single" w:sz="4" w:space="0" w:color="auto"/>
              <w:right w:val="single" w:sz="4" w:space="0" w:color="auto"/>
            </w:tcBorders>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Итого</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43</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30</w:t>
            </w:r>
          </w:p>
        </w:tc>
        <w:tc>
          <w:tcPr>
            <w:tcW w:w="141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3C79" w:rsidRPr="00140BE0" w:rsidRDefault="00183C79" w:rsidP="00183C79">
            <w:pPr>
              <w:spacing w:after="0"/>
              <w:jc w:val="both"/>
              <w:rPr>
                <w:rFonts w:ascii="Arial" w:hAnsi="Arial" w:cs="Arial"/>
                <w:bCs/>
                <w:sz w:val="20"/>
                <w:szCs w:val="20"/>
              </w:rPr>
            </w:pPr>
            <w:r w:rsidRPr="00140BE0">
              <w:rPr>
                <w:rFonts w:ascii="Arial" w:hAnsi="Arial" w:cs="Arial"/>
                <w:bCs/>
                <w:sz w:val="20"/>
                <w:szCs w:val="20"/>
              </w:rPr>
              <w:t>13</w:t>
            </w:r>
          </w:p>
        </w:tc>
      </w:tr>
    </w:tbl>
    <w:p w:rsidR="008B7196" w:rsidRDefault="008B7196" w:rsidP="003F6680">
      <w:pPr>
        <w:spacing w:after="0"/>
        <w:jc w:val="both"/>
        <w:rPr>
          <w:rFonts w:ascii="Arial" w:hAnsi="Arial" w:cs="Arial"/>
          <w:bCs/>
          <w:sz w:val="20"/>
          <w:szCs w:val="20"/>
        </w:rPr>
      </w:pPr>
      <w:bookmarkStart w:id="13" w:name="Par1203"/>
      <w:bookmarkEnd w:id="13"/>
    </w:p>
    <w:p w:rsidR="00312B60" w:rsidRDefault="006B471E" w:rsidP="00312B60">
      <w:pPr>
        <w:spacing w:after="0"/>
        <w:ind w:firstLine="426"/>
        <w:jc w:val="both"/>
        <w:rPr>
          <w:rFonts w:ascii="Arial" w:hAnsi="Arial" w:cs="Arial"/>
          <w:b/>
          <w:bCs/>
          <w:sz w:val="20"/>
          <w:szCs w:val="20"/>
        </w:rPr>
      </w:pPr>
      <w:r>
        <w:rPr>
          <w:rFonts w:ascii="Arial" w:hAnsi="Arial" w:cs="Arial"/>
          <w:b/>
          <w:bCs/>
          <w:sz w:val="20"/>
          <w:szCs w:val="20"/>
        </w:rPr>
        <w:t xml:space="preserve">            </w:t>
      </w:r>
      <w:r w:rsidR="00312B60" w:rsidRPr="00966B0A">
        <w:rPr>
          <w:rFonts w:ascii="Arial" w:hAnsi="Arial" w:cs="Arial"/>
          <w:b/>
          <w:bCs/>
          <w:sz w:val="20"/>
          <w:szCs w:val="20"/>
        </w:rPr>
        <w:t xml:space="preserve">Раздел 1. </w:t>
      </w:r>
      <w:r w:rsidR="00312B60" w:rsidRPr="007C58EA">
        <w:rPr>
          <w:rFonts w:ascii="Arial" w:hAnsi="Arial" w:cs="Arial"/>
          <w:b/>
          <w:bCs/>
          <w:sz w:val="20"/>
          <w:szCs w:val="20"/>
        </w:rPr>
        <w:t>Законодательство Российской Федерации в сфере дорожного движения</w:t>
      </w:r>
    </w:p>
    <w:p w:rsidR="00312B60" w:rsidRDefault="00312B60" w:rsidP="00312B60">
      <w:pPr>
        <w:spacing w:after="0"/>
        <w:ind w:firstLine="426"/>
        <w:jc w:val="both"/>
        <w:rPr>
          <w:rFonts w:ascii="Arial" w:hAnsi="Arial" w:cs="Arial"/>
          <w:bCs/>
          <w:sz w:val="20"/>
          <w:szCs w:val="20"/>
        </w:rPr>
      </w:pPr>
      <w:r w:rsidRPr="00966B0A">
        <w:rPr>
          <w:rFonts w:ascii="Arial" w:hAnsi="Arial" w:cs="Arial"/>
          <w:b/>
          <w:bCs/>
          <w:i/>
          <w:sz w:val="20"/>
          <w:szCs w:val="20"/>
        </w:rPr>
        <w:t>Тема 1.1.</w:t>
      </w:r>
      <w:r w:rsidRPr="003F6680">
        <w:rPr>
          <w:rFonts w:ascii="Arial" w:hAnsi="Arial" w:cs="Arial"/>
          <w:bCs/>
          <w:sz w:val="20"/>
          <w:szCs w:val="20"/>
        </w:rPr>
        <w:t xml:space="preserve"> </w:t>
      </w:r>
      <w:r w:rsidRPr="007C58EA">
        <w:rPr>
          <w:rFonts w:ascii="Arial" w:hAnsi="Arial" w:cs="Arial"/>
          <w:bCs/>
          <w:sz w:val="20"/>
          <w:szCs w:val="20"/>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312B60" w:rsidRDefault="00312B60" w:rsidP="00312B60">
      <w:pPr>
        <w:spacing w:after="0"/>
        <w:ind w:firstLine="426"/>
        <w:jc w:val="both"/>
        <w:rPr>
          <w:rFonts w:ascii="Arial" w:hAnsi="Arial" w:cs="Arial"/>
          <w:bCs/>
          <w:sz w:val="20"/>
          <w:szCs w:val="20"/>
        </w:rPr>
      </w:pPr>
      <w:r w:rsidRPr="00966B0A">
        <w:rPr>
          <w:rFonts w:ascii="Arial" w:hAnsi="Arial" w:cs="Arial"/>
          <w:b/>
          <w:bCs/>
          <w:i/>
          <w:sz w:val="20"/>
          <w:szCs w:val="20"/>
        </w:rPr>
        <w:t>Тема 1.2.</w:t>
      </w:r>
      <w:r>
        <w:rPr>
          <w:rFonts w:ascii="Arial" w:hAnsi="Arial" w:cs="Arial"/>
          <w:bCs/>
          <w:sz w:val="20"/>
          <w:szCs w:val="20"/>
        </w:rPr>
        <w:t xml:space="preserve"> </w:t>
      </w:r>
      <w:bookmarkStart w:id="14" w:name="Par1207"/>
      <w:bookmarkEnd w:id="14"/>
      <w:r w:rsidRPr="007C58EA">
        <w:rPr>
          <w:rFonts w:ascii="Arial" w:hAnsi="Arial" w:cs="Arial"/>
          <w:bCs/>
          <w:sz w:val="20"/>
          <w:szCs w:val="20"/>
        </w:rPr>
        <w:t xml:space="preserve">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sidRPr="007C58EA">
        <w:rPr>
          <w:rFonts w:ascii="Arial" w:hAnsi="Arial" w:cs="Arial"/>
          <w:bCs/>
          <w:sz w:val="20"/>
          <w:szCs w:val="20"/>
        </w:rPr>
        <w:t>причинителя</w:t>
      </w:r>
      <w:proofErr w:type="spellEnd"/>
      <w:r w:rsidRPr="007C58EA">
        <w:rPr>
          <w:rFonts w:ascii="Arial" w:hAnsi="Arial" w:cs="Arial"/>
          <w:bCs/>
          <w:sz w:val="20"/>
          <w:szCs w:val="20"/>
        </w:rPr>
        <w:t xml:space="preserve"> вреда; общие положения; условия и порядок осуществления обязательного страхования; компенсационные выплаты.</w:t>
      </w:r>
    </w:p>
    <w:p w:rsidR="00312B60" w:rsidRDefault="00312B60" w:rsidP="00312B60">
      <w:pPr>
        <w:spacing w:after="0"/>
        <w:ind w:firstLine="426"/>
        <w:jc w:val="both"/>
        <w:rPr>
          <w:rFonts w:ascii="Arial" w:hAnsi="Arial" w:cs="Arial"/>
          <w:bCs/>
          <w:sz w:val="20"/>
          <w:szCs w:val="20"/>
        </w:rPr>
      </w:pPr>
      <w:r w:rsidRPr="001678F1">
        <w:rPr>
          <w:rFonts w:ascii="Arial" w:hAnsi="Arial" w:cs="Arial"/>
          <w:b/>
          <w:bCs/>
          <w:sz w:val="20"/>
          <w:szCs w:val="20"/>
        </w:rPr>
        <w:t>Раздел 2. Правила дорожного движения.</w:t>
      </w:r>
    </w:p>
    <w:p w:rsidR="00312B60" w:rsidRDefault="00312B60" w:rsidP="00312B60">
      <w:pPr>
        <w:spacing w:after="0"/>
        <w:ind w:firstLine="426"/>
        <w:jc w:val="both"/>
        <w:rPr>
          <w:rFonts w:ascii="Arial" w:hAnsi="Arial" w:cs="Arial"/>
          <w:bCs/>
          <w:sz w:val="20"/>
          <w:szCs w:val="20"/>
        </w:rPr>
      </w:pPr>
      <w:r w:rsidRPr="00966B0A">
        <w:rPr>
          <w:rFonts w:ascii="Arial" w:hAnsi="Arial" w:cs="Arial"/>
          <w:b/>
          <w:bCs/>
          <w:i/>
          <w:sz w:val="20"/>
          <w:szCs w:val="20"/>
        </w:rPr>
        <w:t>Тема 2.1.</w:t>
      </w:r>
      <w:r w:rsidRPr="003F6680">
        <w:rPr>
          <w:rFonts w:ascii="Arial" w:hAnsi="Arial" w:cs="Arial"/>
          <w:bCs/>
          <w:i/>
          <w:sz w:val="20"/>
          <w:szCs w:val="20"/>
        </w:rPr>
        <w:t xml:space="preserve"> </w:t>
      </w:r>
      <w:r w:rsidRPr="00747C17">
        <w:rPr>
          <w:rFonts w:ascii="Arial" w:hAnsi="Arial" w:cs="Arial"/>
          <w:bCs/>
          <w:sz w:val="20"/>
          <w:szCs w:val="20"/>
        </w:rPr>
        <w:t>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312B60" w:rsidRDefault="00312B60" w:rsidP="00312B60">
      <w:pPr>
        <w:spacing w:after="0"/>
        <w:ind w:firstLine="426"/>
        <w:jc w:val="both"/>
        <w:rPr>
          <w:rFonts w:ascii="Arial" w:hAnsi="Arial" w:cs="Arial"/>
          <w:bCs/>
          <w:sz w:val="20"/>
          <w:szCs w:val="20"/>
        </w:rPr>
      </w:pPr>
      <w:r w:rsidRPr="00966B0A">
        <w:rPr>
          <w:rFonts w:ascii="Arial" w:hAnsi="Arial" w:cs="Arial"/>
          <w:b/>
          <w:bCs/>
          <w:i/>
          <w:sz w:val="20"/>
          <w:szCs w:val="20"/>
        </w:rPr>
        <w:t>Тема 2.2.</w:t>
      </w:r>
      <w:r w:rsidRPr="003F6680">
        <w:rPr>
          <w:rFonts w:ascii="Arial" w:hAnsi="Arial" w:cs="Arial"/>
          <w:bCs/>
          <w:i/>
          <w:sz w:val="20"/>
          <w:szCs w:val="20"/>
        </w:rPr>
        <w:t xml:space="preserve"> </w:t>
      </w:r>
      <w:r w:rsidRPr="00747C17">
        <w:rPr>
          <w:rFonts w:ascii="Arial" w:hAnsi="Arial" w:cs="Arial"/>
          <w:bCs/>
          <w:sz w:val="20"/>
          <w:szCs w:val="20"/>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312B60" w:rsidRDefault="00312B60" w:rsidP="00312B60">
      <w:pPr>
        <w:spacing w:after="0"/>
        <w:ind w:firstLine="426"/>
        <w:jc w:val="both"/>
        <w:rPr>
          <w:rFonts w:ascii="Arial" w:hAnsi="Arial" w:cs="Arial"/>
          <w:bCs/>
          <w:sz w:val="20"/>
          <w:szCs w:val="20"/>
        </w:rPr>
      </w:pPr>
      <w:r w:rsidRPr="00966B0A">
        <w:rPr>
          <w:rFonts w:ascii="Arial" w:hAnsi="Arial" w:cs="Arial"/>
          <w:b/>
          <w:bCs/>
          <w:i/>
          <w:sz w:val="20"/>
          <w:szCs w:val="20"/>
        </w:rPr>
        <w:t>Тема 2.3.</w:t>
      </w:r>
      <w:r w:rsidRPr="003F6680">
        <w:rPr>
          <w:rFonts w:ascii="Arial" w:hAnsi="Arial" w:cs="Arial"/>
          <w:bCs/>
          <w:i/>
          <w:sz w:val="20"/>
          <w:szCs w:val="20"/>
        </w:rPr>
        <w:t xml:space="preserve"> </w:t>
      </w:r>
      <w:r w:rsidRPr="00747C17">
        <w:rPr>
          <w:rFonts w:ascii="Arial" w:hAnsi="Arial" w:cs="Arial"/>
          <w:bCs/>
          <w:sz w:val="20"/>
          <w:szCs w:val="20"/>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w:t>
      </w:r>
      <w:r w:rsidRPr="00747C17">
        <w:rPr>
          <w:rFonts w:ascii="Arial" w:hAnsi="Arial" w:cs="Arial"/>
          <w:bCs/>
          <w:sz w:val="20"/>
          <w:szCs w:val="20"/>
        </w:rPr>
        <w:lastRenderedPageBreak/>
        <w:t>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312B60" w:rsidRDefault="00312B60" w:rsidP="00312B60">
      <w:pPr>
        <w:spacing w:after="0"/>
        <w:ind w:firstLine="426"/>
        <w:jc w:val="both"/>
        <w:rPr>
          <w:rFonts w:ascii="Arial" w:hAnsi="Arial" w:cs="Arial"/>
          <w:bCs/>
          <w:sz w:val="20"/>
          <w:szCs w:val="20"/>
        </w:rPr>
      </w:pPr>
      <w:r w:rsidRPr="00966B0A">
        <w:rPr>
          <w:rFonts w:ascii="Arial" w:hAnsi="Arial" w:cs="Arial"/>
          <w:b/>
          <w:bCs/>
          <w:i/>
          <w:sz w:val="20"/>
          <w:szCs w:val="20"/>
        </w:rPr>
        <w:t>Тема 2.4.</w:t>
      </w:r>
      <w:r w:rsidRPr="003F6680">
        <w:rPr>
          <w:rFonts w:ascii="Arial" w:hAnsi="Arial" w:cs="Arial"/>
          <w:bCs/>
          <w:i/>
          <w:sz w:val="20"/>
          <w:szCs w:val="20"/>
        </w:rPr>
        <w:t xml:space="preserve"> </w:t>
      </w:r>
      <w:r w:rsidRPr="00747C17">
        <w:rPr>
          <w:rFonts w:ascii="Arial" w:hAnsi="Arial" w:cs="Arial"/>
          <w:bCs/>
          <w:sz w:val="20"/>
          <w:szCs w:val="20"/>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312B60" w:rsidRDefault="00312B60" w:rsidP="00312B60">
      <w:pPr>
        <w:spacing w:after="0"/>
        <w:ind w:firstLine="426"/>
        <w:jc w:val="both"/>
        <w:rPr>
          <w:rFonts w:ascii="Arial" w:hAnsi="Arial" w:cs="Arial"/>
          <w:bCs/>
          <w:sz w:val="20"/>
          <w:szCs w:val="20"/>
        </w:rPr>
      </w:pPr>
      <w:r w:rsidRPr="00966B0A">
        <w:rPr>
          <w:rFonts w:ascii="Arial" w:hAnsi="Arial" w:cs="Arial"/>
          <w:b/>
          <w:bCs/>
          <w:i/>
          <w:sz w:val="20"/>
          <w:szCs w:val="20"/>
        </w:rPr>
        <w:t>Тема 2.5.</w:t>
      </w:r>
      <w:r>
        <w:rPr>
          <w:rFonts w:ascii="Arial" w:hAnsi="Arial" w:cs="Arial"/>
          <w:bCs/>
          <w:i/>
          <w:sz w:val="20"/>
          <w:szCs w:val="20"/>
        </w:rPr>
        <w:t xml:space="preserve"> </w:t>
      </w:r>
      <w:r w:rsidRPr="00747C17">
        <w:rPr>
          <w:rFonts w:ascii="Arial" w:hAnsi="Arial" w:cs="Arial"/>
          <w:bCs/>
          <w:sz w:val="20"/>
          <w:szCs w:val="20"/>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312B60" w:rsidRDefault="00312B60" w:rsidP="00312B60">
      <w:pPr>
        <w:spacing w:after="0"/>
        <w:ind w:firstLine="426"/>
        <w:jc w:val="both"/>
        <w:rPr>
          <w:rFonts w:ascii="Arial" w:hAnsi="Arial" w:cs="Arial"/>
          <w:bCs/>
          <w:sz w:val="20"/>
          <w:szCs w:val="20"/>
        </w:rPr>
      </w:pPr>
      <w:r w:rsidRPr="001678F1">
        <w:rPr>
          <w:rFonts w:ascii="Arial" w:hAnsi="Arial" w:cs="Arial"/>
          <w:b/>
          <w:bCs/>
          <w:i/>
          <w:sz w:val="20"/>
          <w:szCs w:val="20"/>
        </w:rPr>
        <w:t>Тема 2.6.</w:t>
      </w:r>
      <w:r w:rsidRPr="003F6680">
        <w:rPr>
          <w:rFonts w:ascii="Arial" w:hAnsi="Arial" w:cs="Arial"/>
          <w:bCs/>
          <w:i/>
          <w:sz w:val="20"/>
          <w:szCs w:val="20"/>
        </w:rPr>
        <w:t xml:space="preserve"> </w:t>
      </w:r>
      <w:r w:rsidRPr="003F6680">
        <w:rPr>
          <w:rFonts w:ascii="Arial" w:hAnsi="Arial" w:cs="Arial"/>
          <w:bCs/>
          <w:sz w:val="20"/>
          <w:szCs w:val="20"/>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312B60" w:rsidRDefault="00312B60" w:rsidP="00312B60">
      <w:pPr>
        <w:spacing w:after="0"/>
        <w:ind w:firstLine="426"/>
        <w:jc w:val="both"/>
        <w:rPr>
          <w:rFonts w:ascii="Arial" w:hAnsi="Arial" w:cs="Arial"/>
          <w:bCs/>
          <w:sz w:val="20"/>
          <w:szCs w:val="20"/>
        </w:rPr>
      </w:pPr>
      <w:r w:rsidRPr="001678F1">
        <w:rPr>
          <w:rFonts w:ascii="Arial" w:hAnsi="Arial" w:cs="Arial"/>
          <w:b/>
          <w:bCs/>
          <w:i/>
          <w:sz w:val="20"/>
          <w:szCs w:val="20"/>
        </w:rPr>
        <w:t>Тема 2.7.</w:t>
      </w:r>
      <w:r w:rsidRPr="003F6680">
        <w:rPr>
          <w:rFonts w:ascii="Arial" w:hAnsi="Arial" w:cs="Arial"/>
          <w:bCs/>
          <w:i/>
          <w:sz w:val="20"/>
          <w:szCs w:val="20"/>
        </w:rPr>
        <w:t xml:space="preserve"> </w:t>
      </w:r>
      <w:r w:rsidRPr="00747C17">
        <w:rPr>
          <w:rFonts w:ascii="Arial" w:hAnsi="Arial" w:cs="Arial"/>
          <w:bCs/>
          <w:sz w:val="20"/>
          <w:szCs w:val="20"/>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312B60" w:rsidRDefault="00312B60" w:rsidP="00312B60">
      <w:pPr>
        <w:spacing w:after="0"/>
        <w:ind w:firstLine="426"/>
        <w:jc w:val="both"/>
        <w:rPr>
          <w:rFonts w:ascii="Arial" w:hAnsi="Arial" w:cs="Arial"/>
          <w:bCs/>
          <w:sz w:val="20"/>
          <w:szCs w:val="20"/>
        </w:rPr>
      </w:pPr>
      <w:r w:rsidRPr="001678F1">
        <w:rPr>
          <w:rFonts w:ascii="Arial" w:hAnsi="Arial" w:cs="Arial"/>
          <w:b/>
          <w:bCs/>
          <w:i/>
          <w:sz w:val="20"/>
          <w:szCs w:val="20"/>
        </w:rPr>
        <w:t>Тема 2.8.</w:t>
      </w:r>
      <w:r w:rsidRPr="003F6680">
        <w:rPr>
          <w:rFonts w:ascii="Arial" w:hAnsi="Arial" w:cs="Arial"/>
          <w:bCs/>
          <w:sz w:val="20"/>
          <w:szCs w:val="20"/>
        </w:rPr>
        <w:t xml:space="preserve"> </w:t>
      </w:r>
      <w:r w:rsidRPr="00747C17">
        <w:rPr>
          <w:rFonts w:ascii="Arial" w:hAnsi="Arial" w:cs="Arial"/>
          <w:bCs/>
          <w:sz w:val="20"/>
          <w:szCs w:val="20"/>
        </w:rPr>
        <w:t xml:space="preserve">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w:t>
      </w:r>
      <w:r w:rsidRPr="00747C17">
        <w:rPr>
          <w:rFonts w:ascii="Arial" w:hAnsi="Arial" w:cs="Arial"/>
          <w:bCs/>
          <w:sz w:val="20"/>
          <w:szCs w:val="20"/>
        </w:rPr>
        <w:lastRenderedPageBreak/>
        <w:t>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312B60" w:rsidRDefault="00312B60" w:rsidP="00312B60">
      <w:pPr>
        <w:spacing w:after="0"/>
        <w:ind w:firstLine="426"/>
        <w:jc w:val="both"/>
        <w:rPr>
          <w:rFonts w:ascii="Arial" w:hAnsi="Arial" w:cs="Arial"/>
          <w:bCs/>
          <w:sz w:val="20"/>
          <w:szCs w:val="20"/>
        </w:rPr>
      </w:pPr>
      <w:r w:rsidRPr="001678F1">
        <w:rPr>
          <w:rFonts w:ascii="Arial" w:hAnsi="Arial" w:cs="Arial"/>
          <w:b/>
          <w:bCs/>
          <w:i/>
          <w:sz w:val="20"/>
          <w:szCs w:val="20"/>
        </w:rPr>
        <w:t>Тема 2.9.</w:t>
      </w:r>
      <w:r w:rsidRPr="003F6680">
        <w:rPr>
          <w:rFonts w:ascii="Arial" w:hAnsi="Arial" w:cs="Arial"/>
          <w:bCs/>
          <w:i/>
          <w:sz w:val="20"/>
          <w:szCs w:val="20"/>
        </w:rPr>
        <w:t xml:space="preserve"> </w:t>
      </w:r>
      <w:r w:rsidRPr="00747C17">
        <w:rPr>
          <w:rFonts w:ascii="Arial" w:hAnsi="Arial" w:cs="Arial"/>
          <w:bCs/>
          <w:sz w:val="20"/>
          <w:szCs w:val="20"/>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312B60" w:rsidRPr="00747C17" w:rsidRDefault="00312B60" w:rsidP="00312B60">
      <w:pPr>
        <w:spacing w:after="0"/>
        <w:ind w:firstLine="426"/>
        <w:jc w:val="both"/>
        <w:rPr>
          <w:rFonts w:ascii="Arial" w:hAnsi="Arial" w:cs="Arial"/>
          <w:bCs/>
          <w:sz w:val="20"/>
          <w:szCs w:val="20"/>
        </w:rPr>
      </w:pPr>
      <w:r w:rsidRPr="001678F1">
        <w:rPr>
          <w:rFonts w:ascii="Arial" w:hAnsi="Arial" w:cs="Arial"/>
          <w:b/>
          <w:bCs/>
          <w:i/>
          <w:sz w:val="20"/>
          <w:szCs w:val="20"/>
        </w:rPr>
        <w:t>Тема 2.10.</w:t>
      </w:r>
      <w:r w:rsidRPr="003F6680">
        <w:rPr>
          <w:rFonts w:ascii="Arial" w:hAnsi="Arial" w:cs="Arial"/>
          <w:bCs/>
          <w:i/>
          <w:sz w:val="20"/>
          <w:szCs w:val="20"/>
        </w:rPr>
        <w:t xml:space="preserve"> </w:t>
      </w:r>
      <w:r w:rsidRPr="00747C17">
        <w:rPr>
          <w:rFonts w:ascii="Arial" w:hAnsi="Arial" w:cs="Arial"/>
          <w:bCs/>
          <w:sz w:val="20"/>
          <w:szCs w:val="20"/>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312B60" w:rsidRPr="00747C17" w:rsidRDefault="00312B60" w:rsidP="00312B60">
      <w:pPr>
        <w:spacing w:after="0"/>
        <w:ind w:firstLine="426"/>
        <w:jc w:val="both"/>
        <w:rPr>
          <w:rFonts w:ascii="Arial" w:hAnsi="Arial" w:cs="Arial"/>
          <w:bCs/>
          <w:sz w:val="20"/>
          <w:szCs w:val="20"/>
        </w:rPr>
      </w:pPr>
      <w:r w:rsidRPr="001678F1">
        <w:rPr>
          <w:rFonts w:ascii="Arial" w:hAnsi="Arial" w:cs="Arial"/>
          <w:b/>
          <w:bCs/>
          <w:i/>
          <w:sz w:val="20"/>
          <w:szCs w:val="20"/>
        </w:rPr>
        <w:t>Тема 2.11.</w:t>
      </w:r>
      <w:r w:rsidRPr="003F6680">
        <w:rPr>
          <w:rFonts w:ascii="Arial" w:hAnsi="Arial" w:cs="Arial"/>
          <w:bCs/>
          <w:i/>
          <w:sz w:val="20"/>
          <w:szCs w:val="20"/>
        </w:rPr>
        <w:t xml:space="preserve"> </w:t>
      </w:r>
      <w:r w:rsidRPr="00747C17">
        <w:rPr>
          <w:rFonts w:ascii="Arial" w:hAnsi="Arial" w:cs="Arial"/>
          <w:bCs/>
          <w:sz w:val="20"/>
          <w:szCs w:val="20"/>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w:t>
      </w:r>
    </w:p>
    <w:p w:rsidR="00312B60" w:rsidRDefault="00312B60" w:rsidP="00312B60">
      <w:pPr>
        <w:spacing w:after="0"/>
        <w:ind w:firstLine="426"/>
        <w:jc w:val="both"/>
        <w:rPr>
          <w:rFonts w:ascii="Arial" w:hAnsi="Arial" w:cs="Arial"/>
          <w:bCs/>
          <w:sz w:val="20"/>
          <w:szCs w:val="20"/>
        </w:rPr>
      </w:pPr>
      <w:r w:rsidRPr="00747C17">
        <w:rPr>
          <w:rFonts w:ascii="Arial" w:hAnsi="Arial" w:cs="Arial"/>
          <w:bCs/>
          <w:sz w:val="20"/>
          <w:szCs w:val="20"/>
        </w:rPr>
        <w:t>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312B60" w:rsidRPr="00747C17" w:rsidRDefault="00312B60" w:rsidP="00312B60">
      <w:pPr>
        <w:spacing w:after="0"/>
        <w:ind w:firstLine="426"/>
        <w:jc w:val="both"/>
        <w:rPr>
          <w:rFonts w:ascii="Arial" w:hAnsi="Arial" w:cs="Arial"/>
          <w:bCs/>
          <w:sz w:val="20"/>
          <w:szCs w:val="20"/>
        </w:rPr>
      </w:pPr>
      <w:r w:rsidRPr="001678F1">
        <w:rPr>
          <w:rFonts w:ascii="Arial" w:hAnsi="Arial" w:cs="Arial"/>
          <w:b/>
          <w:bCs/>
          <w:i/>
          <w:sz w:val="20"/>
          <w:szCs w:val="20"/>
        </w:rPr>
        <w:t>Тема 2.12.</w:t>
      </w:r>
      <w:r w:rsidRPr="003F6680">
        <w:rPr>
          <w:rFonts w:ascii="Arial" w:hAnsi="Arial" w:cs="Arial"/>
          <w:bCs/>
          <w:i/>
          <w:sz w:val="20"/>
          <w:szCs w:val="20"/>
        </w:rPr>
        <w:t xml:space="preserve"> </w:t>
      </w:r>
      <w:r w:rsidRPr="00747C17">
        <w:rPr>
          <w:rFonts w:ascii="Arial" w:hAnsi="Arial" w:cs="Arial"/>
          <w:bCs/>
          <w:sz w:val="20"/>
          <w:szCs w:val="20"/>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312B60" w:rsidRPr="003F6680" w:rsidRDefault="00312B60" w:rsidP="00312B60">
      <w:pPr>
        <w:spacing w:after="0"/>
        <w:ind w:firstLine="426"/>
        <w:jc w:val="both"/>
        <w:rPr>
          <w:rFonts w:ascii="Arial" w:hAnsi="Arial" w:cs="Arial"/>
          <w:bCs/>
          <w:sz w:val="20"/>
          <w:szCs w:val="20"/>
        </w:rPr>
      </w:pPr>
      <w:r w:rsidRPr="001678F1">
        <w:rPr>
          <w:rFonts w:ascii="Arial" w:hAnsi="Arial" w:cs="Arial"/>
          <w:b/>
          <w:bCs/>
          <w:i/>
          <w:sz w:val="20"/>
          <w:szCs w:val="20"/>
        </w:rPr>
        <w:t>Зачёт.</w:t>
      </w:r>
      <w:r w:rsidRPr="003F6680">
        <w:rPr>
          <w:rFonts w:ascii="Arial" w:hAnsi="Arial" w:cs="Arial"/>
          <w:bCs/>
          <w:sz w:val="20"/>
          <w:szCs w:val="20"/>
        </w:rPr>
        <w:t xml:space="preserve"> Решение тематических задач по темам </w:t>
      </w:r>
      <w:r>
        <w:rPr>
          <w:rFonts w:ascii="Arial" w:hAnsi="Arial" w:cs="Arial"/>
          <w:bCs/>
          <w:sz w:val="20"/>
          <w:szCs w:val="20"/>
        </w:rPr>
        <w:t>1</w:t>
      </w:r>
      <w:r w:rsidRPr="003F6680">
        <w:rPr>
          <w:rFonts w:ascii="Arial" w:hAnsi="Arial" w:cs="Arial"/>
          <w:bCs/>
          <w:sz w:val="20"/>
          <w:szCs w:val="20"/>
        </w:rPr>
        <w:t>.1.- 2.12.; контроль знаний.</w:t>
      </w:r>
    </w:p>
    <w:p w:rsidR="00312B60" w:rsidRPr="003F6680" w:rsidRDefault="00312B60" w:rsidP="00312B60">
      <w:pPr>
        <w:spacing w:after="0"/>
        <w:jc w:val="both"/>
        <w:rPr>
          <w:rFonts w:ascii="Arial" w:hAnsi="Arial" w:cs="Arial"/>
          <w:bCs/>
          <w:sz w:val="20"/>
          <w:szCs w:val="20"/>
        </w:rPr>
      </w:pPr>
    </w:p>
    <w:p w:rsidR="00312B60" w:rsidRPr="00F13E60" w:rsidRDefault="00312B60" w:rsidP="00312B60">
      <w:pPr>
        <w:pStyle w:val="ConsPlusNormal"/>
        <w:ind w:firstLine="540"/>
        <w:jc w:val="center"/>
        <w:rPr>
          <w:b/>
        </w:rPr>
      </w:pPr>
      <w:r w:rsidRPr="00F13E60">
        <w:rPr>
          <w:b/>
        </w:rPr>
        <w:t>Литература:</w:t>
      </w:r>
    </w:p>
    <w:p w:rsidR="00312B60" w:rsidRDefault="00312B60" w:rsidP="00312B60">
      <w:pPr>
        <w:pStyle w:val="ConsPlusNormal"/>
        <w:numPr>
          <w:ilvl w:val="0"/>
          <w:numId w:val="2"/>
        </w:numPr>
        <w:jc w:val="both"/>
      </w:pPr>
      <w:r>
        <w:t xml:space="preserve"> Федеральный закон от 10.01.1995 г. № 196-ФЗ «О безопасности дорожного движения» (последняя редакция)</w:t>
      </w:r>
    </w:p>
    <w:p w:rsidR="00312B60" w:rsidRDefault="00312B60" w:rsidP="00312B60">
      <w:pPr>
        <w:pStyle w:val="ConsPlusNormal"/>
        <w:numPr>
          <w:ilvl w:val="0"/>
          <w:numId w:val="2"/>
        </w:numPr>
        <w:jc w:val="both"/>
      </w:pPr>
      <w:r>
        <w:t xml:space="preserve"> Федеральный закон от 10.01.2002 г. № 7-ФЗ « Об охране окружающей среды» (последняя редакция)</w:t>
      </w:r>
    </w:p>
    <w:p w:rsidR="00312B60" w:rsidRDefault="00312B60" w:rsidP="00312B60">
      <w:pPr>
        <w:pStyle w:val="ConsPlusNormal"/>
        <w:numPr>
          <w:ilvl w:val="0"/>
          <w:numId w:val="2"/>
        </w:numPr>
        <w:jc w:val="both"/>
      </w:pPr>
      <w:r>
        <w:t xml:space="preserve"> </w:t>
      </w:r>
      <w:r w:rsidRPr="00B83BA3">
        <w:t>Федеральный закон от</w:t>
      </w:r>
      <w:r>
        <w:t xml:space="preserve"> 25.04.2002 г. № 40-ФЗ « Об обязанностях страховании гражданской ответственности владельцев транспортных средств» (ОСАГО) (ред. от 01.04.2022 г.)</w:t>
      </w:r>
    </w:p>
    <w:p w:rsidR="00312B60" w:rsidRDefault="00312B60" w:rsidP="00312B60">
      <w:pPr>
        <w:pStyle w:val="ConsPlusNormal"/>
        <w:numPr>
          <w:ilvl w:val="0"/>
          <w:numId w:val="2"/>
        </w:numPr>
        <w:jc w:val="both"/>
      </w:pPr>
      <w:r>
        <w:t xml:space="preserve"> Уголовный кодекс Российской Федерации от 13.06.1996 г. № 63-ФЗ (ред. от 25.03.2022 г.)</w:t>
      </w:r>
    </w:p>
    <w:p w:rsidR="00312B60" w:rsidRDefault="00312B60" w:rsidP="00312B60">
      <w:pPr>
        <w:pStyle w:val="ConsPlusNormal"/>
        <w:numPr>
          <w:ilvl w:val="0"/>
          <w:numId w:val="2"/>
        </w:numPr>
        <w:jc w:val="both"/>
      </w:pPr>
      <w:r>
        <w:t xml:space="preserve"> Кодекс Российской Ф</w:t>
      </w:r>
      <w:r w:rsidRPr="00B83BA3">
        <w:t>едерации</w:t>
      </w:r>
      <w:r>
        <w:t xml:space="preserve"> об административных правонарушениях от 30.12.2001 г. № 195-ФЗ (ред. от 11.06.2022 г.)</w:t>
      </w:r>
    </w:p>
    <w:p w:rsidR="00312B60" w:rsidRDefault="00312B60" w:rsidP="00312B60">
      <w:pPr>
        <w:pStyle w:val="ConsPlusNormal"/>
        <w:numPr>
          <w:ilvl w:val="0"/>
          <w:numId w:val="2"/>
        </w:numPr>
        <w:jc w:val="both"/>
      </w:pPr>
      <w:r>
        <w:t xml:space="preserve"> Гражданский Кодекс Российской Ф</w:t>
      </w:r>
      <w:r w:rsidRPr="00B83BA3">
        <w:t>едерации</w:t>
      </w:r>
      <w:r>
        <w:t xml:space="preserve"> от 30.11.1994 г. № 51-ФЗ (последняя редакция)</w:t>
      </w:r>
    </w:p>
    <w:p w:rsidR="00312B60" w:rsidRDefault="00312B60" w:rsidP="00312B60">
      <w:pPr>
        <w:pStyle w:val="ConsPlusNormal"/>
        <w:numPr>
          <w:ilvl w:val="0"/>
          <w:numId w:val="2"/>
        </w:numPr>
        <w:jc w:val="both"/>
      </w:pPr>
      <w:r>
        <w:t xml:space="preserve"> Правила дорожного движения Российской Ф</w:t>
      </w:r>
      <w:r w:rsidRPr="00044EEE">
        <w:t>едерации</w:t>
      </w:r>
      <w:r>
        <w:t xml:space="preserve"> </w:t>
      </w:r>
    </w:p>
    <w:p w:rsidR="00312B60" w:rsidRDefault="00312B60" w:rsidP="00312B60">
      <w:pPr>
        <w:pStyle w:val="ConsPlusNormal"/>
        <w:numPr>
          <w:ilvl w:val="0"/>
          <w:numId w:val="2"/>
        </w:numPr>
        <w:jc w:val="both"/>
      </w:pPr>
      <w:r>
        <w:t xml:space="preserve"> Автошкола МААШ. Арсенал преподавателя. Методическое пособие для преподавателей правил дорожного движения. МААШ 2010 г.</w:t>
      </w:r>
    </w:p>
    <w:p w:rsidR="00312B60" w:rsidRDefault="00312B60" w:rsidP="00312B60">
      <w:pPr>
        <w:pStyle w:val="ConsPlusNormal"/>
        <w:numPr>
          <w:ilvl w:val="0"/>
          <w:numId w:val="2"/>
        </w:numPr>
        <w:jc w:val="both"/>
      </w:pPr>
      <w:r>
        <w:t xml:space="preserve"> </w:t>
      </w:r>
      <w:r w:rsidRPr="00CC4519">
        <w:t>Автошкола МААШ. Арсенал преподавателя.</w:t>
      </w:r>
      <w:r>
        <w:t xml:space="preserve"> Основы законодательства</w:t>
      </w:r>
    </w:p>
    <w:p w:rsidR="00312B60" w:rsidRDefault="00312B60" w:rsidP="00312B60">
      <w:pPr>
        <w:pStyle w:val="ConsPlusNormal"/>
        <w:ind w:firstLine="540"/>
        <w:jc w:val="both"/>
      </w:pPr>
      <w:r>
        <w:t xml:space="preserve">      в сфере дорожного движения. МААШ 2010 г.</w:t>
      </w:r>
    </w:p>
    <w:p w:rsidR="00312B60" w:rsidRDefault="00312B60" w:rsidP="00312B60">
      <w:pPr>
        <w:pStyle w:val="ConsPlusNormal"/>
        <w:ind w:firstLine="540"/>
        <w:jc w:val="center"/>
        <w:rPr>
          <w:b/>
        </w:rPr>
      </w:pPr>
    </w:p>
    <w:p w:rsidR="00312B60" w:rsidRDefault="00312B60" w:rsidP="00312B60">
      <w:pPr>
        <w:pStyle w:val="ConsPlusNormal"/>
        <w:ind w:firstLine="540"/>
        <w:jc w:val="center"/>
        <w:rPr>
          <w:b/>
        </w:rPr>
      </w:pPr>
      <w:r w:rsidRPr="00D62B9C">
        <w:rPr>
          <w:b/>
        </w:rPr>
        <w:t xml:space="preserve">Электронные </w:t>
      </w:r>
      <w:r>
        <w:rPr>
          <w:b/>
        </w:rPr>
        <w:t>у</w:t>
      </w:r>
      <w:r w:rsidRPr="00D62B9C">
        <w:rPr>
          <w:b/>
        </w:rPr>
        <w:t>чебно-наглядные пособия</w:t>
      </w:r>
    </w:p>
    <w:p w:rsidR="00312B60" w:rsidRDefault="00312B60" w:rsidP="00312B60">
      <w:pPr>
        <w:pStyle w:val="ConsPlusNormal"/>
        <w:numPr>
          <w:ilvl w:val="0"/>
          <w:numId w:val="3"/>
        </w:numPr>
        <w:jc w:val="both"/>
      </w:pPr>
      <w:r>
        <w:t>Мультимедийная программа для обучения и подготовки водителей транспортных средств «Зарница-Автошкола»,  ООО «Зарница», 2014 г.</w:t>
      </w:r>
    </w:p>
    <w:p w:rsidR="00312B60" w:rsidRDefault="00312B60" w:rsidP="00312B60">
      <w:pPr>
        <w:pStyle w:val="ConsPlusNormal"/>
        <w:numPr>
          <w:ilvl w:val="0"/>
          <w:numId w:val="3"/>
        </w:numPr>
        <w:jc w:val="both"/>
      </w:pPr>
      <w:r>
        <w:t xml:space="preserve">Интерактивная </w:t>
      </w:r>
      <w:proofErr w:type="spellStart"/>
      <w:r>
        <w:t>мультимедийная</w:t>
      </w:r>
      <w:proofErr w:type="spellEnd"/>
      <w:r>
        <w:t xml:space="preserve"> программа «</w:t>
      </w:r>
      <w:proofErr w:type="spellStart"/>
      <w:r>
        <w:t>Автополис-Медиа</w:t>
      </w:r>
      <w:proofErr w:type="spellEnd"/>
      <w:r>
        <w:t>», Москва, ООО «Компания «</w:t>
      </w:r>
      <w:proofErr w:type="spellStart"/>
      <w:r>
        <w:t>Автополис-плюс</w:t>
      </w:r>
      <w:proofErr w:type="spellEnd"/>
      <w:r>
        <w:t>», 2014 г.</w:t>
      </w:r>
    </w:p>
    <w:p w:rsidR="00A556C6" w:rsidRPr="003F6680" w:rsidRDefault="00A556C6" w:rsidP="00312B60">
      <w:pPr>
        <w:spacing w:after="0"/>
        <w:jc w:val="both"/>
        <w:rPr>
          <w:rFonts w:ascii="Arial" w:hAnsi="Arial" w:cs="Arial"/>
          <w:bCs/>
          <w:sz w:val="20"/>
          <w:szCs w:val="20"/>
        </w:rPr>
      </w:pPr>
    </w:p>
    <w:p w:rsidR="00A556C6" w:rsidRDefault="00A556C6" w:rsidP="003F6680">
      <w:pPr>
        <w:spacing w:after="0"/>
        <w:jc w:val="both"/>
        <w:rPr>
          <w:rFonts w:ascii="Arial" w:hAnsi="Arial" w:cs="Arial"/>
          <w:bCs/>
          <w:sz w:val="20"/>
          <w:szCs w:val="20"/>
        </w:rPr>
      </w:pPr>
    </w:p>
    <w:p w:rsidR="00847E20" w:rsidRDefault="00847E20" w:rsidP="003F6680">
      <w:pPr>
        <w:spacing w:after="0"/>
        <w:jc w:val="both"/>
        <w:rPr>
          <w:rFonts w:ascii="Arial" w:hAnsi="Arial" w:cs="Arial"/>
          <w:bCs/>
          <w:sz w:val="20"/>
          <w:szCs w:val="20"/>
        </w:rPr>
      </w:pPr>
    </w:p>
    <w:p w:rsidR="00847E20" w:rsidRDefault="00847E20" w:rsidP="003F6680">
      <w:pPr>
        <w:spacing w:after="0"/>
        <w:jc w:val="both"/>
        <w:rPr>
          <w:rFonts w:ascii="Arial" w:hAnsi="Arial" w:cs="Arial"/>
          <w:bCs/>
          <w:sz w:val="20"/>
          <w:szCs w:val="20"/>
        </w:rPr>
      </w:pPr>
    </w:p>
    <w:p w:rsidR="00A556C6" w:rsidRPr="001678F1" w:rsidRDefault="00A556C6" w:rsidP="00312B60">
      <w:pPr>
        <w:pStyle w:val="3"/>
      </w:pPr>
      <w:bookmarkStart w:id="15" w:name="Par1221"/>
      <w:bookmarkStart w:id="16" w:name="_Toc108449374"/>
      <w:bookmarkEnd w:id="15"/>
      <w:r w:rsidRPr="001678F1">
        <w:lastRenderedPageBreak/>
        <w:t>4.1.2. Учебный предмет "Психофизиологически</w:t>
      </w:r>
      <w:r w:rsidR="00312B60">
        <w:t>е основы деятельности водителя"</w:t>
      </w:r>
      <w:bookmarkEnd w:id="16"/>
    </w:p>
    <w:p w:rsidR="00A556C6" w:rsidRPr="001678F1" w:rsidRDefault="00A556C6" w:rsidP="001678F1">
      <w:pPr>
        <w:spacing w:after="0"/>
        <w:jc w:val="center"/>
        <w:rPr>
          <w:rFonts w:ascii="Arial" w:hAnsi="Arial" w:cs="Arial"/>
          <w:b/>
          <w:bCs/>
          <w:sz w:val="20"/>
          <w:szCs w:val="20"/>
        </w:rPr>
      </w:pPr>
    </w:p>
    <w:p w:rsidR="00A556C6" w:rsidRPr="001678F1" w:rsidRDefault="00A556C6" w:rsidP="001678F1">
      <w:pPr>
        <w:spacing w:after="0"/>
        <w:jc w:val="center"/>
        <w:rPr>
          <w:rFonts w:ascii="Arial" w:hAnsi="Arial" w:cs="Arial"/>
          <w:b/>
          <w:bCs/>
          <w:sz w:val="20"/>
          <w:szCs w:val="20"/>
        </w:rPr>
      </w:pPr>
      <w:bookmarkStart w:id="17" w:name="Par1223"/>
      <w:bookmarkEnd w:id="17"/>
      <w:r w:rsidRPr="001678F1">
        <w:rPr>
          <w:rFonts w:ascii="Arial" w:hAnsi="Arial" w:cs="Arial"/>
          <w:b/>
          <w:bCs/>
          <w:sz w:val="20"/>
          <w:szCs w:val="20"/>
        </w:rPr>
        <w:t>Распределение учебных часов по разделам и темам</w:t>
      </w:r>
    </w:p>
    <w:p w:rsidR="00A556C6" w:rsidRPr="003F6680" w:rsidRDefault="00A556C6" w:rsidP="003F6680">
      <w:pPr>
        <w:spacing w:after="0"/>
        <w:jc w:val="both"/>
        <w:rPr>
          <w:rFonts w:ascii="Arial" w:hAnsi="Arial" w:cs="Arial"/>
          <w:bCs/>
          <w:sz w:val="20"/>
          <w:szCs w:val="20"/>
        </w:rPr>
      </w:pPr>
    </w:p>
    <w:p w:rsidR="00A556C6" w:rsidRPr="003F6680" w:rsidRDefault="00A556C6" w:rsidP="00183C79">
      <w:pPr>
        <w:spacing w:after="0"/>
        <w:jc w:val="right"/>
        <w:rPr>
          <w:rFonts w:ascii="Arial" w:hAnsi="Arial" w:cs="Arial"/>
          <w:bCs/>
          <w:sz w:val="20"/>
          <w:szCs w:val="20"/>
        </w:rPr>
      </w:pPr>
      <w:r w:rsidRPr="003F6680">
        <w:rPr>
          <w:rFonts w:ascii="Arial" w:hAnsi="Arial" w:cs="Arial"/>
          <w:bCs/>
          <w:sz w:val="20"/>
          <w:szCs w:val="20"/>
        </w:rPr>
        <w:t>Таблица 4</w:t>
      </w:r>
    </w:p>
    <w:tbl>
      <w:tblPr>
        <w:tblW w:w="9863" w:type="dxa"/>
        <w:tblInd w:w="62" w:type="dxa"/>
        <w:tblLayout w:type="fixed"/>
        <w:tblCellMar>
          <w:top w:w="102" w:type="dxa"/>
          <w:left w:w="62" w:type="dxa"/>
          <w:bottom w:w="102" w:type="dxa"/>
          <w:right w:w="62" w:type="dxa"/>
        </w:tblCellMar>
        <w:tblLook w:val="0000"/>
      </w:tblPr>
      <w:tblGrid>
        <w:gridCol w:w="851"/>
        <w:gridCol w:w="4536"/>
        <w:gridCol w:w="1102"/>
        <w:gridCol w:w="1741"/>
        <w:gridCol w:w="1633"/>
      </w:tblGrid>
      <w:tr w:rsidR="00A556C6" w:rsidRPr="003F6680" w:rsidTr="00A556C6">
        <w:tc>
          <w:tcPr>
            <w:tcW w:w="851" w:type="dxa"/>
            <w:vMerge w:val="restart"/>
            <w:tcBorders>
              <w:top w:val="single" w:sz="4" w:space="0" w:color="auto"/>
              <w:left w:val="single" w:sz="4" w:space="0" w:color="auto"/>
              <w:right w:val="single" w:sz="4" w:space="0" w:color="auto"/>
            </w:tcBorders>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 xml:space="preserve">№ </w:t>
            </w: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темы</w:t>
            </w:r>
          </w:p>
        </w:tc>
        <w:tc>
          <w:tcPr>
            <w:tcW w:w="453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Наименование разделов и тем</w:t>
            </w:r>
          </w:p>
        </w:tc>
        <w:tc>
          <w:tcPr>
            <w:tcW w:w="44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Количество часов</w:t>
            </w:r>
          </w:p>
        </w:tc>
      </w:tr>
      <w:tr w:rsidR="00A556C6" w:rsidRPr="003F6680" w:rsidTr="00A556C6">
        <w:tc>
          <w:tcPr>
            <w:tcW w:w="851" w:type="dxa"/>
            <w:vMerge/>
            <w:tcBorders>
              <w:left w:val="single" w:sz="4" w:space="0" w:color="auto"/>
              <w:bottom w:val="single" w:sz="4" w:space="0" w:color="auto"/>
              <w:right w:val="single" w:sz="4" w:space="0" w:color="auto"/>
            </w:tcBorders>
          </w:tcPr>
          <w:p w:rsidR="00A556C6" w:rsidRPr="003F6680" w:rsidRDefault="00A556C6" w:rsidP="003F6680">
            <w:pPr>
              <w:spacing w:after="0"/>
              <w:jc w:val="both"/>
              <w:rPr>
                <w:rFonts w:ascii="Arial" w:hAnsi="Arial" w:cs="Arial"/>
                <w:bCs/>
                <w:sz w:val="20"/>
                <w:szCs w:val="20"/>
              </w:rPr>
            </w:pPr>
          </w:p>
        </w:tc>
        <w:tc>
          <w:tcPr>
            <w:tcW w:w="453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Всего</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Теоретические занятия</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Практические занятия</w:t>
            </w:r>
          </w:p>
        </w:tc>
      </w:tr>
      <w:tr w:rsidR="00A556C6" w:rsidRPr="003F6680" w:rsidTr="00A556C6">
        <w:tc>
          <w:tcPr>
            <w:tcW w:w="851" w:type="dxa"/>
            <w:tcBorders>
              <w:top w:val="single" w:sz="4" w:space="0" w:color="auto"/>
              <w:left w:val="single" w:sz="4" w:space="0" w:color="auto"/>
              <w:bottom w:val="single" w:sz="4" w:space="0" w:color="auto"/>
              <w:right w:val="single" w:sz="4" w:space="0" w:color="auto"/>
            </w:tcBorders>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Познавательные функции, системы восприятия и психомоторные навыки</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w:t>
            </w:r>
          </w:p>
        </w:tc>
      </w:tr>
      <w:tr w:rsidR="00A556C6" w:rsidRPr="003F6680" w:rsidTr="00A556C6">
        <w:tc>
          <w:tcPr>
            <w:tcW w:w="851" w:type="dxa"/>
            <w:tcBorders>
              <w:top w:val="single" w:sz="4" w:space="0" w:color="auto"/>
              <w:left w:val="single" w:sz="4" w:space="0" w:color="auto"/>
              <w:bottom w:val="single" w:sz="4" w:space="0" w:color="auto"/>
              <w:right w:val="single" w:sz="4" w:space="0" w:color="auto"/>
            </w:tcBorders>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Этические основы деятельности водителя</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w:t>
            </w:r>
          </w:p>
        </w:tc>
      </w:tr>
      <w:tr w:rsidR="00A556C6" w:rsidRPr="003F6680" w:rsidTr="00A556C6">
        <w:tc>
          <w:tcPr>
            <w:tcW w:w="851" w:type="dxa"/>
            <w:tcBorders>
              <w:top w:val="single" w:sz="4" w:space="0" w:color="auto"/>
              <w:left w:val="single" w:sz="4" w:space="0" w:color="auto"/>
              <w:bottom w:val="single" w:sz="4" w:space="0" w:color="auto"/>
              <w:right w:val="single" w:sz="4" w:space="0" w:color="auto"/>
            </w:tcBorders>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3</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Основы эффективного общения</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w:t>
            </w:r>
          </w:p>
        </w:tc>
      </w:tr>
      <w:tr w:rsidR="00A556C6" w:rsidRPr="003F6680" w:rsidTr="00A556C6">
        <w:tc>
          <w:tcPr>
            <w:tcW w:w="851" w:type="dxa"/>
            <w:tcBorders>
              <w:top w:val="single" w:sz="4" w:space="0" w:color="auto"/>
              <w:left w:val="single" w:sz="4" w:space="0" w:color="auto"/>
              <w:bottom w:val="single" w:sz="4" w:space="0" w:color="auto"/>
              <w:right w:val="single" w:sz="4" w:space="0" w:color="auto"/>
            </w:tcBorders>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Эмоциональные состояния и профилактика конфликтов</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w:t>
            </w:r>
          </w:p>
        </w:tc>
      </w:tr>
      <w:tr w:rsidR="00A556C6" w:rsidRPr="003F6680" w:rsidTr="00A556C6">
        <w:tc>
          <w:tcPr>
            <w:tcW w:w="851" w:type="dxa"/>
            <w:tcBorders>
              <w:top w:val="single" w:sz="4" w:space="0" w:color="auto"/>
              <w:left w:val="single" w:sz="4" w:space="0" w:color="auto"/>
              <w:bottom w:val="single" w:sz="4" w:space="0" w:color="auto"/>
              <w:right w:val="single" w:sz="4" w:space="0" w:color="auto"/>
            </w:tcBorders>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5</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proofErr w:type="spellStart"/>
            <w:r w:rsidRPr="003F6680">
              <w:rPr>
                <w:rFonts w:ascii="Arial" w:hAnsi="Arial" w:cs="Arial"/>
                <w:bCs/>
                <w:sz w:val="20"/>
                <w:szCs w:val="20"/>
              </w:rPr>
              <w:t>Саморегуляция</w:t>
            </w:r>
            <w:proofErr w:type="spellEnd"/>
            <w:r w:rsidRPr="003F6680">
              <w:rPr>
                <w:rFonts w:ascii="Arial" w:hAnsi="Arial" w:cs="Arial"/>
                <w:bCs/>
                <w:sz w:val="20"/>
                <w:szCs w:val="20"/>
              </w:rPr>
              <w:t xml:space="preserve"> и профилактика конфликтов (психологический практикум). Зачёт.</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r>
      <w:tr w:rsidR="00A556C6" w:rsidRPr="003F6680" w:rsidTr="00A556C6">
        <w:tc>
          <w:tcPr>
            <w:tcW w:w="5387" w:type="dxa"/>
            <w:gridSpan w:val="2"/>
            <w:tcBorders>
              <w:top w:val="single" w:sz="4" w:space="0" w:color="auto"/>
              <w:left w:val="single" w:sz="4" w:space="0" w:color="auto"/>
              <w:bottom w:val="single" w:sz="4" w:space="0" w:color="auto"/>
              <w:right w:val="single" w:sz="4" w:space="0" w:color="auto"/>
            </w:tcBorders>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Итого</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12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8</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556C6" w:rsidRPr="003F6680" w:rsidRDefault="00A556C6" w:rsidP="003F6680">
            <w:pPr>
              <w:spacing w:after="0"/>
              <w:jc w:val="both"/>
              <w:rPr>
                <w:rFonts w:ascii="Arial" w:hAnsi="Arial" w:cs="Arial"/>
                <w:bCs/>
                <w:sz w:val="20"/>
                <w:szCs w:val="20"/>
              </w:rPr>
            </w:pPr>
            <w:r w:rsidRPr="003F6680">
              <w:rPr>
                <w:rFonts w:ascii="Arial" w:hAnsi="Arial" w:cs="Arial"/>
                <w:bCs/>
                <w:sz w:val="20"/>
                <w:szCs w:val="20"/>
              </w:rPr>
              <w:t>4</w:t>
            </w:r>
          </w:p>
        </w:tc>
      </w:tr>
    </w:tbl>
    <w:p w:rsidR="00312B60" w:rsidRPr="00312B60" w:rsidRDefault="00312B60" w:rsidP="00312B60">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p>
    <w:p w:rsidR="00312B60" w:rsidRPr="00312B60" w:rsidRDefault="00312B60" w:rsidP="00312B60">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312B60">
        <w:rPr>
          <w:rFonts w:ascii="Arial" w:eastAsia="Times New Roman" w:hAnsi="Arial" w:cs="Arial"/>
          <w:b/>
          <w:i/>
          <w:sz w:val="20"/>
          <w:szCs w:val="20"/>
          <w:lang w:eastAsia="ru-RU"/>
        </w:rPr>
        <w:t>Тема 1.</w:t>
      </w:r>
      <w:r w:rsidRPr="00312B60">
        <w:rPr>
          <w:rFonts w:ascii="Arial" w:eastAsia="Times New Roman" w:hAnsi="Arial" w:cs="Arial"/>
          <w:sz w:val="20"/>
          <w:szCs w:val="20"/>
          <w:lang w:eastAsia="ru-RU"/>
        </w:rPr>
        <w:t xml:space="preserve"> 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312B60">
        <w:rPr>
          <w:rFonts w:ascii="Arial" w:eastAsia="Times New Roman" w:hAnsi="Arial" w:cs="Arial"/>
          <w:sz w:val="20"/>
          <w:szCs w:val="20"/>
          <w:lang w:eastAsia="ru-RU"/>
        </w:rPr>
        <w:t>монотония</w:t>
      </w:r>
      <w:proofErr w:type="spellEnd"/>
      <w:r w:rsidRPr="00312B60">
        <w:rPr>
          <w:rFonts w:ascii="Arial" w:eastAsia="Times New Roman" w:hAnsi="Arial" w:cs="Arial"/>
          <w:sz w:val="20"/>
          <w:szCs w:val="20"/>
          <w:lang w:eastAsia="ru-RU"/>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312B60" w:rsidRPr="00312B60" w:rsidRDefault="00312B60" w:rsidP="00312B60">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312B60">
        <w:rPr>
          <w:rFonts w:ascii="Arial" w:eastAsia="Times New Roman" w:hAnsi="Arial" w:cs="Arial"/>
          <w:b/>
          <w:i/>
          <w:sz w:val="20"/>
          <w:szCs w:val="20"/>
          <w:lang w:eastAsia="ru-RU"/>
        </w:rPr>
        <w:t>Тема 2.</w:t>
      </w:r>
      <w:r w:rsidRPr="00312B60">
        <w:rPr>
          <w:rFonts w:ascii="Arial" w:eastAsia="Times New Roman" w:hAnsi="Arial" w:cs="Arial"/>
          <w:sz w:val="20"/>
          <w:szCs w:val="20"/>
          <w:lang w:eastAsia="ru-RU"/>
        </w:rPr>
        <w:t xml:space="preserve"> 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312B60" w:rsidRPr="00312B60" w:rsidRDefault="00312B60" w:rsidP="00312B60">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312B60">
        <w:rPr>
          <w:rFonts w:ascii="Arial" w:eastAsia="Times New Roman" w:hAnsi="Arial" w:cs="Arial"/>
          <w:b/>
          <w:i/>
          <w:sz w:val="20"/>
          <w:szCs w:val="20"/>
          <w:lang w:eastAsia="ru-RU"/>
        </w:rPr>
        <w:t>Тема 3.</w:t>
      </w:r>
      <w:r w:rsidRPr="00312B60">
        <w:rPr>
          <w:rFonts w:ascii="Arial" w:eastAsia="Times New Roman" w:hAnsi="Arial" w:cs="Arial"/>
          <w:sz w:val="20"/>
          <w:szCs w:val="20"/>
          <w:lang w:eastAsia="ru-RU"/>
        </w:rPr>
        <w:t xml:space="preserve"> 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312B60" w:rsidRPr="00312B60" w:rsidRDefault="00312B60" w:rsidP="00312B60">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312B60">
        <w:rPr>
          <w:rFonts w:ascii="Arial" w:eastAsia="Times New Roman" w:hAnsi="Arial" w:cs="Arial"/>
          <w:b/>
          <w:i/>
          <w:sz w:val="20"/>
          <w:szCs w:val="20"/>
          <w:lang w:eastAsia="ru-RU"/>
        </w:rPr>
        <w:t>Тема 4.</w:t>
      </w:r>
      <w:r w:rsidRPr="00312B60">
        <w:rPr>
          <w:rFonts w:ascii="Arial" w:eastAsia="Times New Roman" w:hAnsi="Arial" w:cs="Arial"/>
          <w:sz w:val="20"/>
          <w:szCs w:val="20"/>
          <w:lang w:eastAsia="ru-RU"/>
        </w:rPr>
        <w:t xml:space="preserve"> 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w:t>
      </w:r>
      <w:r w:rsidRPr="00312B60">
        <w:rPr>
          <w:rFonts w:ascii="Arial" w:eastAsia="Times New Roman" w:hAnsi="Arial" w:cs="Arial"/>
          <w:sz w:val="20"/>
          <w:szCs w:val="20"/>
          <w:lang w:eastAsia="ru-RU"/>
        </w:rPr>
        <w:lastRenderedPageBreak/>
        <w:t xml:space="preserve">экстренные меры реагирования; способы </w:t>
      </w:r>
      <w:proofErr w:type="spellStart"/>
      <w:r w:rsidRPr="00312B60">
        <w:rPr>
          <w:rFonts w:ascii="Arial" w:eastAsia="Times New Roman" w:hAnsi="Arial" w:cs="Arial"/>
          <w:sz w:val="20"/>
          <w:szCs w:val="20"/>
          <w:lang w:eastAsia="ru-RU"/>
        </w:rPr>
        <w:t>саморегуляции</w:t>
      </w:r>
      <w:proofErr w:type="spellEnd"/>
      <w:r w:rsidRPr="00312B60">
        <w:rPr>
          <w:rFonts w:ascii="Arial" w:eastAsia="Times New Roman" w:hAnsi="Arial" w:cs="Arial"/>
          <w:sz w:val="20"/>
          <w:szCs w:val="20"/>
          <w:lang w:eastAsia="ru-RU"/>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312B60" w:rsidRPr="00312B60" w:rsidRDefault="00312B60" w:rsidP="00312B60">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312B60">
        <w:rPr>
          <w:rFonts w:ascii="Arial" w:eastAsia="Times New Roman" w:hAnsi="Arial" w:cs="Arial"/>
          <w:b/>
          <w:i/>
          <w:sz w:val="20"/>
          <w:szCs w:val="20"/>
          <w:lang w:eastAsia="ru-RU"/>
        </w:rPr>
        <w:t>Тема 5.</w:t>
      </w:r>
      <w:r w:rsidRPr="00312B60">
        <w:rPr>
          <w:rFonts w:ascii="Arial" w:eastAsia="Times New Roman" w:hAnsi="Arial" w:cs="Arial"/>
          <w:sz w:val="20"/>
          <w:szCs w:val="20"/>
          <w:lang w:eastAsia="ru-RU"/>
        </w:rPr>
        <w:t xml:space="preserve"> </w:t>
      </w:r>
      <w:proofErr w:type="spellStart"/>
      <w:r w:rsidRPr="00312B60">
        <w:rPr>
          <w:rFonts w:ascii="Arial" w:eastAsia="Times New Roman" w:hAnsi="Arial" w:cs="Arial"/>
          <w:sz w:val="20"/>
          <w:szCs w:val="20"/>
          <w:lang w:eastAsia="ru-RU"/>
        </w:rPr>
        <w:t>Саморегуляция</w:t>
      </w:r>
      <w:proofErr w:type="spellEnd"/>
      <w:r w:rsidRPr="00312B60">
        <w:rPr>
          <w:rFonts w:ascii="Arial" w:eastAsia="Times New Roman" w:hAnsi="Arial" w:cs="Arial"/>
          <w:sz w:val="20"/>
          <w:szCs w:val="20"/>
          <w:lang w:eastAsia="ru-RU"/>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312B60">
        <w:rPr>
          <w:rFonts w:ascii="Arial" w:eastAsia="Times New Roman" w:hAnsi="Arial" w:cs="Arial"/>
          <w:sz w:val="20"/>
          <w:szCs w:val="20"/>
          <w:lang w:eastAsia="ru-RU"/>
        </w:rPr>
        <w:t>саморегуляции</w:t>
      </w:r>
      <w:proofErr w:type="spellEnd"/>
      <w:r w:rsidRPr="00312B60">
        <w:rPr>
          <w:rFonts w:ascii="Arial" w:eastAsia="Times New Roman" w:hAnsi="Arial" w:cs="Arial"/>
          <w:sz w:val="20"/>
          <w:szCs w:val="20"/>
          <w:lang w:eastAsia="ru-RU"/>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312B60" w:rsidRPr="00312B60" w:rsidRDefault="00312B60" w:rsidP="00312B60">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312B60">
        <w:rPr>
          <w:rFonts w:ascii="Arial" w:eastAsia="Times New Roman" w:hAnsi="Arial" w:cs="Arial"/>
          <w:b/>
          <w:i/>
          <w:sz w:val="20"/>
          <w:szCs w:val="20"/>
          <w:lang w:eastAsia="ru-RU"/>
        </w:rPr>
        <w:t>Зачёт.</w:t>
      </w:r>
      <w:r w:rsidRPr="00312B60">
        <w:rPr>
          <w:rFonts w:ascii="Arial" w:eastAsia="Times New Roman" w:hAnsi="Arial" w:cs="Arial"/>
          <w:sz w:val="20"/>
          <w:szCs w:val="20"/>
          <w:lang w:eastAsia="ru-RU"/>
        </w:rPr>
        <w:t xml:space="preserve"> Решение ситуационных задач по оценке психического состояния, поведения, профилактике конфликтов и общению в условиях конфликта; контроль знаний и умений. </w:t>
      </w:r>
    </w:p>
    <w:p w:rsidR="00312B60" w:rsidRPr="00312B60" w:rsidRDefault="00312B60" w:rsidP="00312B60">
      <w:pPr>
        <w:widowControl w:val="0"/>
        <w:autoSpaceDE w:val="0"/>
        <w:autoSpaceDN w:val="0"/>
        <w:adjustRightInd w:val="0"/>
        <w:spacing w:after="0" w:line="240" w:lineRule="auto"/>
        <w:ind w:firstLine="540"/>
        <w:jc w:val="center"/>
        <w:outlineLvl w:val="3"/>
        <w:rPr>
          <w:rFonts w:ascii="Arial" w:eastAsia="Times New Roman" w:hAnsi="Arial" w:cs="Arial"/>
          <w:b/>
          <w:sz w:val="20"/>
          <w:szCs w:val="20"/>
          <w:lang w:eastAsia="ru-RU"/>
        </w:rPr>
      </w:pPr>
      <w:bookmarkStart w:id="18" w:name="Par1263"/>
      <w:bookmarkEnd w:id="18"/>
    </w:p>
    <w:p w:rsidR="00312B60" w:rsidRPr="00312B60" w:rsidRDefault="00312B60" w:rsidP="00312B60">
      <w:pPr>
        <w:widowControl w:val="0"/>
        <w:autoSpaceDE w:val="0"/>
        <w:autoSpaceDN w:val="0"/>
        <w:adjustRightInd w:val="0"/>
        <w:spacing w:after="0" w:line="240" w:lineRule="auto"/>
        <w:ind w:firstLine="540"/>
        <w:jc w:val="center"/>
        <w:outlineLvl w:val="3"/>
        <w:rPr>
          <w:rFonts w:ascii="Arial" w:eastAsia="Times New Roman" w:hAnsi="Arial" w:cs="Arial"/>
          <w:b/>
          <w:sz w:val="20"/>
          <w:szCs w:val="20"/>
          <w:lang w:eastAsia="ru-RU"/>
        </w:rPr>
      </w:pPr>
      <w:r w:rsidRPr="00312B60">
        <w:rPr>
          <w:rFonts w:ascii="Arial" w:eastAsia="Times New Roman" w:hAnsi="Arial" w:cs="Arial"/>
          <w:b/>
          <w:sz w:val="20"/>
          <w:szCs w:val="20"/>
          <w:lang w:eastAsia="ru-RU"/>
        </w:rPr>
        <w:t>Литература</w:t>
      </w:r>
    </w:p>
    <w:p w:rsidR="00312B60" w:rsidRPr="00312B60" w:rsidRDefault="00312B60" w:rsidP="00312B60">
      <w:pPr>
        <w:widowControl w:val="0"/>
        <w:numPr>
          <w:ilvl w:val="0"/>
          <w:numId w:val="4"/>
        </w:numPr>
        <w:autoSpaceDE w:val="0"/>
        <w:autoSpaceDN w:val="0"/>
        <w:adjustRightInd w:val="0"/>
        <w:spacing w:after="0" w:line="240" w:lineRule="auto"/>
        <w:jc w:val="both"/>
        <w:outlineLvl w:val="3"/>
        <w:rPr>
          <w:rFonts w:ascii="Arial" w:eastAsia="Times New Roman" w:hAnsi="Arial" w:cs="Arial"/>
          <w:sz w:val="20"/>
          <w:szCs w:val="20"/>
          <w:lang w:eastAsia="ru-RU"/>
        </w:rPr>
      </w:pPr>
      <w:r w:rsidRPr="00312B60">
        <w:rPr>
          <w:rFonts w:ascii="Arial" w:eastAsia="Times New Roman" w:hAnsi="Arial" w:cs="Arial"/>
          <w:sz w:val="20"/>
          <w:szCs w:val="20"/>
          <w:lang w:eastAsia="ru-RU"/>
        </w:rPr>
        <w:t xml:space="preserve"> Гришина Н.В. Психология конфликта, СПБ, 2008 г.</w:t>
      </w:r>
    </w:p>
    <w:p w:rsidR="00312B60" w:rsidRPr="00312B60" w:rsidRDefault="00312B60" w:rsidP="00312B60">
      <w:pPr>
        <w:widowControl w:val="0"/>
        <w:numPr>
          <w:ilvl w:val="0"/>
          <w:numId w:val="4"/>
        </w:numPr>
        <w:autoSpaceDE w:val="0"/>
        <w:autoSpaceDN w:val="0"/>
        <w:adjustRightInd w:val="0"/>
        <w:spacing w:after="0" w:line="240" w:lineRule="auto"/>
        <w:jc w:val="both"/>
        <w:outlineLvl w:val="3"/>
        <w:rPr>
          <w:rFonts w:ascii="Arial" w:eastAsia="Times New Roman" w:hAnsi="Arial" w:cs="Arial"/>
          <w:sz w:val="20"/>
          <w:szCs w:val="20"/>
          <w:lang w:eastAsia="ru-RU"/>
        </w:rPr>
      </w:pPr>
      <w:r w:rsidRPr="00312B60">
        <w:rPr>
          <w:rFonts w:ascii="Arial" w:eastAsia="Times New Roman" w:hAnsi="Arial" w:cs="Arial"/>
          <w:sz w:val="20"/>
          <w:szCs w:val="20"/>
          <w:lang w:eastAsia="ru-RU"/>
        </w:rPr>
        <w:t xml:space="preserve"> Емельянов С.М. Практикум по психологии, СПБ, 2011 г.</w:t>
      </w:r>
    </w:p>
    <w:p w:rsidR="00312B60" w:rsidRPr="00312B60" w:rsidRDefault="00312B60" w:rsidP="00312B60">
      <w:pPr>
        <w:widowControl w:val="0"/>
        <w:numPr>
          <w:ilvl w:val="0"/>
          <w:numId w:val="4"/>
        </w:numPr>
        <w:autoSpaceDE w:val="0"/>
        <w:autoSpaceDN w:val="0"/>
        <w:adjustRightInd w:val="0"/>
        <w:spacing w:after="0" w:line="240" w:lineRule="auto"/>
        <w:jc w:val="both"/>
        <w:outlineLvl w:val="3"/>
        <w:rPr>
          <w:rFonts w:ascii="Arial" w:eastAsia="Times New Roman" w:hAnsi="Arial" w:cs="Arial"/>
          <w:sz w:val="20"/>
          <w:szCs w:val="20"/>
          <w:lang w:eastAsia="ru-RU"/>
        </w:rPr>
      </w:pPr>
      <w:r w:rsidRPr="00312B60">
        <w:rPr>
          <w:rFonts w:ascii="Arial" w:eastAsia="Times New Roman" w:hAnsi="Arial" w:cs="Arial"/>
          <w:sz w:val="20"/>
          <w:szCs w:val="20"/>
          <w:lang w:eastAsia="ru-RU"/>
        </w:rPr>
        <w:t xml:space="preserve"> </w:t>
      </w:r>
      <w:proofErr w:type="spellStart"/>
      <w:r w:rsidRPr="00312B60">
        <w:rPr>
          <w:rFonts w:ascii="Arial" w:eastAsia="Times New Roman" w:hAnsi="Arial" w:cs="Arial"/>
          <w:sz w:val="20"/>
          <w:szCs w:val="20"/>
          <w:lang w:eastAsia="ru-RU"/>
        </w:rPr>
        <w:t>Лурия</w:t>
      </w:r>
      <w:proofErr w:type="spellEnd"/>
      <w:r w:rsidRPr="00312B60">
        <w:rPr>
          <w:rFonts w:ascii="Arial" w:eastAsia="Times New Roman" w:hAnsi="Arial" w:cs="Arial"/>
          <w:sz w:val="20"/>
          <w:szCs w:val="20"/>
          <w:lang w:eastAsia="ru-RU"/>
        </w:rPr>
        <w:t xml:space="preserve"> А.Р. Лекции по общей психологии, СПБ, 2007 г.</w:t>
      </w:r>
    </w:p>
    <w:p w:rsidR="00312B60" w:rsidRPr="00312B60" w:rsidRDefault="00312B60" w:rsidP="00312B60">
      <w:pPr>
        <w:widowControl w:val="0"/>
        <w:autoSpaceDE w:val="0"/>
        <w:autoSpaceDN w:val="0"/>
        <w:adjustRightInd w:val="0"/>
        <w:spacing w:after="0" w:line="240" w:lineRule="auto"/>
        <w:jc w:val="both"/>
        <w:outlineLvl w:val="3"/>
        <w:rPr>
          <w:rFonts w:ascii="Arial" w:eastAsia="Times New Roman" w:hAnsi="Arial" w:cs="Arial"/>
          <w:sz w:val="20"/>
          <w:szCs w:val="20"/>
          <w:lang w:eastAsia="ru-RU"/>
        </w:rPr>
      </w:pPr>
    </w:p>
    <w:p w:rsidR="00312B60" w:rsidRPr="00312B60" w:rsidRDefault="00312B60" w:rsidP="00312B60">
      <w:pPr>
        <w:widowControl w:val="0"/>
        <w:autoSpaceDE w:val="0"/>
        <w:autoSpaceDN w:val="0"/>
        <w:adjustRightInd w:val="0"/>
        <w:spacing w:after="0" w:line="240" w:lineRule="auto"/>
        <w:ind w:firstLine="540"/>
        <w:jc w:val="center"/>
        <w:rPr>
          <w:rFonts w:ascii="Arial" w:eastAsia="Times New Roman" w:hAnsi="Arial" w:cs="Arial"/>
          <w:b/>
          <w:sz w:val="20"/>
          <w:szCs w:val="20"/>
          <w:lang w:eastAsia="ru-RU"/>
        </w:rPr>
      </w:pPr>
      <w:r w:rsidRPr="00312B60">
        <w:rPr>
          <w:rFonts w:ascii="Arial" w:eastAsia="Times New Roman" w:hAnsi="Arial" w:cs="Arial"/>
          <w:b/>
          <w:sz w:val="20"/>
          <w:szCs w:val="20"/>
          <w:lang w:eastAsia="ru-RU"/>
        </w:rPr>
        <w:t>Электронные учебно-наглядные пособия</w:t>
      </w:r>
    </w:p>
    <w:p w:rsidR="00312B60" w:rsidRPr="00312B60" w:rsidRDefault="00312B60" w:rsidP="00312B60">
      <w:pPr>
        <w:widowControl w:val="0"/>
        <w:numPr>
          <w:ilvl w:val="0"/>
          <w:numId w:val="31"/>
        </w:numPr>
        <w:autoSpaceDE w:val="0"/>
        <w:autoSpaceDN w:val="0"/>
        <w:adjustRightInd w:val="0"/>
        <w:spacing w:after="0" w:line="240" w:lineRule="auto"/>
        <w:jc w:val="both"/>
        <w:rPr>
          <w:rFonts w:ascii="Arial" w:eastAsia="Times New Roman" w:hAnsi="Arial" w:cs="Arial"/>
          <w:sz w:val="20"/>
          <w:szCs w:val="20"/>
          <w:lang w:eastAsia="ru-RU"/>
        </w:rPr>
      </w:pPr>
      <w:r w:rsidRPr="00312B60">
        <w:rPr>
          <w:rFonts w:ascii="Arial" w:eastAsia="Times New Roman" w:hAnsi="Arial" w:cs="Arial"/>
          <w:sz w:val="20"/>
          <w:szCs w:val="20"/>
          <w:lang w:eastAsia="ru-RU"/>
        </w:rPr>
        <w:t>Мультимедийная программа для обучения и подготовки водителей транспортных средств «Зарница-Автошкола»,  ООО «Зарница», 2014 г.</w:t>
      </w:r>
    </w:p>
    <w:p w:rsidR="00312B60" w:rsidRPr="00312B60" w:rsidRDefault="00312B60" w:rsidP="00312B60">
      <w:pPr>
        <w:widowControl w:val="0"/>
        <w:numPr>
          <w:ilvl w:val="0"/>
          <w:numId w:val="31"/>
        </w:numPr>
        <w:autoSpaceDE w:val="0"/>
        <w:autoSpaceDN w:val="0"/>
        <w:adjustRightInd w:val="0"/>
        <w:spacing w:after="0" w:line="240" w:lineRule="auto"/>
        <w:jc w:val="both"/>
        <w:rPr>
          <w:rFonts w:ascii="Arial" w:eastAsia="Times New Roman" w:hAnsi="Arial" w:cs="Arial"/>
          <w:sz w:val="20"/>
          <w:szCs w:val="20"/>
          <w:lang w:eastAsia="ru-RU"/>
        </w:rPr>
      </w:pPr>
      <w:r w:rsidRPr="00312B60">
        <w:rPr>
          <w:rFonts w:ascii="Arial" w:eastAsia="Times New Roman" w:hAnsi="Arial" w:cs="Arial"/>
          <w:sz w:val="20"/>
          <w:szCs w:val="20"/>
          <w:lang w:eastAsia="ru-RU"/>
        </w:rPr>
        <w:t xml:space="preserve">Интерактивная </w:t>
      </w:r>
      <w:proofErr w:type="spellStart"/>
      <w:r w:rsidRPr="00312B60">
        <w:rPr>
          <w:rFonts w:ascii="Arial" w:eastAsia="Times New Roman" w:hAnsi="Arial" w:cs="Arial"/>
          <w:sz w:val="20"/>
          <w:szCs w:val="20"/>
          <w:lang w:eastAsia="ru-RU"/>
        </w:rPr>
        <w:t>мультимедийная</w:t>
      </w:r>
      <w:proofErr w:type="spellEnd"/>
      <w:r w:rsidRPr="00312B60">
        <w:rPr>
          <w:rFonts w:ascii="Arial" w:eastAsia="Times New Roman" w:hAnsi="Arial" w:cs="Arial"/>
          <w:sz w:val="20"/>
          <w:szCs w:val="20"/>
          <w:lang w:eastAsia="ru-RU"/>
        </w:rPr>
        <w:t xml:space="preserve"> программа «</w:t>
      </w:r>
      <w:proofErr w:type="spellStart"/>
      <w:r w:rsidRPr="00312B60">
        <w:rPr>
          <w:rFonts w:ascii="Arial" w:eastAsia="Times New Roman" w:hAnsi="Arial" w:cs="Arial"/>
          <w:sz w:val="20"/>
          <w:szCs w:val="20"/>
          <w:lang w:eastAsia="ru-RU"/>
        </w:rPr>
        <w:t>Автополис-Медиа</w:t>
      </w:r>
      <w:proofErr w:type="spellEnd"/>
      <w:r w:rsidRPr="00312B60">
        <w:rPr>
          <w:rFonts w:ascii="Arial" w:eastAsia="Times New Roman" w:hAnsi="Arial" w:cs="Arial"/>
          <w:sz w:val="20"/>
          <w:szCs w:val="20"/>
          <w:lang w:eastAsia="ru-RU"/>
        </w:rPr>
        <w:t>», Москва, ООО «Компания «</w:t>
      </w:r>
      <w:proofErr w:type="spellStart"/>
      <w:r w:rsidRPr="00312B60">
        <w:rPr>
          <w:rFonts w:ascii="Arial" w:eastAsia="Times New Roman" w:hAnsi="Arial" w:cs="Arial"/>
          <w:sz w:val="20"/>
          <w:szCs w:val="20"/>
          <w:lang w:eastAsia="ru-RU"/>
        </w:rPr>
        <w:t>Автополис-плюс</w:t>
      </w:r>
      <w:proofErr w:type="spellEnd"/>
      <w:r w:rsidRPr="00312B60">
        <w:rPr>
          <w:rFonts w:ascii="Arial" w:eastAsia="Times New Roman" w:hAnsi="Arial" w:cs="Arial"/>
          <w:sz w:val="20"/>
          <w:szCs w:val="20"/>
          <w:lang w:eastAsia="ru-RU"/>
        </w:rPr>
        <w:t>», 2014 г.</w:t>
      </w:r>
    </w:p>
    <w:p w:rsidR="00A556C6" w:rsidRPr="003F6680" w:rsidRDefault="00A556C6" w:rsidP="00312B6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1678F1" w:rsidRDefault="00A556C6" w:rsidP="00312B60">
      <w:pPr>
        <w:pStyle w:val="3"/>
      </w:pPr>
      <w:bookmarkStart w:id="19" w:name="_Toc108449375"/>
      <w:r w:rsidRPr="001678F1">
        <w:t>4.1.3. Учебный предмет "Основы управ</w:t>
      </w:r>
      <w:r w:rsidR="00312B60">
        <w:t>ления транспортными средствами"</w:t>
      </w:r>
      <w:bookmarkEnd w:id="19"/>
    </w:p>
    <w:p w:rsidR="00A556C6" w:rsidRPr="001678F1" w:rsidRDefault="00A556C6" w:rsidP="001678F1">
      <w:pPr>
        <w:spacing w:after="0"/>
        <w:jc w:val="center"/>
        <w:rPr>
          <w:rFonts w:ascii="Arial" w:hAnsi="Arial" w:cs="Arial"/>
          <w:b/>
          <w:bCs/>
          <w:sz w:val="20"/>
          <w:szCs w:val="20"/>
        </w:rPr>
      </w:pPr>
    </w:p>
    <w:p w:rsidR="00312B60" w:rsidRDefault="00312B60" w:rsidP="00312B60">
      <w:pPr>
        <w:pStyle w:val="ConsPlusNormal"/>
        <w:jc w:val="center"/>
        <w:outlineLvl w:val="4"/>
      </w:pPr>
      <w:bookmarkStart w:id="20" w:name="Par1265"/>
      <w:bookmarkEnd w:id="20"/>
      <w:r>
        <w:t>Распределение учебных часов по разделам и темам</w:t>
      </w:r>
    </w:p>
    <w:p w:rsidR="00312B60" w:rsidRDefault="00312B60" w:rsidP="00312B60">
      <w:pPr>
        <w:pStyle w:val="ConsPlusNormal"/>
        <w:outlineLvl w:val="4"/>
      </w:pPr>
    </w:p>
    <w:p w:rsidR="00312B60" w:rsidRPr="0088337B" w:rsidRDefault="00312B60" w:rsidP="00312B60">
      <w:pPr>
        <w:pStyle w:val="ConsPlusNormal"/>
        <w:outlineLvl w:val="4"/>
      </w:pPr>
      <w:r>
        <w:t xml:space="preserve">                                                                                                                                                                    Таблица 5</w:t>
      </w:r>
    </w:p>
    <w:p w:rsidR="00312B60" w:rsidRPr="0088337B" w:rsidRDefault="00312B60" w:rsidP="00312B60">
      <w:pPr>
        <w:pStyle w:val="ConsPlusNormal"/>
        <w:outlineLvl w:val="4"/>
      </w:pPr>
    </w:p>
    <w:tbl>
      <w:tblPr>
        <w:tblW w:w="9793" w:type="dxa"/>
        <w:tblInd w:w="62" w:type="dxa"/>
        <w:tblLayout w:type="fixed"/>
        <w:tblCellMar>
          <w:top w:w="102" w:type="dxa"/>
          <w:left w:w="62" w:type="dxa"/>
          <w:bottom w:w="102" w:type="dxa"/>
          <w:right w:w="62" w:type="dxa"/>
        </w:tblCellMar>
        <w:tblLook w:val="0000"/>
      </w:tblPr>
      <w:tblGrid>
        <w:gridCol w:w="993"/>
        <w:gridCol w:w="4110"/>
        <w:gridCol w:w="1039"/>
        <w:gridCol w:w="1743"/>
        <w:gridCol w:w="1908"/>
      </w:tblGrid>
      <w:tr w:rsidR="00312B60" w:rsidRPr="0088337B" w:rsidTr="00152764">
        <w:tc>
          <w:tcPr>
            <w:tcW w:w="993" w:type="dxa"/>
            <w:vMerge w:val="restart"/>
            <w:tcBorders>
              <w:top w:val="single" w:sz="4" w:space="0" w:color="auto"/>
              <w:left w:val="single" w:sz="4" w:space="0" w:color="auto"/>
              <w:right w:val="single" w:sz="4" w:space="0" w:color="auto"/>
            </w:tcBorders>
          </w:tcPr>
          <w:p w:rsidR="00312B60" w:rsidRDefault="00312B60" w:rsidP="00152764">
            <w:pPr>
              <w:pStyle w:val="ConsPlusNormal"/>
              <w:jc w:val="center"/>
              <w:outlineLvl w:val="4"/>
            </w:pPr>
          </w:p>
          <w:p w:rsidR="00312B60" w:rsidRDefault="00312B60" w:rsidP="00152764">
            <w:pPr>
              <w:pStyle w:val="ConsPlusNormal"/>
              <w:jc w:val="center"/>
              <w:outlineLvl w:val="4"/>
            </w:pPr>
          </w:p>
          <w:p w:rsidR="00312B60" w:rsidRDefault="00312B60" w:rsidP="00152764">
            <w:pPr>
              <w:pStyle w:val="ConsPlusNormal"/>
              <w:jc w:val="center"/>
              <w:outlineLvl w:val="4"/>
            </w:pPr>
            <w:r>
              <w:t xml:space="preserve">№ </w:t>
            </w:r>
          </w:p>
          <w:p w:rsidR="00312B60" w:rsidRPr="0088337B" w:rsidRDefault="00312B60" w:rsidP="00152764">
            <w:pPr>
              <w:pStyle w:val="ConsPlusNormal"/>
              <w:jc w:val="center"/>
              <w:outlineLvl w:val="4"/>
            </w:pPr>
            <w:r>
              <w:t>темы</w:t>
            </w:r>
          </w:p>
        </w:tc>
        <w:tc>
          <w:tcPr>
            <w:tcW w:w="411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Default="00312B60" w:rsidP="00152764">
            <w:pPr>
              <w:pStyle w:val="ConsPlusNormal"/>
              <w:jc w:val="center"/>
              <w:outlineLvl w:val="4"/>
            </w:pPr>
          </w:p>
          <w:p w:rsidR="00312B60" w:rsidRDefault="00312B60" w:rsidP="00152764">
            <w:pPr>
              <w:pStyle w:val="ConsPlusNormal"/>
              <w:jc w:val="center"/>
              <w:outlineLvl w:val="4"/>
            </w:pPr>
          </w:p>
          <w:p w:rsidR="00312B60" w:rsidRPr="0088337B" w:rsidRDefault="00312B60" w:rsidP="00152764">
            <w:pPr>
              <w:pStyle w:val="ConsPlusNormal"/>
              <w:jc w:val="center"/>
              <w:outlineLvl w:val="4"/>
            </w:pPr>
            <w:r w:rsidRPr="0088337B">
              <w:t>Наименование разделов и тем</w:t>
            </w:r>
          </w:p>
        </w:tc>
        <w:tc>
          <w:tcPr>
            <w:tcW w:w="469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Количество часов</w:t>
            </w:r>
          </w:p>
        </w:tc>
      </w:tr>
      <w:tr w:rsidR="00312B60" w:rsidRPr="0088337B" w:rsidTr="00152764">
        <w:tc>
          <w:tcPr>
            <w:tcW w:w="993" w:type="dxa"/>
            <w:vMerge/>
            <w:tcBorders>
              <w:left w:val="single" w:sz="4" w:space="0" w:color="auto"/>
              <w:right w:val="single" w:sz="4" w:space="0" w:color="auto"/>
            </w:tcBorders>
          </w:tcPr>
          <w:p w:rsidR="00312B60" w:rsidRPr="0088337B" w:rsidRDefault="00312B60" w:rsidP="00152764">
            <w:pPr>
              <w:pStyle w:val="ConsPlusNormal"/>
              <w:outlineLvl w:val="4"/>
            </w:pPr>
          </w:p>
        </w:tc>
        <w:tc>
          <w:tcPr>
            <w:tcW w:w="41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outlineLvl w:val="4"/>
            </w:pPr>
          </w:p>
        </w:tc>
        <w:tc>
          <w:tcPr>
            <w:tcW w:w="103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Default="00312B60" w:rsidP="00152764">
            <w:pPr>
              <w:pStyle w:val="ConsPlusNormal"/>
              <w:jc w:val="center"/>
              <w:outlineLvl w:val="4"/>
            </w:pPr>
          </w:p>
          <w:p w:rsidR="00312B60" w:rsidRPr="0088337B" w:rsidRDefault="00312B60" w:rsidP="00152764">
            <w:pPr>
              <w:pStyle w:val="ConsPlusNormal"/>
              <w:jc w:val="center"/>
              <w:outlineLvl w:val="4"/>
            </w:pPr>
            <w:r w:rsidRPr="0088337B">
              <w:t>Всего</w:t>
            </w:r>
          </w:p>
        </w:tc>
        <w:tc>
          <w:tcPr>
            <w:tcW w:w="36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В том числе</w:t>
            </w:r>
          </w:p>
        </w:tc>
      </w:tr>
      <w:tr w:rsidR="00312B60" w:rsidRPr="0088337B" w:rsidTr="00152764">
        <w:tc>
          <w:tcPr>
            <w:tcW w:w="993" w:type="dxa"/>
            <w:vMerge/>
            <w:tcBorders>
              <w:left w:val="single" w:sz="4" w:space="0" w:color="auto"/>
              <w:bottom w:val="single" w:sz="4" w:space="0" w:color="auto"/>
              <w:right w:val="single" w:sz="4" w:space="0" w:color="auto"/>
            </w:tcBorders>
          </w:tcPr>
          <w:p w:rsidR="00312B60" w:rsidRPr="0088337B" w:rsidRDefault="00312B60" w:rsidP="00152764">
            <w:pPr>
              <w:pStyle w:val="ConsPlusNormal"/>
              <w:outlineLvl w:val="4"/>
            </w:pPr>
          </w:p>
        </w:tc>
        <w:tc>
          <w:tcPr>
            <w:tcW w:w="41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outlineLvl w:val="4"/>
            </w:pPr>
          </w:p>
        </w:tc>
        <w:tc>
          <w:tcPr>
            <w:tcW w:w="103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p>
        </w:tc>
        <w:tc>
          <w:tcPr>
            <w:tcW w:w="17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Теоретические занятия</w:t>
            </w:r>
          </w:p>
        </w:tc>
        <w:tc>
          <w:tcPr>
            <w:tcW w:w="19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Практические занятия</w:t>
            </w:r>
          </w:p>
        </w:tc>
      </w:tr>
      <w:tr w:rsidR="00312B60" w:rsidRPr="0088337B" w:rsidTr="00152764">
        <w:tc>
          <w:tcPr>
            <w:tcW w:w="993" w:type="dxa"/>
            <w:tcBorders>
              <w:top w:val="single" w:sz="4" w:space="0" w:color="auto"/>
              <w:left w:val="single" w:sz="4" w:space="0" w:color="auto"/>
              <w:right w:val="single" w:sz="4" w:space="0" w:color="auto"/>
            </w:tcBorders>
          </w:tcPr>
          <w:p w:rsidR="00312B60" w:rsidRPr="0088337B" w:rsidRDefault="00312B60" w:rsidP="00152764">
            <w:pPr>
              <w:pStyle w:val="ConsPlusNormal"/>
              <w:jc w:val="center"/>
              <w:outlineLvl w:val="4"/>
            </w:pPr>
            <w:r>
              <w:t>1</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outlineLvl w:val="4"/>
            </w:pPr>
            <w:r w:rsidRPr="0088337B">
              <w:t>Дорожное движение</w:t>
            </w:r>
          </w:p>
        </w:tc>
        <w:tc>
          <w:tcPr>
            <w:tcW w:w="1039" w:type="dxa"/>
            <w:tcBorders>
              <w:top w:val="single" w:sz="4" w:space="0" w:color="auto"/>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2</w:t>
            </w:r>
          </w:p>
        </w:tc>
        <w:tc>
          <w:tcPr>
            <w:tcW w:w="1743" w:type="dxa"/>
            <w:tcBorders>
              <w:top w:val="single" w:sz="4" w:space="0" w:color="auto"/>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2</w:t>
            </w:r>
          </w:p>
        </w:tc>
        <w:tc>
          <w:tcPr>
            <w:tcW w:w="1908" w:type="dxa"/>
            <w:tcBorders>
              <w:top w:val="single" w:sz="4" w:space="0" w:color="auto"/>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w:t>
            </w:r>
          </w:p>
        </w:tc>
      </w:tr>
      <w:tr w:rsidR="00312B60" w:rsidRPr="0088337B" w:rsidTr="00152764">
        <w:tc>
          <w:tcPr>
            <w:tcW w:w="993" w:type="dxa"/>
            <w:tcBorders>
              <w:left w:val="single" w:sz="4" w:space="0" w:color="auto"/>
              <w:right w:val="single" w:sz="4" w:space="0" w:color="auto"/>
            </w:tcBorders>
          </w:tcPr>
          <w:p w:rsidR="00312B60" w:rsidRPr="0088337B" w:rsidRDefault="00312B60" w:rsidP="00152764">
            <w:pPr>
              <w:pStyle w:val="ConsPlusNormal"/>
              <w:jc w:val="center"/>
              <w:outlineLvl w:val="4"/>
            </w:pPr>
            <w:r>
              <w:t>2</w:t>
            </w:r>
          </w:p>
        </w:tc>
        <w:tc>
          <w:tcPr>
            <w:tcW w:w="4110"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outlineLvl w:val="4"/>
            </w:pPr>
            <w:r w:rsidRPr="0088337B">
              <w:t>Профессиональная надежность водителя</w:t>
            </w:r>
          </w:p>
        </w:tc>
        <w:tc>
          <w:tcPr>
            <w:tcW w:w="1039"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2</w:t>
            </w:r>
          </w:p>
        </w:tc>
        <w:tc>
          <w:tcPr>
            <w:tcW w:w="1743"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2</w:t>
            </w:r>
          </w:p>
        </w:tc>
        <w:tc>
          <w:tcPr>
            <w:tcW w:w="1908"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w:t>
            </w:r>
          </w:p>
        </w:tc>
      </w:tr>
      <w:tr w:rsidR="00312B60" w:rsidRPr="0088337B" w:rsidTr="00152764">
        <w:tc>
          <w:tcPr>
            <w:tcW w:w="993" w:type="dxa"/>
            <w:tcBorders>
              <w:left w:val="single" w:sz="4" w:space="0" w:color="auto"/>
              <w:right w:val="single" w:sz="4" w:space="0" w:color="auto"/>
            </w:tcBorders>
          </w:tcPr>
          <w:p w:rsidR="00312B60" w:rsidRPr="0088337B" w:rsidRDefault="00312B60" w:rsidP="00152764">
            <w:pPr>
              <w:pStyle w:val="ConsPlusNormal"/>
              <w:jc w:val="center"/>
              <w:outlineLvl w:val="4"/>
            </w:pPr>
            <w:r>
              <w:t>3</w:t>
            </w:r>
          </w:p>
        </w:tc>
        <w:tc>
          <w:tcPr>
            <w:tcW w:w="4110"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outlineLvl w:val="4"/>
            </w:pPr>
            <w:r w:rsidRPr="0088337B">
              <w:t>Влияние свойств транспортного средства на эффективность и безопасность управления</w:t>
            </w:r>
          </w:p>
        </w:tc>
        <w:tc>
          <w:tcPr>
            <w:tcW w:w="1039"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2</w:t>
            </w:r>
          </w:p>
        </w:tc>
        <w:tc>
          <w:tcPr>
            <w:tcW w:w="1743"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2</w:t>
            </w:r>
          </w:p>
        </w:tc>
        <w:tc>
          <w:tcPr>
            <w:tcW w:w="1908"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w:t>
            </w:r>
          </w:p>
        </w:tc>
      </w:tr>
      <w:tr w:rsidR="00312B60" w:rsidRPr="0088337B" w:rsidTr="00152764">
        <w:tc>
          <w:tcPr>
            <w:tcW w:w="993" w:type="dxa"/>
            <w:tcBorders>
              <w:left w:val="single" w:sz="4" w:space="0" w:color="auto"/>
              <w:right w:val="single" w:sz="4" w:space="0" w:color="auto"/>
            </w:tcBorders>
          </w:tcPr>
          <w:p w:rsidR="00312B60" w:rsidRPr="0088337B" w:rsidRDefault="00312B60" w:rsidP="00152764">
            <w:pPr>
              <w:pStyle w:val="ConsPlusNormal"/>
              <w:jc w:val="center"/>
              <w:outlineLvl w:val="4"/>
            </w:pPr>
            <w:r>
              <w:t>4</w:t>
            </w:r>
          </w:p>
        </w:tc>
        <w:tc>
          <w:tcPr>
            <w:tcW w:w="4110"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outlineLvl w:val="4"/>
            </w:pPr>
            <w:r w:rsidRPr="0088337B">
              <w:t>Дорожные условия и безопасность движения</w:t>
            </w:r>
          </w:p>
        </w:tc>
        <w:tc>
          <w:tcPr>
            <w:tcW w:w="1039"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4</w:t>
            </w:r>
          </w:p>
        </w:tc>
        <w:tc>
          <w:tcPr>
            <w:tcW w:w="1743"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2</w:t>
            </w:r>
          </w:p>
        </w:tc>
        <w:tc>
          <w:tcPr>
            <w:tcW w:w="1908"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2</w:t>
            </w:r>
          </w:p>
        </w:tc>
      </w:tr>
      <w:tr w:rsidR="00312B60" w:rsidRPr="0088337B" w:rsidTr="00152764">
        <w:tc>
          <w:tcPr>
            <w:tcW w:w="993" w:type="dxa"/>
            <w:tcBorders>
              <w:left w:val="single" w:sz="4" w:space="0" w:color="auto"/>
              <w:right w:val="single" w:sz="4" w:space="0" w:color="auto"/>
            </w:tcBorders>
          </w:tcPr>
          <w:p w:rsidR="00312B60" w:rsidRPr="0088337B" w:rsidRDefault="00312B60" w:rsidP="00152764">
            <w:pPr>
              <w:pStyle w:val="ConsPlusNormal"/>
              <w:jc w:val="center"/>
              <w:outlineLvl w:val="4"/>
            </w:pPr>
            <w:r>
              <w:t>5</w:t>
            </w:r>
          </w:p>
        </w:tc>
        <w:tc>
          <w:tcPr>
            <w:tcW w:w="4110"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outlineLvl w:val="4"/>
            </w:pPr>
            <w:r w:rsidRPr="0088337B">
              <w:t>Принципы эффективного и безопасного управления транспортным средством</w:t>
            </w:r>
          </w:p>
        </w:tc>
        <w:tc>
          <w:tcPr>
            <w:tcW w:w="1039"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2</w:t>
            </w:r>
          </w:p>
        </w:tc>
        <w:tc>
          <w:tcPr>
            <w:tcW w:w="1743"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2</w:t>
            </w:r>
          </w:p>
        </w:tc>
        <w:tc>
          <w:tcPr>
            <w:tcW w:w="1908" w:type="dxa"/>
            <w:tcBorders>
              <w:left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w:t>
            </w:r>
          </w:p>
        </w:tc>
      </w:tr>
      <w:tr w:rsidR="00312B60" w:rsidRPr="0088337B" w:rsidTr="00152764">
        <w:tc>
          <w:tcPr>
            <w:tcW w:w="993" w:type="dxa"/>
            <w:tcBorders>
              <w:left w:val="single" w:sz="4" w:space="0" w:color="auto"/>
              <w:bottom w:val="single" w:sz="4" w:space="0" w:color="auto"/>
              <w:right w:val="single" w:sz="4" w:space="0" w:color="auto"/>
            </w:tcBorders>
          </w:tcPr>
          <w:p w:rsidR="00312B60" w:rsidRPr="0088337B" w:rsidRDefault="00312B60" w:rsidP="00152764">
            <w:pPr>
              <w:pStyle w:val="ConsPlusNormal"/>
              <w:jc w:val="center"/>
              <w:outlineLvl w:val="4"/>
            </w:pPr>
            <w:r>
              <w:t>6</w:t>
            </w:r>
          </w:p>
        </w:tc>
        <w:tc>
          <w:tcPr>
            <w:tcW w:w="4110" w:type="dxa"/>
            <w:tcBorders>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outlineLvl w:val="4"/>
            </w:pPr>
            <w:r w:rsidRPr="0088337B">
              <w:t>Обеспечение безопасности наиболее уязвимых участников дорожного движения</w:t>
            </w:r>
          </w:p>
        </w:tc>
        <w:tc>
          <w:tcPr>
            <w:tcW w:w="1039" w:type="dxa"/>
            <w:tcBorders>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2</w:t>
            </w:r>
          </w:p>
        </w:tc>
        <w:tc>
          <w:tcPr>
            <w:tcW w:w="1743" w:type="dxa"/>
            <w:tcBorders>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2</w:t>
            </w:r>
          </w:p>
        </w:tc>
        <w:tc>
          <w:tcPr>
            <w:tcW w:w="1908" w:type="dxa"/>
            <w:tcBorders>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w:t>
            </w:r>
          </w:p>
        </w:tc>
      </w:tr>
      <w:tr w:rsidR="00312B60" w:rsidRPr="0088337B" w:rsidTr="00152764">
        <w:tc>
          <w:tcPr>
            <w:tcW w:w="5103" w:type="dxa"/>
            <w:gridSpan w:val="2"/>
            <w:tcBorders>
              <w:top w:val="single" w:sz="4" w:space="0" w:color="auto"/>
              <w:left w:val="single" w:sz="4" w:space="0" w:color="auto"/>
              <w:bottom w:val="single" w:sz="4" w:space="0" w:color="auto"/>
              <w:right w:val="single" w:sz="4" w:space="0" w:color="auto"/>
            </w:tcBorders>
          </w:tcPr>
          <w:p w:rsidR="00312B60" w:rsidRPr="0088337B" w:rsidRDefault="00312B60" w:rsidP="00152764">
            <w:pPr>
              <w:pStyle w:val="ConsPlusNormal"/>
              <w:outlineLvl w:val="4"/>
            </w:pPr>
            <w:r>
              <w:t>Зачёт</w:t>
            </w:r>
          </w:p>
        </w:tc>
        <w:tc>
          <w:tcPr>
            <w:tcW w:w="10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t>1</w:t>
            </w:r>
          </w:p>
        </w:tc>
        <w:tc>
          <w:tcPr>
            <w:tcW w:w="17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t>-</w:t>
            </w:r>
          </w:p>
        </w:tc>
        <w:tc>
          <w:tcPr>
            <w:tcW w:w="19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t>1</w:t>
            </w:r>
          </w:p>
        </w:tc>
      </w:tr>
      <w:tr w:rsidR="00312B60" w:rsidRPr="0088337B" w:rsidTr="00152764">
        <w:tc>
          <w:tcPr>
            <w:tcW w:w="5103" w:type="dxa"/>
            <w:gridSpan w:val="2"/>
            <w:tcBorders>
              <w:top w:val="single" w:sz="4" w:space="0" w:color="auto"/>
              <w:left w:val="single" w:sz="4" w:space="0" w:color="auto"/>
              <w:bottom w:val="single" w:sz="4" w:space="0" w:color="auto"/>
              <w:right w:val="single" w:sz="4" w:space="0" w:color="auto"/>
            </w:tcBorders>
          </w:tcPr>
          <w:p w:rsidR="00312B60" w:rsidRPr="0088337B" w:rsidRDefault="00312B60" w:rsidP="00152764">
            <w:pPr>
              <w:pStyle w:val="ConsPlusNormal"/>
              <w:outlineLvl w:val="4"/>
            </w:pPr>
            <w:r w:rsidRPr="0088337B">
              <w:t>Итого</w:t>
            </w:r>
          </w:p>
        </w:tc>
        <w:tc>
          <w:tcPr>
            <w:tcW w:w="10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1</w:t>
            </w:r>
            <w:r>
              <w:t>5</w:t>
            </w:r>
          </w:p>
        </w:tc>
        <w:tc>
          <w:tcPr>
            <w:tcW w:w="17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rsidRPr="0088337B">
              <w:t>12</w:t>
            </w:r>
          </w:p>
        </w:tc>
        <w:tc>
          <w:tcPr>
            <w:tcW w:w="19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88337B" w:rsidRDefault="00312B60" w:rsidP="00152764">
            <w:pPr>
              <w:pStyle w:val="ConsPlusNormal"/>
              <w:jc w:val="center"/>
              <w:outlineLvl w:val="4"/>
            </w:pPr>
            <w:r>
              <w:t>3</w:t>
            </w:r>
          </w:p>
        </w:tc>
      </w:tr>
    </w:tbl>
    <w:p w:rsidR="00312B60" w:rsidRDefault="00312B60" w:rsidP="00312B60">
      <w:pPr>
        <w:pStyle w:val="ConsPlusNormal"/>
        <w:outlineLvl w:val="4"/>
      </w:pPr>
    </w:p>
    <w:p w:rsidR="00312B60" w:rsidRDefault="00312B60" w:rsidP="00312B60">
      <w:pPr>
        <w:pStyle w:val="ConsPlusNormal"/>
        <w:jc w:val="both"/>
        <w:outlineLvl w:val="4"/>
      </w:pPr>
      <w:r>
        <w:t xml:space="preserve">           </w:t>
      </w:r>
      <w:r w:rsidRPr="00BD07BF">
        <w:rPr>
          <w:b/>
          <w:i/>
        </w:rPr>
        <w:t>Тема 1</w:t>
      </w:r>
      <w:r>
        <w:t xml:space="preserve">. </w:t>
      </w:r>
      <w:r w:rsidRPr="00716163">
        <w:t xml:space="preserve">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w:t>
      </w:r>
      <w:r w:rsidRPr="00716163">
        <w:lastRenderedPageBreak/>
        <w:t>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w:t>
      </w:r>
      <w:r w:rsidRPr="00716163">
        <w:rPr>
          <w:rFonts w:ascii="Times New Roman" w:hAnsi="Times New Roman" w:cs="Times New Roman"/>
          <w:sz w:val="24"/>
          <w:szCs w:val="24"/>
        </w:rPr>
        <w:t xml:space="preserve"> </w:t>
      </w:r>
      <w:r w:rsidRPr="00716163">
        <w:t>соответствующие пропускной способности дороги</w:t>
      </w:r>
      <w:r>
        <w:t>; причины возникновения заторов</w:t>
      </w:r>
    </w:p>
    <w:p w:rsidR="00312B60" w:rsidRPr="00D62B9C" w:rsidRDefault="00312B60" w:rsidP="00312B60">
      <w:pPr>
        <w:pStyle w:val="ConsPlusNormal"/>
        <w:jc w:val="both"/>
        <w:outlineLvl w:val="4"/>
      </w:pPr>
      <w:r>
        <w:t xml:space="preserve">           </w:t>
      </w:r>
      <w:r w:rsidRPr="00BD07BF">
        <w:rPr>
          <w:b/>
          <w:i/>
        </w:rPr>
        <w:t xml:space="preserve">Тема </w:t>
      </w:r>
      <w:r>
        <w:rPr>
          <w:b/>
          <w:i/>
        </w:rPr>
        <w:t>2</w:t>
      </w:r>
      <w:r>
        <w:t xml:space="preserve">. </w:t>
      </w:r>
      <w:r w:rsidRPr="00D62B9C">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312B60" w:rsidRPr="00D62B9C" w:rsidRDefault="00312B60" w:rsidP="00312B60">
      <w:pPr>
        <w:pStyle w:val="ConsPlusNormal"/>
        <w:jc w:val="both"/>
        <w:outlineLvl w:val="4"/>
      </w:pPr>
      <w:r>
        <w:rPr>
          <w:b/>
          <w:i/>
        </w:rPr>
        <w:t xml:space="preserve">            </w:t>
      </w:r>
      <w:r w:rsidRPr="00BD07BF">
        <w:rPr>
          <w:b/>
          <w:i/>
        </w:rPr>
        <w:t xml:space="preserve">Тема </w:t>
      </w:r>
      <w:r>
        <w:rPr>
          <w:b/>
          <w:i/>
        </w:rPr>
        <w:t>3</w:t>
      </w:r>
      <w:r w:rsidRPr="00BD07BF">
        <w:t xml:space="preserve">. </w:t>
      </w:r>
      <w:r>
        <w:t xml:space="preserve"> </w:t>
      </w:r>
      <w:r w:rsidRPr="00D62B9C">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D62B9C">
        <w:t>гидроскольжение</w:t>
      </w:r>
      <w:proofErr w:type="spellEnd"/>
      <w:r w:rsidRPr="00D62B9C">
        <w:t xml:space="preserve"> и </w:t>
      </w:r>
      <w:proofErr w:type="spellStart"/>
      <w:r w:rsidRPr="00D62B9C">
        <w:t>аквапланирование</w:t>
      </w:r>
      <w:proofErr w:type="spellEnd"/>
      <w:r w:rsidRPr="00D62B9C">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D62B9C">
        <w:t>поворачиваемость</w:t>
      </w:r>
      <w:proofErr w:type="spellEnd"/>
      <w:r w:rsidRPr="00D62B9C">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312B60" w:rsidRPr="00D62B9C" w:rsidRDefault="00312B60" w:rsidP="00312B60">
      <w:pPr>
        <w:pStyle w:val="ConsPlusNormal"/>
        <w:jc w:val="both"/>
        <w:outlineLvl w:val="4"/>
      </w:pPr>
      <w:r>
        <w:t xml:space="preserve">             </w:t>
      </w:r>
      <w:r w:rsidRPr="00BD07BF">
        <w:rPr>
          <w:b/>
          <w:i/>
        </w:rPr>
        <w:t xml:space="preserve">Тема </w:t>
      </w:r>
      <w:r>
        <w:rPr>
          <w:b/>
          <w:i/>
        </w:rPr>
        <w:t>4</w:t>
      </w:r>
      <w:r w:rsidRPr="00BD07BF">
        <w:t xml:space="preserve">. </w:t>
      </w:r>
      <w:r>
        <w:t xml:space="preserve"> </w:t>
      </w:r>
      <w:r w:rsidRPr="00D62B9C">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312B60" w:rsidRPr="00D62B9C" w:rsidRDefault="00312B60" w:rsidP="00312B60">
      <w:pPr>
        <w:pStyle w:val="ConsPlusNormal"/>
        <w:jc w:val="both"/>
        <w:outlineLvl w:val="4"/>
      </w:pPr>
      <w:r>
        <w:t xml:space="preserve">               </w:t>
      </w:r>
      <w:r w:rsidRPr="00BD07BF">
        <w:rPr>
          <w:b/>
          <w:i/>
        </w:rPr>
        <w:t xml:space="preserve">Тема </w:t>
      </w:r>
      <w:r>
        <w:rPr>
          <w:b/>
          <w:i/>
        </w:rPr>
        <w:t>5</w:t>
      </w:r>
      <w:r>
        <w:t>.</w:t>
      </w:r>
      <w:r w:rsidRPr="00BD07BF">
        <w:t xml:space="preserve"> </w:t>
      </w:r>
      <w:r>
        <w:t xml:space="preserve">  </w:t>
      </w:r>
      <w:r w:rsidRPr="00D62B9C">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312B60" w:rsidRPr="00D62B9C" w:rsidRDefault="00312B60" w:rsidP="00312B60">
      <w:pPr>
        <w:pStyle w:val="ConsPlusNormal"/>
        <w:jc w:val="both"/>
        <w:outlineLvl w:val="4"/>
      </w:pPr>
      <w:r>
        <w:t xml:space="preserve">             </w:t>
      </w:r>
      <w:r w:rsidRPr="00BD07BF">
        <w:rPr>
          <w:b/>
          <w:i/>
        </w:rPr>
        <w:t xml:space="preserve">Тема </w:t>
      </w:r>
      <w:r>
        <w:rPr>
          <w:b/>
          <w:i/>
        </w:rPr>
        <w:t>6</w:t>
      </w:r>
      <w:r w:rsidRPr="00BD07BF">
        <w:t xml:space="preserve">. </w:t>
      </w:r>
      <w:r w:rsidRPr="00D62B9C">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D62B9C">
        <w:t>непристегнутых</w:t>
      </w:r>
      <w:proofErr w:type="spellEnd"/>
      <w:r w:rsidRPr="00D62B9C">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подушки безопасности для пешеходов и велосипедистов; </w:t>
      </w:r>
      <w:proofErr w:type="spellStart"/>
      <w:r w:rsidRPr="00D62B9C">
        <w:t>световозвращающие</w:t>
      </w:r>
      <w:proofErr w:type="spellEnd"/>
      <w:r w:rsidRPr="00D62B9C">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312B60" w:rsidRDefault="00312B60" w:rsidP="00312B60">
      <w:pPr>
        <w:pStyle w:val="ConsPlusNormal"/>
        <w:jc w:val="both"/>
        <w:outlineLvl w:val="4"/>
      </w:pPr>
      <w:r>
        <w:t xml:space="preserve">            </w:t>
      </w:r>
      <w:r w:rsidRPr="00BD07BF">
        <w:rPr>
          <w:b/>
          <w:i/>
        </w:rPr>
        <w:t>Зачёт.</w:t>
      </w:r>
      <w:r>
        <w:rPr>
          <w:b/>
          <w:i/>
        </w:rPr>
        <w:t xml:space="preserve"> </w:t>
      </w:r>
      <w:r>
        <w:t>Решение тематических задач 1-6; контроль знаний.</w:t>
      </w:r>
    </w:p>
    <w:p w:rsidR="00312B60" w:rsidRDefault="00312B60" w:rsidP="00312B60">
      <w:pPr>
        <w:pStyle w:val="ConsPlusNormal"/>
        <w:jc w:val="center"/>
        <w:outlineLvl w:val="4"/>
      </w:pPr>
    </w:p>
    <w:p w:rsidR="00312B60" w:rsidRDefault="00312B60" w:rsidP="00312B60">
      <w:pPr>
        <w:pStyle w:val="ConsPlusNormal"/>
        <w:jc w:val="center"/>
        <w:outlineLvl w:val="4"/>
        <w:rPr>
          <w:b/>
        </w:rPr>
      </w:pPr>
      <w:r>
        <w:rPr>
          <w:b/>
        </w:rPr>
        <w:t>Литера</w:t>
      </w:r>
      <w:r w:rsidRPr="00FF651B">
        <w:rPr>
          <w:b/>
        </w:rPr>
        <w:t>тура</w:t>
      </w:r>
    </w:p>
    <w:p w:rsidR="00312B60" w:rsidRDefault="00312B60" w:rsidP="00312B60">
      <w:pPr>
        <w:pStyle w:val="ConsPlusNormal"/>
        <w:numPr>
          <w:ilvl w:val="0"/>
          <w:numId w:val="5"/>
        </w:numPr>
        <w:jc w:val="both"/>
        <w:outlineLvl w:val="4"/>
      </w:pPr>
      <w:r w:rsidRPr="00FF651B">
        <w:t xml:space="preserve">Ю.И. </w:t>
      </w:r>
      <w:proofErr w:type="spellStart"/>
      <w:r w:rsidRPr="00FF651B">
        <w:t>Шухман</w:t>
      </w:r>
      <w:proofErr w:type="spellEnd"/>
      <w:r w:rsidRPr="00FF651B">
        <w:t>, Основы управления автомобилем и безопасность движения, ООО «Книжное издательство «За рулем», Москва, 2007</w:t>
      </w:r>
      <w:r>
        <w:t xml:space="preserve"> </w:t>
      </w:r>
      <w:r w:rsidRPr="00FF651B">
        <w:t>г.</w:t>
      </w:r>
    </w:p>
    <w:p w:rsidR="00312B60" w:rsidRDefault="00312B60" w:rsidP="00312B60">
      <w:pPr>
        <w:pStyle w:val="ConsPlusNormal"/>
        <w:ind w:left="710"/>
        <w:jc w:val="both"/>
        <w:outlineLvl w:val="4"/>
      </w:pPr>
    </w:p>
    <w:p w:rsidR="00312B60" w:rsidRDefault="00312B60" w:rsidP="00312B60">
      <w:pPr>
        <w:pStyle w:val="ConsPlusNormal"/>
        <w:ind w:firstLine="540"/>
        <w:jc w:val="both"/>
        <w:rPr>
          <w:b/>
        </w:rPr>
      </w:pPr>
      <w:r w:rsidRPr="00D62B9C">
        <w:rPr>
          <w:b/>
        </w:rPr>
        <w:t xml:space="preserve">Электронные </w:t>
      </w:r>
      <w:r>
        <w:rPr>
          <w:b/>
        </w:rPr>
        <w:t>у</w:t>
      </w:r>
      <w:r w:rsidRPr="00D62B9C">
        <w:rPr>
          <w:b/>
        </w:rPr>
        <w:t>чебно-наглядные пособия</w:t>
      </w:r>
    </w:p>
    <w:p w:rsidR="00312B60" w:rsidRPr="00E853BA" w:rsidRDefault="00312B60" w:rsidP="00312B60">
      <w:pPr>
        <w:pStyle w:val="ConsPlusNormal"/>
        <w:numPr>
          <w:ilvl w:val="0"/>
          <w:numId w:val="6"/>
        </w:numPr>
        <w:ind w:hanging="191"/>
        <w:jc w:val="both"/>
        <w:outlineLvl w:val="4"/>
      </w:pPr>
      <w:r w:rsidRPr="00E34674">
        <w:rPr>
          <w:b/>
        </w:rPr>
        <w:t xml:space="preserve"> </w:t>
      </w:r>
      <w:r w:rsidRPr="00E853BA">
        <w:t>Мультимедийная программа для обучения и подготовки водителей транспортных средств «Зарница-Автошкола»,  ООО «Зарница», 2014 г.</w:t>
      </w:r>
    </w:p>
    <w:p w:rsidR="00312B60" w:rsidRPr="00E853BA" w:rsidRDefault="00312B60" w:rsidP="00312B60">
      <w:pPr>
        <w:pStyle w:val="ConsPlusNormal"/>
        <w:numPr>
          <w:ilvl w:val="0"/>
          <w:numId w:val="6"/>
        </w:numPr>
        <w:ind w:hanging="191"/>
        <w:outlineLvl w:val="4"/>
      </w:pPr>
      <w:r w:rsidRPr="00E853BA">
        <w:t xml:space="preserve">Интерактивная </w:t>
      </w:r>
      <w:proofErr w:type="spellStart"/>
      <w:r w:rsidRPr="00E853BA">
        <w:t>мультимедийная</w:t>
      </w:r>
      <w:proofErr w:type="spellEnd"/>
      <w:r w:rsidRPr="00E853BA">
        <w:t xml:space="preserve"> программа «</w:t>
      </w:r>
      <w:proofErr w:type="spellStart"/>
      <w:r w:rsidRPr="00E853BA">
        <w:t>Автополис-Медиа</w:t>
      </w:r>
      <w:proofErr w:type="spellEnd"/>
      <w:r w:rsidRPr="00E853BA">
        <w:t>», Москва, ООО «Компания «</w:t>
      </w:r>
      <w:proofErr w:type="spellStart"/>
      <w:r w:rsidRPr="00E853BA">
        <w:t>Автополис-плюс</w:t>
      </w:r>
      <w:proofErr w:type="spellEnd"/>
      <w:r w:rsidRPr="00E853BA">
        <w:t>», 2014 г.</w:t>
      </w:r>
    </w:p>
    <w:p w:rsidR="00A556C6" w:rsidRPr="003F6680" w:rsidRDefault="00A556C6" w:rsidP="003F6680">
      <w:pPr>
        <w:spacing w:after="0"/>
        <w:jc w:val="both"/>
        <w:rPr>
          <w:rFonts w:ascii="Arial" w:hAnsi="Arial" w:cs="Arial"/>
          <w:bCs/>
          <w:sz w:val="20"/>
          <w:szCs w:val="20"/>
        </w:rPr>
      </w:pPr>
    </w:p>
    <w:p w:rsidR="00A556C6" w:rsidRPr="003F6680" w:rsidRDefault="00A556C6" w:rsidP="003F6680">
      <w:pPr>
        <w:spacing w:after="0"/>
        <w:jc w:val="both"/>
        <w:rPr>
          <w:rFonts w:ascii="Arial" w:hAnsi="Arial" w:cs="Arial"/>
          <w:bCs/>
          <w:sz w:val="20"/>
          <w:szCs w:val="20"/>
        </w:rPr>
      </w:pPr>
    </w:p>
    <w:p w:rsidR="00A556C6" w:rsidRPr="009644F2" w:rsidRDefault="00A556C6" w:rsidP="00312B60">
      <w:pPr>
        <w:pStyle w:val="3"/>
      </w:pPr>
      <w:bookmarkStart w:id="21" w:name="_Toc108449376"/>
      <w:r w:rsidRPr="009644F2">
        <w:t>4.1.4. Учебный предмет "Первая помощь при дор</w:t>
      </w:r>
      <w:r w:rsidR="00312B60">
        <w:t>ожно-транспортном происшествии"</w:t>
      </w:r>
      <w:bookmarkEnd w:id="21"/>
    </w:p>
    <w:p w:rsidR="00A556C6" w:rsidRPr="003F6680" w:rsidRDefault="00A556C6" w:rsidP="009644F2">
      <w:pPr>
        <w:spacing w:after="0"/>
        <w:jc w:val="center"/>
        <w:rPr>
          <w:rFonts w:ascii="Arial" w:hAnsi="Arial" w:cs="Arial"/>
          <w:bCs/>
          <w:sz w:val="20"/>
          <w:szCs w:val="20"/>
        </w:rPr>
      </w:pPr>
    </w:p>
    <w:p w:rsidR="00312B60" w:rsidRPr="00FF651B" w:rsidRDefault="00312B60" w:rsidP="00312B60">
      <w:pPr>
        <w:pStyle w:val="ConsPlusNormal"/>
        <w:jc w:val="center"/>
      </w:pPr>
      <w:bookmarkStart w:id="22" w:name="Par1313"/>
      <w:bookmarkEnd w:id="22"/>
      <w:r w:rsidRPr="00FF651B">
        <w:t>Распределение учебных часов по разделам и темам</w:t>
      </w:r>
    </w:p>
    <w:p w:rsidR="00312B60" w:rsidRPr="00FF651B" w:rsidRDefault="00312B60" w:rsidP="00312B60">
      <w:pPr>
        <w:pStyle w:val="ConsPlusNormal"/>
        <w:outlineLvl w:val="4"/>
      </w:pPr>
    </w:p>
    <w:p w:rsidR="00312B60" w:rsidRPr="00FF651B" w:rsidRDefault="00312B60" w:rsidP="00312B60">
      <w:pPr>
        <w:pStyle w:val="ConsPlusNormal"/>
        <w:jc w:val="right"/>
        <w:outlineLvl w:val="4"/>
      </w:pPr>
      <w:r>
        <w:t>Таблица 6</w:t>
      </w:r>
    </w:p>
    <w:p w:rsidR="00312B60" w:rsidRPr="00FF651B" w:rsidRDefault="00312B60" w:rsidP="00312B60">
      <w:pPr>
        <w:pStyle w:val="ConsPlusNormal"/>
        <w:outlineLvl w:val="4"/>
      </w:pPr>
    </w:p>
    <w:tbl>
      <w:tblPr>
        <w:tblW w:w="10058" w:type="dxa"/>
        <w:tblInd w:w="62" w:type="dxa"/>
        <w:tblLayout w:type="fixed"/>
        <w:tblCellMar>
          <w:top w:w="102" w:type="dxa"/>
          <w:left w:w="62" w:type="dxa"/>
          <w:bottom w:w="102" w:type="dxa"/>
          <w:right w:w="62" w:type="dxa"/>
        </w:tblCellMar>
        <w:tblLook w:val="0000"/>
      </w:tblPr>
      <w:tblGrid>
        <w:gridCol w:w="851"/>
        <w:gridCol w:w="3969"/>
        <w:gridCol w:w="1189"/>
        <w:gridCol w:w="2004"/>
        <w:gridCol w:w="2045"/>
      </w:tblGrid>
      <w:tr w:rsidR="00312B60" w:rsidRPr="00FF651B" w:rsidTr="00152764">
        <w:trPr>
          <w:trHeight w:val="263"/>
        </w:trPr>
        <w:tc>
          <w:tcPr>
            <w:tcW w:w="851" w:type="dxa"/>
            <w:vMerge w:val="restart"/>
            <w:tcBorders>
              <w:top w:val="single" w:sz="4" w:space="0" w:color="auto"/>
              <w:left w:val="single" w:sz="4" w:space="0" w:color="auto"/>
              <w:right w:val="single" w:sz="4" w:space="0" w:color="auto"/>
            </w:tcBorders>
          </w:tcPr>
          <w:p w:rsidR="00312B60" w:rsidRDefault="00312B60" w:rsidP="00152764">
            <w:pPr>
              <w:pStyle w:val="ConsPlusNormal"/>
              <w:jc w:val="center"/>
              <w:outlineLvl w:val="4"/>
            </w:pPr>
          </w:p>
          <w:p w:rsidR="00312B60" w:rsidRDefault="00312B60" w:rsidP="00152764">
            <w:pPr>
              <w:pStyle w:val="ConsPlusNormal"/>
              <w:jc w:val="center"/>
              <w:outlineLvl w:val="4"/>
            </w:pPr>
          </w:p>
          <w:p w:rsidR="00312B60" w:rsidRPr="00FF651B" w:rsidRDefault="00312B60" w:rsidP="00152764">
            <w:pPr>
              <w:pStyle w:val="ConsPlusNormal"/>
              <w:jc w:val="center"/>
              <w:outlineLvl w:val="4"/>
            </w:pPr>
            <w:r>
              <w:t>№ темы</w:t>
            </w:r>
          </w:p>
        </w:tc>
        <w:tc>
          <w:tcPr>
            <w:tcW w:w="396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Default="00312B60" w:rsidP="00152764">
            <w:pPr>
              <w:pStyle w:val="ConsPlusNormal"/>
              <w:jc w:val="center"/>
              <w:outlineLvl w:val="4"/>
            </w:pPr>
          </w:p>
          <w:p w:rsidR="00312B60" w:rsidRDefault="00312B60" w:rsidP="00152764">
            <w:pPr>
              <w:pStyle w:val="ConsPlusNormal"/>
              <w:jc w:val="center"/>
              <w:outlineLvl w:val="4"/>
            </w:pPr>
          </w:p>
          <w:p w:rsidR="00312B60" w:rsidRPr="00FF651B" w:rsidRDefault="00312B60" w:rsidP="00152764">
            <w:pPr>
              <w:pStyle w:val="ConsPlusNormal"/>
              <w:jc w:val="center"/>
              <w:outlineLvl w:val="4"/>
            </w:pPr>
            <w:r w:rsidRPr="00FF651B">
              <w:t>Наименование разделов и тем</w:t>
            </w:r>
          </w:p>
        </w:tc>
        <w:tc>
          <w:tcPr>
            <w:tcW w:w="523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Количество часов</w:t>
            </w:r>
          </w:p>
        </w:tc>
      </w:tr>
      <w:tr w:rsidR="00312B60" w:rsidRPr="00FF651B" w:rsidTr="00152764">
        <w:tc>
          <w:tcPr>
            <w:tcW w:w="851" w:type="dxa"/>
            <w:vMerge/>
            <w:tcBorders>
              <w:left w:val="single" w:sz="4" w:space="0" w:color="auto"/>
              <w:right w:val="single" w:sz="4" w:space="0" w:color="auto"/>
            </w:tcBorders>
          </w:tcPr>
          <w:p w:rsidR="00312B60" w:rsidRPr="00FF651B" w:rsidRDefault="00312B60" w:rsidP="00152764">
            <w:pPr>
              <w:pStyle w:val="ConsPlusNormal"/>
              <w:outlineLvl w:val="4"/>
            </w:pP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outlineLvl w:val="4"/>
            </w:pPr>
          </w:p>
        </w:tc>
        <w:tc>
          <w:tcPr>
            <w:tcW w:w="11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Default="00312B60" w:rsidP="00152764">
            <w:pPr>
              <w:pStyle w:val="ConsPlusNormal"/>
              <w:jc w:val="center"/>
              <w:outlineLvl w:val="4"/>
            </w:pPr>
          </w:p>
          <w:p w:rsidR="00312B60" w:rsidRPr="00FF651B" w:rsidRDefault="00312B60" w:rsidP="00152764">
            <w:pPr>
              <w:pStyle w:val="ConsPlusNormal"/>
              <w:jc w:val="center"/>
              <w:outlineLvl w:val="4"/>
            </w:pPr>
            <w:r w:rsidRPr="00FF651B">
              <w:t>Всего</w:t>
            </w:r>
          </w:p>
        </w:tc>
        <w:tc>
          <w:tcPr>
            <w:tcW w:w="40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В том числе</w:t>
            </w:r>
          </w:p>
        </w:tc>
      </w:tr>
      <w:tr w:rsidR="00312B60" w:rsidRPr="00FF651B" w:rsidTr="00152764">
        <w:tc>
          <w:tcPr>
            <w:tcW w:w="851" w:type="dxa"/>
            <w:vMerge/>
            <w:tcBorders>
              <w:left w:val="single" w:sz="4" w:space="0" w:color="auto"/>
              <w:bottom w:val="single" w:sz="4" w:space="0" w:color="auto"/>
              <w:right w:val="single" w:sz="4" w:space="0" w:color="auto"/>
            </w:tcBorders>
          </w:tcPr>
          <w:p w:rsidR="00312B60" w:rsidRPr="00FF651B" w:rsidRDefault="00312B60" w:rsidP="00152764">
            <w:pPr>
              <w:pStyle w:val="ConsPlusNormal"/>
              <w:outlineLvl w:val="4"/>
            </w:pPr>
          </w:p>
        </w:tc>
        <w:tc>
          <w:tcPr>
            <w:tcW w:w="396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outlineLvl w:val="4"/>
            </w:pPr>
          </w:p>
        </w:tc>
        <w:tc>
          <w:tcPr>
            <w:tcW w:w="11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outlineLvl w:val="4"/>
            </w:pP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Теоретические занятия</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Практические занятия</w:t>
            </w:r>
          </w:p>
        </w:tc>
      </w:tr>
      <w:tr w:rsidR="00312B60" w:rsidRPr="00FF651B" w:rsidTr="00152764">
        <w:tc>
          <w:tcPr>
            <w:tcW w:w="851" w:type="dxa"/>
            <w:tcBorders>
              <w:top w:val="single" w:sz="4" w:space="0" w:color="auto"/>
              <w:left w:val="single" w:sz="4" w:space="0" w:color="auto"/>
              <w:bottom w:val="single" w:sz="4" w:space="0" w:color="auto"/>
              <w:right w:val="single" w:sz="4" w:space="0" w:color="auto"/>
            </w:tcBorders>
          </w:tcPr>
          <w:p w:rsidR="00312B60" w:rsidRDefault="00312B60" w:rsidP="00152764">
            <w:pPr>
              <w:pStyle w:val="ConsPlusNormal"/>
              <w:jc w:val="center"/>
              <w:outlineLvl w:val="4"/>
            </w:pPr>
            <w:r>
              <w:t>1</w:t>
            </w:r>
          </w:p>
          <w:p w:rsidR="00312B60" w:rsidRPr="006D76CC" w:rsidRDefault="00312B60" w:rsidP="00152764">
            <w:pPr>
              <w:jc w:val="center"/>
            </w:pP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outlineLvl w:val="4"/>
            </w:pPr>
            <w:r w:rsidRPr="00FF651B">
              <w:t>Организационно-правовые аспекты оказания первой помощи</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2</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w:t>
            </w:r>
          </w:p>
        </w:tc>
      </w:tr>
      <w:tr w:rsidR="00312B60" w:rsidRPr="00FF651B" w:rsidTr="00152764">
        <w:tc>
          <w:tcPr>
            <w:tcW w:w="851" w:type="dxa"/>
            <w:tcBorders>
              <w:top w:val="single" w:sz="4" w:space="0" w:color="auto"/>
              <w:left w:val="single" w:sz="4" w:space="0" w:color="auto"/>
              <w:bottom w:val="single" w:sz="4" w:space="0" w:color="auto"/>
              <w:right w:val="single" w:sz="4" w:space="0" w:color="auto"/>
            </w:tcBorders>
          </w:tcPr>
          <w:p w:rsidR="00312B60" w:rsidRPr="00FF651B" w:rsidRDefault="00312B60" w:rsidP="00152764">
            <w:pPr>
              <w:pStyle w:val="ConsPlusNormal"/>
              <w:jc w:val="center"/>
              <w:outlineLvl w:val="4"/>
            </w:pPr>
            <w:r>
              <w:t>2</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outlineLvl w:val="4"/>
            </w:pPr>
            <w:r w:rsidRPr="00FF651B">
              <w:t>Оказание первой помощи при отсутствии сознания, остановке дыхания и кровообращения</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4</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2</w:t>
            </w:r>
          </w:p>
        </w:tc>
      </w:tr>
      <w:tr w:rsidR="00312B60" w:rsidRPr="00FF651B" w:rsidTr="00152764">
        <w:tc>
          <w:tcPr>
            <w:tcW w:w="851" w:type="dxa"/>
            <w:tcBorders>
              <w:top w:val="single" w:sz="4" w:space="0" w:color="auto"/>
              <w:left w:val="single" w:sz="4" w:space="0" w:color="auto"/>
              <w:bottom w:val="single" w:sz="4" w:space="0" w:color="auto"/>
              <w:right w:val="single" w:sz="4" w:space="0" w:color="auto"/>
            </w:tcBorders>
          </w:tcPr>
          <w:p w:rsidR="00312B60" w:rsidRPr="00FF651B" w:rsidRDefault="00312B60" w:rsidP="00152764">
            <w:pPr>
              <w:pStyle w:val="ConsPlusNormal"/>
              <w:jc w:val="center"/>
              <w:outlineLvl w:val="4"/>
            </w:pPr>
            <w:r>
              <w:t>3</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outlineLvl w:val="4"/>
            </w:pPr>
            <w:r w:rsidRPr="00FF651B">
              <w:t>Оказание первой помощи при наружных кровотечениях и травмах</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4</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2</w:t>
            </w:r>
          </w:p>
        </w:tc>
      </w:tr>
      <w:tr w:rsidR="00312B60" w:rsidRPr="00FF651B" w:rsidTr="00152764">
        <w:tc>
          <w:tcPr>
            <w:tcW w:w="851" w:type="dxa"/>
            <w:tcBorders>
              <w:top w:val="single" w:sz="4" w:space="0" w:color="auto"/>
              <w:left w:val="single" w:sz="4" w:space="0" w:color="auto"/>
              <w:bottom w:val="single" w:sz="4" w:space="0" w:color="auto"/>
              <w:right w:val="single" w:sz="4" w:space="0" w:color="auto"/>
            </w:tcBorders>
          </w:tcPr>
          <w:p w:rsidR="00312B60" w:rsidRPr="00FF651B" w:rsidRDefault="00312B60" w:rsidP="00152764">
            <w:pPr>
              <w:pStyle w:val="ConsPlusNormal"/>
              <w:jc w:val="center"/>
              <w:outlineLvl w:val="4"/>
            </w:pPr>
            <w:r>
              <w:t>4</w:t>
            </w:r>
          </w:p>
        </w:tc>
        <w:tc>
          <w:tcPr>
            <w:tcW w:w="39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outlineLvl w:val="4"/>
            </w:pPr>
            <w:r w:rsidRPr="00FF651B">
              <w:t>Оказание первой помощи при прочих состояниях, транспортировка пострадавших в дорожно-транспортном происшествии</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6</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4</w:t>
            </w:r>
          </w:p>
        </w:tc>
      </w:tr>
      <w:tr w:rsidR="00312B60" w:rsidRPr="00FF651B" w:rsidTr="00152764">
        <w:tc>
          <w:tcPr>
            <w:tcW w:w="4820" w:type="dxa"/>
            <w:gridSpan w:val="2"/>
            <w:tcBorders>
              <w:top w:val="single" w:sz="4" w:space="0" w:color="auto"/>
              <w:left w:val="single" w:sz="4" w:space="0" w:color="auto"/>
              <w:bottom w:val="single" w:sz="4" w:space="0" w:color="auto"/>
              <w:right w:val="single" w:sz="4" w:space="0" w:color="auto"/>
            </w:tcBorders>
          </w:tcPr>
          <w:p w:rsidR="00312B60" w:rsidRPr="00FF651B" w:rsidRDefault="00312B60" w:rsidP="00152764">
            <w:pPr>
              <w:pStyle w:val="ConsPlusNormal"/>
              <w:outlineLvl w:val="4"/>
            </w:pPr>
            <w:r w:rsidRPr="00FF651B">
              <w:t>Итого</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16</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8</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2B60" w:rsidRPr="00FF651B" w:rsidRDefault="00312B60" w:rsidP="00152764">
            <w:pPr>
              <w:pStyle w:val="ConsPlusNormal"/>
              <w:jc w:val="center"/>
              <w:outlineLvl w:val="4"/>
            </w:pPr>
            <w:r w:rsidRPr="00FF651B">
              <w:t>8</w:t>
            </w:r>
          </w:p>
        </w:tc>
      </w:tr>
    </w:tbl>
    <w:p w:rsidR="00312B60" w:rsidRPr="00FF651B" w:rsidRDefault="00312B60" w:rsidP="00312B60">
      <w:pPr>
        <w:pStyle w:val="ConsPlusNormal"/>
        <w:outlineLvl w:val="4"/>
      </w:pPr>
    </w:p>
    <w:p w:rsidR="00312B60" w:rsidRPr="00FF651B" w:rsidRDefault="00312B60" w:rsidP="00312B60">
      <w:pPr>
        <w:pStyle w:val="ConsPlusNormal"/>
        <w:jc w:val="both"/>
        <w:outlineLvl w:val="4"/>
      </w:pPr>
      <w:r>
        <w:t xml:space="preserve">       </w:t>
      </w:r>
      <w:bookmarkStart w:id="23" w:name="Par1311"/>
      <w:bookmarkEnd w:id="23"/>
      <w:r>
        <w:t xml:space="preserve">       </w:t>
      </w:r>
      <w:r w:rsidRPr="00FF651B">
        <w:rPr>
          <w:b/>
          <w:i/>
        </w:rPr>
        <w:t>Тема 1.</w:t>
      </w:r>
      <w:r>
        <w:t xml:space="preserve">  </w:t>
      </w:r>
      <w:r w:rsidRPr="00FF651B">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312B60" w:rsidRPr="00FF651B" w:rsidRDefault="00312B60" w:rsidP="00312B60">
      <w:pPr>
        <w:pStyle w:val="ConsPlusNormal"/>
        <w:jc w:val="both"/>
        <w:outlineLvl w:val="4"/>
      </w:pPr>
      <w:r>
        <w:t xml:space="preserve">       </w:t>
      </w:r>
      <w:r w:rsidRPr="00FF651B">
        <w:rPr>
          <w:b/>
          <w:i/>
        </w:rPr>
        <w:t>Тема 2.</w:t>
      </w:r>
      <w:r>
        <w:t xml:space="preserve">  </w:t>
      </w:r>
      <w:r w:rsidRPr="00FF651B">
        <w:t xml:space="preserve">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w:t>
      </w:r>
      <w:r w:rsidRPr="00FF651B">
        <w:lastRenderedPageBreak/>
        <w:t>сознании, без сознания; особенности оказания первой помощи тучному пострадавшему, беременной женщине и ребенку.</w:t>
      </w:r>
    </w:p>
    <w:p w:rsidR="00312B60" w:rsidRPr="00FF651B" w:rsidRDefault="00312B60" w:rsidP="00312B60">
      <w:pPr>
        <w:pStyle w:val="ConsPlusNormal"/>
        <w:jc w:val="both"/>
        <w:outlineLvl w:val="4"/>
      </w:pPr>
      <w:r>
        <w:rPr>
          <w:b/>
          <w:i/>
        </w:rPr>
        <w:t xml:space="preserve">        </w:t>
      </w:r>
      <w:r w:rsidRPr="002500D0">
        <w:rPr>
          <w:b/>
          <w:i/>
        </w:rPr>
        <w:t>Практическое занятие:</w:t>
      </w:r>
      <w:r w:rsidRPr="00FF651B">
        <w:t xml:space="preserve">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312B60" w:rsidRPr="00FF651B" w:rsidRDefault="00312B60" w:rsidP="00312B60">
      <w:pPr>
        <w:pStyle w:val="ConsPlusNormal"/>
        <w:jc w:val="both"/>
        <w:outlineLvl w:val="4"/>
      </w:pPr>
      <w:r>
        <w:t xml:space="preserve">          </w:t>
      </w:r>
      <w:r w:rsidRPr="002500D0">
        <w:rPr>
          <w:b/>
          <w:i/>
        </w:rPr>
        <w:t>Тема 3.</w:t>
      </w:r>
      <w:r>
        <w:t xml:space="preserve">   </w:t>
      </w:r>
      <w:r w:rsidRPr="00FF651B">
        <w:t xml:space="preserve">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FF651B">
        <w:t>окклюзионной</w:t>
      </w:r>
      <w:proofErr w:type="spellEnd"/>
      <w:r w:rsidRPr="00FF651B">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312B60" w:rsidRPr="00FF651B" w:rsidRDefault="00312B60" w:rsidP="00312B60">
      <w:pPr>
        <w:pStyle w:val="ConsPlusNormal"/>
        <w:jc w:val="both"/>
        <w:outlineLvl w:val="4"/>
      </w:pPr>
      <w:r>
        <w:rPr>
          <w:b/>
          <w:i/>
        </w:rPr>
        <w:t xml:space="preserve">           </w:t>
      </w:r>
      <w:r w:rsidRPr="002500D0">
        <w:rPr>
          <w:b/>
          <w:i/>
        </w:rPr>
        <w:t>Практическое занятие:</w:t>
      </w:r>
      <w:r w:rsidRPr="00FF651B">
        <w:t xml:space="preserve">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w:t>
      </w:r>
      <w:proofErr w:type="spellStart"/>
      <w:r w:rsidRPr="00FF651B">
        <w:t>окклюзионной</w:t>
      </w:r>
      <w:proofErr w:type="spellEnd"/>
      <w:r w:rsidRPr="00FF651B">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FF651B">
        <w:t>аутоиммобилизация</w:t>
      </w:r>
      <w:proofErr w:type="spellEnd"/>
      <w:r w:rsidRPr="00FF651B">
        <w:t>, с использованием медицинских изделий); отработка приемов фиксации шейного отдела позвоночника.</w:t>
      </w:r>
    </w:p>
    <w:p w:rsidR="00312B60" w:rsidRPr="00FF651B" w:rsidRDefault="00312B60" w:rsidP="00312B60">
      <w:pPr>
        <w:pStyle w:val="ConsPlusNormal"/>
        <w:jc w:val="both"/>
        <w:outlineLvl w:val="4"/>
      </w:pPr>
      <w:r>
        <w:t xml:space="preserve">          </w:t>
      </w:r>
      <w:r w:rsidRPr="002500D0">
        <w:rPr>
          <w:b/>
          <w:i/>
        </w:rPr>
        <w:t>Тема 4.</w:t>
      </w:r>
      <w:r>
        <w:t xml:space="preserve">  </w:t>
      </w:r>
      <w:r w:rsidRPr="00FF651B">
        <w:t xml:space="preserve">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sidRPr="00FF651B">
        <w:t>холодовая</w:t>
      </w:r>
      <w:proofErr w:type="spellEnd"/>
      <w:r w:rsidRPr="00FF651B">
        <w:t xml:space="preserve">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312B60" w:rsidRPr="00FF651B" w:rsidRDefault="00312B60" w:rsidP="00312B60">
      <w:pPr>
        <w:pStyle w:val="ConsPlusNormal"/>
        <w:jc w:val="both"/>
        <w:outlineLvl w:val="4"/>
      </w:pPr>
      <w:r>
        <w:rPr>
          <w:b/>
          <w:i/>
        </w:rPr>
        <w:t xml:space="preserve">           </w:t>
      </w:r>
      <w:r w:rsidRPr="002500D0">
        <w:rPr>
          <w:b/>
          <w:i/>
        </w:rPr>
        <w:t>Практическое занятие:</w:t>
      </w:r>
      <w:r w:rsidRPr="00FF651B">
        <w:t xml:space="preserve"> наложение повязок при ожогах различных областей тела; применение местного охлаждения; наложение </w:t>
      </w:r>
      <w:proofErr w:type="spellStart"/>
      <w:r w:rsidRPr="00FF651B">
        <w:t>термоизолирующей</w:t>
      </w:r>
      <w:proofErr w:type="spellEnd"/>
      <w:r w:rsidRPr="00FF651B">
        <w:t xml:space="preserve">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w:t>
      </w:r>
      <w:r w:rsidRPr="00FF651B">
        <w:lastRenderedPageBreak/>
        <w:t>признаков жизни и с другими состояниями, требующими оказания первой помощи).</w:t>
      </w:r>
    </w:p>
    <w:p w:rsidR="00312B60" w:rsidRDefault="00312B60" w:rsidP="00312B60">
      <w:pPr>
        <w:pStyle w:val="ConsPlusNormal"/>
        <w:jc w:val="both"/>
        <w:outlineLvl w:val="4"/>
      </w:pPr>
      <w:r>
        <w:t xml:space="preserve">           </w:t>
      </w:r>
      <w:r w:rsidRPr="002500D0">
        <w:rPr>
          <w:b/>
          <w:i/>
        </w:rPr>
        <w:t>Зачёт.</w:t>
      </w:r>
      <w:r>
        <w:t xml:space="preserve"> Решение ситуационных задач по оказанию первой помощи пострадавшим в дорожно-транспортном происшествии; контроль знаний и умений.</w:t>
      </w:r>
    </w:p>
    <w:p w:rsidR="00312B60" w:rsidRDefault="00312B60" w:rsidP="00312B60">
      <w:pPr>
        <w:pStyle w:val="ConsPlusNormal"/>
        <w:jc w:val="both"/>
        <w:outlineLvl w:val="4"/>
      </w:pPr>
    </w:p>
    <w:p w:rsidR="00312B60" w:rsidRPr="00334430" w:rsidRDefault="00312B60" w:rsidP="00312B60">
      <w:pPr>
        <w:pStyle w:val="ConsPlusNormal"/>
        <w:ind w:left="284" w:firstLine="142"/>
        <w:jc w:val="center"/>
        <w:outlineLvl w:val="4"/>
        <w:rPr>
          <w:b/>
        </w:rPr>
      </w:pPr>
      <w:r w:rsidRPr="002500D0">
        <w:rPr>
          <w:b/>
        </w:rPr>
        <w:t>Литература</w:t>
      </w:r>
    </w:p>
    <w:p w:rsidR="00312B60" w:rsidRDefault="00312B60" w:rsidP="00312B60">
      <w:pPr>
        <w:pStyle w:val="ConsPlusNormal"/>
        <w:numPr>
          <w:ilvl w:val="0"/>
          <w:numId w:val="32"/>
        </w:numPr>
        <w:ind w:left="567"/>
        <w:jc w:val="both"/>
        <w:outlineLvl w:val="4"/>
      </w:pPr>
      <w:r>
        <w:t xml:space="preserve">Приказ </w:t>
      </w:r>
      <w:proofErr w:type="spellStart"/>
      <w:r>
        <w:t>Минздравсоцразвития</w:t>
      </w:r>
      <w:proofErr w:type="spellEnd"/>
      <w:r>
        <w:t xml:space="preserve"> России от 04.05.2012 г. № 477н «Об утверждении перечня        состояний, при которых оказывается первая помощь, и перечня мероприятий по оказанию первой помощи».</w:t>
      </w:r>
    </w:p>
    <w:p w:rsidR="00312B60" w:rsidRDefault="00312B60" w:rsidP="00312B60">
      <w:pPr>
        <w:pStyle w:val="ConsPlusNormal"/>
        <w:numPr>
          <w:ilvl w:val="0"/>
          <w:numId w:val="32"/>
        </w:numPr>
        <w:ind w:left="567"/>
        <w:jc w:val="both"/>
        <w:outlineLvl w:val="4"/>
      </w:pPr>
      <w:r>
        <w:t>Федеральный закон  от 21.11. 2011г. № 323-ФЗ «Об основах охраны здоровья граждан в Российской Федерации» (последняя редакция).</w:t>
      </w:r>
    </w:p>
    <w:p w:rsidR="00312B60" w:rsidRDefault="00312B60" w:rsidP="00312B60">
      <w:pPr>
        <w:pStyle w:val="ConsPlusNormal"/>
        <w:numPr>
          <w:ilvl w:val="0"/>
          <w:numId w:val="32"/>
        </w:numPr>
        <w:ind w:left="567"/>
        <w:jc w:val="both"/>
        <w:outlineLvl w:val="4"/>
      </w:pPr>
      <w:r>
        <w:t>Уголовный кодекс Российской Федерации от 13.06.1996 г. № 63-ФЗ (ред. от 25.03.2022 г.)</w:t>
      </w:r>
    </w:p>
    <w:p w:rsidR="00312B60" w:rsidRDefault="00312B60" w:rsidP="00312B60">
      <w:pPr>
        <w:pStyle w:val="ConsPlusNormal"/>
        <w:numPr>
          <w:ilvl w:val="0"/>
          <w:numId w:val="32"/>
        </w:numPr>
        <w:ind w:left="567"/>
        <w:jc w:val="both"/>
        <w:outlineLvl w:val="4"/>
      </w:pPr>
      <w:r w:rsidRPr="00781EE3">
        <w:t xml:space="preserve">В.И. Николаенко, Г.А. </w:t>
      </w:r>
      <w:proofErr w:type="spellStart"/>
      <w:r w:rsidRPr="00781EE3">
        <w:t>Канаухов</w:t>
      </w:r>
      <w:proofErr w:type="spellEnd"/>
      <w:r w:rsidRPr="00781EE3">
        <w:t>. Учебник водителя транспортных средств категорий «А», «В», «С», «Д», «Е», Первая  доврачебная медицинская помощь. Из-во «Академия» и «За рулем», 2004</w:t>
      </w:r>
      <w:r>
        <w:t xml:space="preserve"> </w:t>
      </w:r>
      <w:r w:rsidRPr="00781EE3">
        <w:t>г.</w:t>
      </w:r>
    </w:p>
    <w:p w:rsidR="00312B60" w:rsidRDefault="00312B60" w:rsidP="00312B60">
      <w:pPr>
        <w:pStyle w:val="ConsPlusNormal"/>
        <w:numPr>
          <w:ilvl w:val="0"/>
          <w:numId w:val="32"/>
        </w:numPr>
        <w:ind w:left="567"/>
        <w:jc w:val="both"/>
        <w:outlineLvl w:val="4"/>
      </w:pPr>
      <w:r>
        <w:t>Кодекс Российской Ф</w:t>
      </w:r>
      <w:r w:rsidRPr="00B83BA3">
        <w:t>едерации</w:t>
      </w:r>
      <w:r>
        <w:t xml:space="preserve"> об административных правонарушениях от 30.12.2001 г. № 195-ФЗ (ред. от 11.06.2022 г.)</w:t>
      </w:r>
    </w:p>
    <w:p w:rsidR="00312B60" w:rsidRDefault="00312B60" w:rsidP="00312B60">
      <w:pPr>
        <w:pStyle w:val="ConsPlusNormal"/>
        <w:ind w:left="567" w:firstLine="540"/>
        <w:jc w:val="center"/>
        <w:rPr>
          <w:b/>
        </w:rPr>
      </w:pPr>
      <w:r>
        <w:rPr>
          <w:b/>
        </w:rPr>
        <w:t>Электронные у</w:t>
      </w:r>
      <w:r w:rsidRPr="00D62B9C">
        <w:rPr>
          <w:b/>
        </w:rPr>
        <w:t>чебно-наглядные пособия</w:t>
      </w:r>
    </w:p>
    <w:p w:rsidR="00312B60" w:rsidRPr="00E853BA" w:rsidRDefault="00312B60" w:rsidP="00312B60">
      <w:pPr>
        <w:pStyle w:val="ConsPlusNormal"/>
        <w:numPr>
          <w:ilvl w:val="0"/>
          <w:numId w:val="10"/>
        </w:numPr>
        <w:ind w:left="567"/>
        <w:jc w:val="both"/>
      </w:pPr>
      <w:r w:rsidRPr="00BD5ACD">
        <w:rPr>
          <w:b/>
        </w:rPr>
        <w:t xml:space="preserve"> </w:t>
      </w:r>
      <w:r w:rsidRPr="00E853BA">
        <w:t>Мультимедийная программа для обучения и подготовки водителей транспортных средств «Зарница-Автошкола»,  ООО «Зарница», 2014 г.</w:t>
      </w:r>
    </w:p>
    <w:p w:rsidR="00312B60" w:rsidRPr="00E853BA" w:rsidRDefault="00312B60" w:rsidP="00312B60">
      <w:pPr>
        <w:pStyle w:val="ConsPlusNormal"/>
        <w:numPr>
          <w:ilvl w:val="0"/>
          <w:numId w:val="10"/>
        </w:numPr>
        <w:ind w:left="567"/>
      </w:pPr>
      <w:r w:rsidRPr="00E853BA">
        <w:t xml:space="preserve">Интерактивная </w:t>
      </w:r>
      <w:proofErr w:type="spellStart"/>
      <w:r w:rsidRPr="00E853BA">
        <w:t>мультимедийная</w:t>
      </w:r>
      <w:proofErr w:type="spellEnd"/>
      <w:r w:rsidRPr="00E853BA">
        <w:t xml:space="preserve"> программа «</w:t>
      </w:r>
      <w:proofErr w:type="spellStart"/>
      <w:r w:rsidRPr="00E853BA">
        <w:t>Автополис-Медиа</w:t>
      </w:r>
      <w:proofErr w:type="spellEnd"/>
      <w:r w:rsidRPr="00E853BA">
        <w:t>», Москва, ООО «Компания «</w:t>
      </w:r>
      <w:proofErr w:type="spellStart"/>
      <w:r w:rsidRPr="00E853BA">
        <w:t>Автополис-плюс</w:t>
      </w:r>
      <w:proofErr w:type="spellEnd"/>
      <w:r w:rsidRPr="00E853BA">
        <w:t>», 2014 г.</w:t>
      </w:r>
    </w:p>
    <w:p w:rsidR="00A556C6" w:rsidRDefault="00A556C6" w:rsidP="003F6680">
      <w:pPr>
        <w:spacing w:after="0"/>
        <w:jc w:val="both"/>
        <w:rPr>
          <w:b/>
          <w:bCs/>
        </w:rPr>
      </w:pPr>
    </w:p>
    <w:p w:rsidR="00E61628" w:rsidRPr="00E61628" w:rsidRDefault="00E61628" w:rsidP="00E059BA">
      <w:pPr>
        <w:jc w:val="both"/>
      </w:pPr>
    </w:p>
    <w:p w:rsidR="00E61628" w:rsidRPr="00E61628" w:rsidRDefault="00723B11" w:rsidP="00152764">
      <w:pPr>
        <w:pStyle w:val="2"/>
      </w:pPr>
      <w:bookmarkStart w:id="24" w:name="_Toc108449377"/>
      <w:r>
        <w:t>4</w:t>
      </w:r>
      <w:r w:rsidR="00DE1DAB">
        <w:t>.2. Специальный цикл</w:t>
      </w:r>
      <w:r w:rsidR="00152764">
        <w:t xml:space="preserve"> программы</w:t>
      </w:r>
      <w:bookmarkEnd w:id="24"/>
    </w:p>
    <w:p w:rsidR="00E61628" w:rsidRPr="00E61628" w:rsidRDefault="00723B11" w:rsidP="00152764">
      <w:pPr>
        <w:pStyle w:val="3"/>
      </w:pPr>
      <w:bookmarkStart w:id="25" w:name="_Toc108449378"/>
      <w:r>
        <w:t>4</w:t>
      </w:r>
      <w:r w:rsidR="00E61628" w:rsidRPr="00E61628">
        <w:t>.2.1. Учебный предмет "Устройство и техническое обслуживание транспортных средств категор</w:t>
      </w:r>
      <w:r w:rsidR="00152764">
        <w:t>ии "D" как объектов управления"</w:t>
      </w:r>
      <w:bookmarkEnd w:id="25"/>
    </w:p>
    <w:p w:rsidR="00E61628" w:rsidRPr="00E61628" w:rsidRDefault="00E61628" w:rsidP="00181308">
      <w:pPr>
        <w:spacing w:after="0"/>
        <w:jc w:val="center"/>
        <w:rPr>
          <w:b/>
          <w:bCs/>
        </w:rPr>
      </w:pPr>
      <w:r w:rsidRPr="00E61628">
        <w:rPr>
          <w:b/>
          <w:bCs/>
        </w:rPr>
        <w:t>Распределение учебных часов по разделам и темам</w:t>
      </w:r>
    </w:p>
    <w:p w:rsidR="00E61628" w:rsidRPr="00E61628" w:rsidRDefault="00723B11" w:rsidP="00181308">
      <w:pPr>
        <w:spacing w:after="0"/>
        <w:jc w:val="center"/>
      </w:pPr>
      <w:r>
        <w:t xml:space="preserve">                                                                                                                                                              </w:t>
      </w:r>
      <w:r w:rsidR="00181308">
        <w:t xml:space="preserve">          </w:t>
      </w:r>
      <w:r>
        <w:t xml:space="preserve">  </w:t>
      </w:r>
      <w:r w:rsidR="008E43FE">
        <w:t>Таблица 7</w:t>
      </w:r>
    </w:p>
    <w:tbl>
      <w:tblPr>
        <w:tblW w:w="10172" w:type="dxa"/>
        <w:tblInd w:w="-147" w:type="dxa"/>
        <w:tblLayout w:type="fixed"/>
        <w:tblCellMar>
          <w:top w:w="102" w:type="dxa"/>
          <w:left w:w="62" w:type="dxa"/>
          <w:bottom w:w="102" w:type="dxa"/>
          <w:right w:w="62" w:type="dxa"/>
        </w:tblCellMar>
        <w:tblLook w:val="0000"/>
      </w:tblPr>
      <w:tblGrid>
        <w:gridCol w:w="926"/>
        <w:gridCol w:w="4961"/>
        <w:gridCol w:w="1128"/>
        <w:gridCol w:w="1853"/>
        <w:gridCol w:w="1304"/>
      </w:tblGrid>
      <w:tr w:rsidR="004E1108" w:rsidRPr="0058084F" w:rsidTr="00E47F2E">
        <w:tc>
          <w:tcPr>
            <w:tcW w:w="926" w:type="dxa"/>
            <w:vMerge w:val="restart"/>
            <w:tcBorders>
              <w:top w:val="single" w:sz="4" w:space="0" w:color="auto"/>
              <w:left w:val="single" w:sz="4" w:space="0" w:color="auto"/>
              <w:right w:val="single" w:sz="4" w:space="0" w:color="auto"/>
            </w:tcBorders>
          </w:tcPr>
          <w:p w:rsidR="004E1108" w:rsidRDefault="004E1108" w:rsidP="004E1108">
            <w:pPr>
              <w:spacing w:after="0"/>
              <w:ind w:left="-271" w:firstLine="271"/>
              <w:jc w:val="both"/>
            </w:pPr>
          </w:p>
          <w:p w:rsidR="004E1108" w:rsidRDefault="004E1108" w:rsidP="004E1108">
            <w:pPr>
              <w:spacing w:after="0"/>
              <w:ind w:left="-271" w:firstLine="271"/>
              <w:jc w:val="both"/>
            </w:pPr>
          </w:p>
          <w:p w:rsidR="004E1108" w:rsidRDefault="004E1108" w:rsidP="004E1108">
            <w:pPr>
              <w:spacing w:after="0"/>
              <w:ind w:left="-271" w:firstLine="271"/>
              <w:jc w:val="center"/>
            </w:pPr>
            <w:r>
              <w:t>№</w:t>
            </w:r>
          </w:p>
          <w:p w:rsidR="004E1108" w:rsidRPr="004E1108" w:rsidRDefault="004E1108" w:rsidP="004E1108">
            <w:pPr>
              <w:spacing w:after="0"/>
              <w:ind w:left="-271" w:firstLine="271"/>
              <w:jc w:val="center"/>
            </w:pPr>
            <w:r>
              <w:t>темы</w:t>
            </w:r>
          </w:p>
        </w:tc>
        <w:tc>
          <w:tcPr>
            <w:tcW w:w="4961" w:type="dxa"/>
            <w:vMerge w:val="restart"/>
            <w:tcBorders>
              <w:top w:val="single" w:sz="4" w:space="0" w:color="auto"/>
              <w:left w:val="single" w:sz="4" w:space="0" w:color="auto"/>
              <w:bottom w:val="single" w:sz="4" w:space="0" w:color="auto"/>
              <w:right w:val="single" w:sz="4" w:space="0" w:color="auto"/>
            </w:tcBorders>
          </w:tcPr>
          <w:p w:rsidR="004E1108" w:rsidRDefault="004E1108" w:rsidP="004E1108">
            <w:pPr>
              <w:spacing w:after="0"/>
              <w:jc w:val="center"/>
            </w:pPr>
          </w:p>
          <w:p w:rsidR="004E1108" w:rsidRDefault="004E1108" w:rsidP="004E1108">
            <w:pPr>
              <w:spacing w:after="0"/>
              <w:jc w:val="center"/>
            </w:pPr>
          </w:p>
          <w:p w:rsidR="004E1108" w:rsidRPr="0058084F" w:rsidRDefault="004E1108" w:rsidP="004E1108">
            <w:pPr>
              <w:spacing w:after="0"/>
              <w:jc w:val="center"/>
            </w:pPr>
            <w:r w:rsidRPr="0058084F">
              <w:t>Наименование разделов и тем</w:t>
            </w:r>
          </w:p>
        </w:tc>
        <w:tc>
          <w:tcPr>
            <w:tcW w:w="4285" w:type="dxa"/>
            <w:gridSpan w:val="3"/>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jc w:val="center"/>
            </w:pPr>
            <w:r w:rsidRPr="0058084F">
              <w:t>Количество часов</w:t>
            </w:r>
          </w:p>
        </w:tc>
      </w:tr>
      <w:tr w:rsidR="004E1108" w:rsidRPr="0058084F" w:rsidTr="00E47F2E">
        <w:tc>
          <w:tcPr>
            <w:tcW w:w="926" w:type="dxa"/>
            <w:vMerge/>
            <w:tcBorders>
              <w:left w:val="single" w:sz="4" w:space="0" w:color="auto"/>
              <w:right w:val="single" w:sz="4" w:space="0" w:color="auto"/>
            </w:tcBorders>
          </w:tcPr>
          <w:p w:rsidR="004E1108" w:rsidRPr="0058084F" w:rsidRDefault="004E1108" w:rsidP="004E1108">
            <w:pPr>
              <w:spacing w:after="0"/>
              <w:ind w:left="-271" w:firstLine="271"/>
              <w:jc w:val="both"/>
            </w:pPr>
          </w:p>
        </w:tc>
        <w:tc>
          <w:tcPr>
            <w:tcW w:w="4961" w:type="dxa"/>
            <w:vMerge/>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p>
        </w:tc>
        <w:tc>
          <w:tcPr>
            <w:tcW w:w="1128" w:type="dxa"/>
            <w:vMerge w:val="restart"/>
            <w:tcBorders>
              <w:top w:val="single" w:sz="4" w:space="0" w:color="auto"/>
              <w:left w:val="single" w:sz="4" w:space="0" w:color="auto"/>
              <w:bottom w:val="single" w:sz="4" w:space="0" w:color="auto"/>
              <w:right w:val="single" w:sz="4" w:space="0" w:color="auto"/>
            </w:tcBorders>
          </w:tcPr>
          <w:p w:rsidR="004E1108" w:rsidRDefault="004E1108" w:rsidP="004E1108">
            <w:pPr>
              <w:spacing w:after="0"/>
              <w:jc w:val="center"/>
            </w:pPr>
          </w:p>
          <w:p w:rsidR="004E1108" w:rsidRPr="0058084F" w:rsidRDefault="004E1108" w:rsidP="004E1108">
            <w:pPr>
              <w:spacing w:after="0"/>
              <w:jc w:val="center"/>
            </w:pPr>
            <w:r w:rsidRPr="0058084F">
              <w:t>Всего</w:t>
            </w:r>
          </w:p>
        </w:tc>
        <w:tc>
          <w:tcPr>
            <w:tcW w:w="3157" w:type="dxa"/>
            <w:gridSpan w:val="2"/>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jc w:val="center"/>
            </w:pPr>
            <w:r w:rsidRPr="0058084F">
              <w:t>В том числе</w:t>
            </w:r>
          </w:p>
        </w:tc>
      </w:tr>
      <w:tr w:rsidR="004E1108" w:rsidRPr="0058084F" w:rsidTr="00E47F2E">
        <w:tc>
          <w:tcPr>
            <w:tcW w:w="926" w:type="dxa"/>
            <w:vMerge/>
            <w:tcBorders>
              <w:left w:val="single" w:sz="4" w:space="0" w:color="auto"/>
              <w:bottom w:val="single" w:sz="4" w:space="0" w:color="auto"/>
              <w:right w:val="single" w:sz="4" w:space="0" w:color="auto"/>
            </w:tcBorders>
          </w:tcPr>
          <w:p w:rsidR="004E1108" w:rsidRPr="0058084F" w:rsidRDefault="004E1108" w:rsidP="004E1108">
            <w:pPr>
              <w:spacing w:after="0"/>
              <w:ind w:left="-271" w:firstLine="271"/>
              <w:jc w:val="both"/>
            </w:pPr>
          </w:p>
        </w:tc>
        <w:tc>
          <w:tcPr>
            <w:tcW w:w="4961" w:type="dxa"/>
            <w:vMerge/>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p>
        </w:tc>
        <w:tc>
          <w:tcPr>
            <w:tcW w:w="1128" w:type="dxa"/>
            <w:vMerge/>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jc w:val="center"/>
            </w:pP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jc w:val="center"/>
            </w:pPr>
            <w:r w:rsidRPr="0058084F">
              <w:t>Теоретические занятия</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jc w:val="center"/>
            </w:pPr>
            <w:r w:rsidRPr="0058084F">
              <w:t>Практические занятия</w:t>
            </w:r>
          </w:p>
        </w:tc>
      </w:tr>
      <w:tr w:rsidR="004E1108" w:rsidRPr="0058084F" w:rsidTr="00E47F2E">
        <w:tc>
          <w:tcPr>
            <w:tcW w:w="10172" w:type="dxa"/>
            <w:gridSpan w:val="5"/>
            <w:tcBorders>
              <w:top w:val="single" w:sz="4" w:space="0" w:color="auto"/>
              <w:left w:val="single" w:sz="4" w:space="0" w:color="auto"/>
              <w:bottom w:val="single" w:sz="4" w:space="0" w:color="auto"/>
              <w:right w:val="single" w:sz="4" w:space="0" w:color="auto"/>
            </w:tcBorders>
          </w:tcPr>
          <w:p w:rsidR="004E1108" w:rsidRPr="004E1108" w:rsidRDefault="004E1108" w:rsidP="004E1108">
            <w:pPr>
              <w:pStyle w:val="ab"/>
              <w:numPr>
                <w:ilvl w:val="0"/>
                <w:numId w:val="27"/>
              </w:numPr>
              <w:jc w:val="center"/>
              <w:rPr>
                <w:b/>
              </w:rPr>
            </w:pPr>
            <w:r w:rsidRPr="004E1108">
              <w:rPr>
                <w:b/>
              </w:rPr>
              <w:t>Устройство транспортных средств</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1.1</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транспортных средств категории "D"</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2</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2</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1.2</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Кузов автобуса, рабочее место водителя, системы пассивной безопасности</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4</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4</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1.3</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и работа двигателя</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10</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10</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1.4</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трансмиссии</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8</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8</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1.5</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Назначение и состав ходовой части</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6</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6</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1.6</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и принцип работы тормозных систем</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8</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8</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1.7</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и принцип работы системы рулевого управления</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6</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6</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1.8</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Электронные системы помощи водителю</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4</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4</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1.9</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Источники и потребители электрической энергии</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8</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8</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1.10</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Общее устройство прицепов</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4</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4</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E47F2E">
        <w:tc>
          <w:tcPr>
            <w:tcW w:w="5887" w:type="dxa"/>
            <w:gridSpan w:val="2"/>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lastRenderedPageBreak/>
              <w:t>Итого по разделу</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60</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60</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E47F2E">
        <w:tc>
          <w:tcPr>
            <w:tcW w:w="10172" w:type="dxa"/>
            <w:gridSpan w:val="5"/>
            <w:tcBorders>
              <w:top w:val="single" w:sz="4" w:space="0" w:color="auto"/>
              <w:left w:val="single" w:sz="4" w:space="0" w:color="auto"/>
              <w:bottom w:val="single" w:sz="4" w:space="0" w:color="auto"/>
              <w:right w:val="single" w:sz="4" w:space="0" w:color="auto"/>
            </w:tcBorders>
          </w:tcPr>
          <w:p w:rsidR="004E1108" w:rsidRPr="004E1108" w:rsidRDefault="004E1108" w:rsidP="004E1108">
            <w:pPr>
              <w:pStyle w:val="ab"/>
              <w:numPr>
                <w:ilvl w:val="0"/>
                <w:numId w:val="27"/>
              </w:numPr>
              <w:jc w:val="center"/>
              <w:rPr>
                <w:b/>
              </w:rPr>
            </w:pPr>
            <w:r w:rsidRPr="004E1108">
              <w:rPr>
                <w:b/>
              </w:rPr>
              <w:t>Техническое обслуживание</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2.1</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Система технического обслуживания</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4</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4</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2.2</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Меры безопасности и защиты окружающей природной среды при эксплуатации транспортного средства</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4</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4</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r>
      <w:tr w:rsidR="004E1108" w:rsidRPr="0058084F" w:rsidTr="004E1108">
        <w:tc>
          <w:tcPr>
            <w:tcW w:w="926" w:type="dxa"/>
            <w:tcBorders>
              <w:top w:val="single" w:sz="4" w:space="0" w:color="auto"/>
              <w:left w:val="single" w:sz="4" w:space="0" w:color="auto"/>
              <w:bottom w:val="single" w:sz="4" w:space="0" w:color="auto"/>
              <w:right w:val="single" w:sz="4" w:space="0" w:color="auto"/>
            </w:tcBorders>
          </w:tcPr>
          <w:p w:rsidR="004E1108" w:rsidRPr="0058084F" w:rsidRDefault="004E1108" w:rsidP="004E1108">
            <w:pPr>
              <w:spacing w:after="0"/>
              <w:ind w:left="-271" w:firstLine="271"/>
              <w:jc w:val="center"/>
            </w:pPr>
            <w:r>
              <w:t>2.3</w:t>
            </w:r>
          </w:p>
        </w:tc>
        <w:tc>
          <w:tcPr>
            <w:tcW w:w="4961"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 xml:space="preserve">Устранение неисправностей </w:t>
            </w:r>
            <w:hyperlink w:anchor="Par3961" w:tooltip="&lt;1&gt; Практическое занятие проводится на учебном транспортном средстве." w:history="1">
              <w:r w:rsidRPr="0058084F">
                <w:rPr>
                  <w:rStyle w:val="a7"/>
                </w:rPr>
                <w:t>&lt;1&gt;</w:t>
              </w:r>
            </w:hyperlink>
            <w:r w:rsidR="00A576C9">
              <w:t>. Зачет.</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10</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10</w:t>
            </w:r>
          </w:p>
        </w:tc>
      </w:tr>
      <w:tr w:rsidR="004E1108" w:rsidRPr="0058084F" w:rsidTr="004E1108">
        <w:trPr>
          <w:trHeight w:val="336"/>
        </w:trPr>
        <w:tc>
          <w:tcPr>
            <w:tcW w:w="5887" w:type="dxa"/>
            <w:gridSpan w:val="2"/>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Итого по разделу</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18</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8</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10</w:t>
            </w:r>
          </w:p>
        </w:tc>
      </w:tr>
      <w:tr w:rsidR="004E1108" w:rsidRPr="0058084F" w:rsidTr="00E47F2E">
        <w:tc>
          <w:tcPr>
            <w:tcW w:w="5887" w:type="dxa"/>
            <w:gridSpan w:val="2"/>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Итого</w:t>
            </w:r>
          </w:p>
        </w:tc>
        <w:tc>
          <w:tcPr>
            <w:tcW w:w="1128"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78</w:t>
            </w:r>
          </w:p>
        </w:tc>
        <w:tc>
          <w:tcPr>
            <w:tcW w:w="1853"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68</w:t>
            </w:r>
          </w:p>
        </w:tc>
        <w:tc>
          <w:tcPr>
            <w:tcW w:w="1304" w:type="dxa"/>
            <w:tcBorders>
              <w:top w:val="single" w:sz="4" w:space="0" w:color="auto"/>
              <w:left w:val="single" w:sz="4" w:space="0" w:color="auto"/>
              <w:bottom w:val="single" w:sz="4" w:space="0" w:color="auto"/>
              <w:right w:val="single" w:sz="4" w:space="0" w:color="auto"/>
            </w:tcBorders>
          </w:tcPr>
          <w:p w:rsidR="004E1108" w:rsidRPr="0058084F" w:rsidRDefault="004E1108" w:rsidP="00723B11">
            <w:pPr>
              <w:spacing w:after="0"/>
              <w:jc w:val="both"/>
            </w:pPr>
            <w:r w:rsidRPr="0058084F">
              <w:t>10</w:t>
            </w:r>
          </w:p>
        </w:tc>
      </w:tr>
    </w:tbl>
    <w:p w:rsidR="0058084F" w:rsidRPr="0058084F" w:rsidRDefault="0058084F" w:rsidP="0058084F">
      <w:pPr>
        <w:jc w:val="both"/>
      </w:pPr>
      <w:r w:rsidRPr="0058084F">
        <w:t>--------------------------------</w:t>
      </w:r>
    </w:p>
    <w:p w:rsidR="00E61628" w:rsidRPr="00E61628" w:rsidRDefault="00E61628" w:rsidP="00E059BA">
      <w:pPr>
        <w:jc w:val="both"/>
      </w:pPr>
      <w:bookmarkStart w:id="26" w:name="Par3961"/>
      <w:bookmarkEnd w:id="26"/>
      <w:r w:rsidRPr="00E61628">
        <w:t>&lt;1&gt; Практическое занятие проводится на учебном транспортном средстве.</w:t>
      </w:r>
    </w:p>
    <w:p w:rsidR="00E61628" w:rsidRPr="00E61628" w:rsidRDefault="00152764" w:rsidP="00152764">
      <w:pPr>
        <w:ind w:firstLine="426"/>
        <w:jc w:val="both"/>
        <w:rPr>
          <w:b/>
          <w:bCs/>
        </w:rPr>
      </w:pPr>
      <w:r>
        <w:rPr>
          <w:b/>
          <w:bCs/>
        </w:rPr>
        <w:t xml:space="preserve">   </w:t>
      </w:r>
      <w:r w:rsidR="00B95D8E">
        <w:rPr>
          <w:b/>
          <w:bCs/>
        </w:rPr>
        <w:t xml:space="preserve">Раздел </w:t>
      </w:r>
      <w:r w:rsidR="00E61628" w:rsidRPr="00E61628">
        <w:rPr>
          <w:b/>
          <w:bCs/>
        </w:rPr>
        <w:t>1. Устройство транспортных средств.</w:t>
      </w:r>
    </w:p>
    <w:p w:rsidR="00152764" w:rsidRDefault="00152764" w:rsidP="00152764">
      <w:pPr>
        <w:spacing w:after="0"/>
        <w:ind w:firstLine="426"/>
        <w:jc w:val="both"/>
      </w:pPr>
      <w:r>
        <w:rPr>
          <w:b/>
          <w:i/>
        </w:rPr>
        <w:t xml:space="preserve">  </w:t>
      </w:r>
      <w:r w:rsidR="004E1108" w:rsidRPr="004E1108">
        <w:rPr>
          <w:b/>
          <w:i/>
        </w:rPr>
        <w:t>Тема 1.1.</w:t>
      </w:r>
      <w:r w:rsidR="004E1108">
        <w:t xml:space="preserve"> </w:t>
      </w:r>
      <w:r w:rsidRPr="00152764">
        <w:t>Общее устройство транспортных средств категории "D": назначение и общее устройство транспортных средств категории "D";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"D"; классификация транспортных средств по типу двигателя, общей компоновке и типу кузова; особенности устройства и эксплуатации электромобилей (электробусов).</w:t>
      </w:r>
    </w:p>
    <w:p w:rsidR="00152764" w:rsidRDefault="004E1108" w:rsidP="00152764">
      <w:pPr>
        <w:spacing w:after="0"/>
        <w:ind w:firstLine="426"/>
        <w:jc w:val="both"/>
      </w:pPr>
      <w:r>
        <w:rPr>
          <w:b/>
          <w:i/>
        </w:rPr>
        <w:t>Тема 1.2</w:t>
      </w:r>
      <w:r w:rsidRPr="004E1108">
        <w:rPr>
          <w:b/>
          <w:i/>
        </w:rPr>
        <w:t>.</w:t>
      </w:r>
      <w:r w:rsidRPr="004E1108">
        <w:t xml:space="preserve"> </w:t>
      </w:r>
      <w:r>
        <w:t xml:space="preserve"> </w:t>
      </w:r>
      <w:r w:rsidR="0038749E" w:rsidRPr="0038749E">
        <w:t xml:space="preserve">Кузов автобуса, рабочее место водителя, системы пассивной безопасности: общее устройство кузова; основные типы кузовов; компоненты кузова, </w:t>
      </w:r>
      <w:proofErr w:type="spellStart"/>
      <w:r w:rsidR="0038749E" w:rsidRPr="0038749E">
        <w:t>шумоизоляция</w:t>
      </w:r>
      <w:proofErr w:type="spellEnd"/>
      <w:r w:rsidR="0038749E" w:rsidRPr="0038749E">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rsidR="0038749E" w:rsidRPr="0038749E">
        <w:t>омыватели</w:t>
      </w:r>
      <w:proofErr w:type="spellEnd"/>
      <w:r w:rsidR="0038749E" w:rsidRPr="0038749E">
        <w:t xml:space="preserve">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38749E" w:rsidRDefault="004E1108" w:rsidP="00152764">
      <w:pPr>
        <w:spacing w:after="0"/>
        <w:ind w:firstLine="426"/>
        <w:jc w:val="both"/>
      </w:pPr>
      <w:r>
        <w:rPr>
          <w:b/>
          <w:i/>
        </w:rPr>
        <w:t>Тема 1.3</w:t>
      </w:r>
      <w:r w:rsidRPr="004E1108">
        <w:rPr>
          <w:b/>
          <w:i/>
        </w:rPr>
        <w:t>.</w:t>
      </w:r>
      <w:r w:rsidRPr="004E1108">
        <w:t xml:space="preserve"> </w:t>
      </w:r>
      <w:r w:rsidR="0038749E" w:rsidRPr="0038749E">
        <w:t xml:space="preserve">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sidR="0038749E" w:rsidRPr="0038749E">
        <w:t>цетановом</w:t>
      </w:r>
      <w:proofErr w:type="spellEnd"/>
      <w:r w:rsidR="0038749E" w:rsidRPr="0038749E">
        <w:t xml:space="preserve"> числе; зимние и летние сорта дизельного топлива; электронная система управления </w:t>
      </w:r>
      <w:r w:rsidR="0038749E" w:rsidRPr="0038749E">
        <w:lastRenderedPageBreak/>
        <w:t>двигателем; неисправности двигателя, при наличии которых запрещается эксплуатация транспортного средства.</w:t>
      </w:r>
    </w:p>
    <w:p w:rsidR="0038749E" w:rsidRDefault="004E1108" w:rsidP="00152764">
      <w:pPr>
        <w:spacing w:after="0"/>
        <w:ind w:firstLine="426"/>
        <w:jc w:val="both"/>
      </w:pPr>
      <w:r>
        <w:rPr>
          <w:b/>
          <w:i/>
        </w:rPr>
        <w:t>Тема 1.4</w:t>
      </w:r>
      <w:r w:rsidRPr="004E1108">
        <w:rPr>
          <w:b/>
          <w:i/>
        </w:rPr>
        <w:t>.</w:t>
      </w:r>
      <w:r w:rsidRPr="004E1108">
        <w:t xml:space="preserve"> </w:t>
      </w:r>
      <w:r>
        <w:t xml:space="preserve"> </w:t>
      </w:r>
      <w:r w:rsidR="0038749E" w:rsidRPr="0038749E">
        <w:t>Общее устройство трансмиссии: схемы трансмиссии транспортных средств категории "D"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автобусов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38749E" w:rsidRPr="0038749E" w:rsidRDefault="004E1108" w:rsidP="0038749E">
      <w:pPr>
        <w:spacing w:after="0"/>
        <w:ind w:firstLine="426"/>
        <w:jc w:val="both"/>
      </w:pPr>
      <w:r w:rsidRPr="004E1108">
        <w:rPr>
          <w:b/>
          <w:i/>
        </w:rPr>
        <w:t>Тема 1.</w:t>
      </w:r>
      <w:r>
        <w:rPr>
          <w:b/>
          <w:i/>
        </w:rPr>
        <w:t>5</w:t>
      </w:r>
      <w:r w:rsidRPr="004E1108">
        <w:rPr>
          <w:b/>
          <w:i/>
        </w:rPr>
        <w:t>.</w:t>
      </w:r>
      <w:r w:rsidRPr="004E1108">
        <w:t xml:space="preserve"> </w:t>
      </w:r>
      <w:r w:rsidR="0038749E" w:rsidRPr="0038749E">
        <w:t>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автобуса;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152764" w:rsidRDefault="004E1108" w:rsidP="00152764">
      <w:pPr>
        <w:spacing w:after="0"/>
        <w:ind w:firstLine="426"/>
        <w:jc w:val="both"/>
      </w:pPr>
      <w:r w:rsidRPr="004E1108">
        <w:rPr>
          <w:b/>
          <w:i/>
        </w:rPr>
        <w:t>Тема 1.</w:t>
      </w:r>
      <w:r>
        <w:rPr>
          <w:b/>
          <w:i/>
        </w:rPr>
        <w:t>6</w:t>
      </w:r>
      <w:r w:rsidRPr="004E1108">
        <w:rPr>
          <w:b/>
          <w:i/>
        </w:rPr>
        <w:t>.</w:t>
      </w:r>
      <w:r w:rsidRPr="004E1108">
        <w:t xml:space="preserve"> </w:t>
      </w:r>
      <w:r>
        <w:t xml:space="preserve"> </w:t>
      </w:r>
      <w:r w:rsidR="0038749E" w:rsidRPr="0038749E">
        <w:t xml:space="preserve">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w:t>
      </w:r>
      <w:proofErr w:type="spellStart"/>
      <w:r w:rsidR="0038749E" w:rsidRPr="0038749E">
        <w:t>пневмоусилителя</w:t>
      </w:r>
      <w:proofErr w:type="spellEnd"/>
      <w:r w:rsidR="0038749E" w:rsidRPr="0038749E">
        <w:t xml:space="preserve">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152764" w:rsidRDefault="004E1108" w:rsidP="00152764">
      <w:pPr>
        <w:spacing w:after="0"/>
        <w:ind w:firstLine="426"/>
        <w:jc w:val="both"/>
      </w:pPr>
      <w:r w:rsidRPr="004E1108">
        <w:rPr>
          <w:b/>
          <w:i/>
        </w:rPr>
        <w:t>Тема 1.</w:t>
      </w:r>
      <w:r>
        <w:rPr>
          <w:b/>
          <w:i/>
        </w:rPr>
        <w:t>7</w:t>
      </w:r>
      <w:r w:rsidRPr="004E1108">
        <w:rPr>
          <w:b/>
          <w:i/>
        </w:rPr>
        <w:t>.</w:t>
      </w:r>
      <w:r w:rsidRPr="004E1108">
        <w:t xml:space="preserve"> </w:t>
      </w:r>
      <w:r w:rsidR="0038749E" w:rsidRPr="0038749E">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152764" w:rsidRDefault="004E1108" w:rsidP="00152764">
      <w:pPr>
        <w:spacing w:after="0"/>
        <w:ind w:firstLine="426"/>
        <w:jc w:val="both"/>
      </w:pPr>
      <w:r w:rsidRPr="004E1108">
        <w:rPr>
          <w:b/>
          <w:i/>
        </w:rPr>
        <w:t>Тема 1.</w:t>
      </w:r>
      <w:r>
        <w:rPr>
          <w:b/>
          <w:i/>
        </w:rPr>
        <w:t>8</w:t>
      </w:r>
      <w:r w:rsidRPr="004E1108">
        <w:rPr>
          <w:b/>
          <w:i/>
        </w:rPr>
        <w:t>.</w:t>
      </w:r>
      <w:r w:rsidRPr="004E1108">
        <w:t xml:space="preserve"> </w:t>
      </w:r>
      <w:r w:rsidR="0038749E" w:rsidRPr="0038749E">
        <w:t xml:space="preserve">Электронные системы помощи водителю: системы, улучшающие курсовую устойчивость и управляемость транспортного средства; система курсовой устойчивости (ESP) и ее компоненты (антиблокировочная система тормозов (далее - АБС), </w:t>
      </w:r>
      <w:proofErr w:type="spellStart"/>
      <w:r w:rsidR="0038749E" w:rsidRPr="0038749E">
        <w:t>антипробуксовочная</w:t>
      </w:r>
      <w:proofErr w:type="spellEnd"/>
      <w:r w:rsidR="0038749E" w:rsidRPr="0038749E">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w:t>
      </w:r>
      <w:proofErr w:type="spellStart"/>
      <w:r w:rsidR="0038749E" w:rsidRPr="0038749E">
        <w:t>трогания</w:t>
      </w:r>
      <w:proofErr w:type="spellEnd"/>
      <w:r w:rsidR="0038749E" w:rsidRPr="0038749E">
        <w:t xml:space="preserve"> на подъеме, динамический ассистент </w:t>
      </w:r>
      <w:proofErr w:type="spellStart"/>
      <w:r w:rsidR="0038749E" w:rsidRPr="0038749E">
        <w:t>трогания</w:t>
      </w:r>
      <w:proofErr w:type="spellEnd"/>
      <w:r w:rsidR="0038749E" w:rsidRPr="0038749E">
        <w:t xml:space="preserve">,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транспортным средством, ассистент движения по полосе, ассистент смены </w:t>
      </w:r>
      <w:r w:rsidR="0038749E" w:rsidRPr="0038749E">
        <w:lastRenderedPageBreak/>
        <w:t>полосы движения, системы автоматической парковки, в том числе иные автоматизированные системы вождения).</w:t>
      </w:r>
    </w:p>
    <w:p w:rsidR="00152764" w:rsidRDefault="004E1108" w:rsidP="00152764">
      <w:pPr>
        <w:spacing w:after="0"/>
        <w:ind w:firstLine="426"/>
        <w:jc w:val="both"/>
      </w:pPr>
      <w:r w:rsidRPr="004E1108">
        <w:rPr>
          <w:b/>
          <w:i/>
        </w:rPr>
        <w:t>Тема 1.</w:t>
      </w:r>
      <w:r>
        <w:rPr>
          <w:b/>
          <w:i/>
        </w:rPr>
        <w:t>9</w:t>
      </w:r>
      <w:r w:rsidRPr="004E1108">
        <w:rPr>
          <w:b/>
          <w:i/>
        </w:rPr>
        <w:t>.</w:t>
      </w:r>
      <w:r w:rsidRPr="004E1108">
        <w:t xml:space="preserve"> </w:t>
      </w:r>
      <w:r w:rsidR="0038749E" w:rsidRPr="0038749E">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152764" w:rsidRDefault="004E1108" w:rsidP="00152764">
      <w:pPr>
        <w:spacing w:after="0"/>
        <w:ind w:firstLine="426"/>
        <w:jc w:val="both"/>
      </w:pPr>
      <w:r w:rsidRPr="004E1108">
        <w:rPr>
          <w:b/>
          <w:i/>
        </w:rPr>
        <w:t>Тема 1.1</w:t>
      </w:r>
      <w:r>
        <w:rPr>
          <w:b/>
          <w:i/>
        </w:rPr>
        <w:t>0</w:t>
      </w:r>
      <w:r w:rsidRPr="004E1108">
        <w:rPr>
          <w:b/>
          <w:i/>
        </w:rPr>
        <w:t>.</w:t>
      </w:r>
      <w:r w:rsidRPr="004E1108">
        <w:t xml:space="preserve"> </w:t>
      </w:r>
      <w:r w:rsidR="0038749E" w:rsidRPr="0038749E">
        <w:t>Общее устройство прицепов: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rsidR="00152764" w:rsidRDefault="00B95D8E" w:rsidP="00152764">
      <w:pPr>
        <w:spacing w:after="0"/>
        <w:ind w:firstLine="426"/>
        <w:jc w:val="both"/>
      </w:pPr>
      <w:r>
        <w:rPr>
          <w:b/>
          <w:bCs/>
        </w:rPr>
        <w:t xml:space="preserve">Раздел </w:t>
      </w:r>
      <w:r w:rsidR="00E61628" w:rsidRPr="00E61628">
        <w:rPr>
          <w:b/>
          <w:bCs/>
        </w:rPr>
        <w:t>2. Техническое обслуживание.</w:t>
      </w:r>
    </w:p>
    <w:p w:rsidR="0038749E" w:rsidRPr="0038749E" w:rsidRDefault="007013AA" w:rsidP="0038749E">
      <w:pPr>
        <w:spacing w:after="0"/>
        <w:ind w:firstLine="426"/>
        <w:jc w:val="both"/>
      </w:pPr>
      <w:r w:rsidRPr="007013AA">
        <w:rPr>
          <w:b/>
          <w:i/>
        </w:rPr>
        <w:t xml:space="preserve">Тема </w:t>
      </w:r>
      <w:r>
        <w:rPr>
          <w:b/>
          <w:i/>
        </w:rPr>
        <w:t>2</w:t>
      </w:r>
      <w:r w:rsidRPr="007013AA">
        <w:rPr>
          <w:b/>
          <w:i/>
        </w:rPr>
        <w:t>.1.</w:t>
      </w:r>
      <w:r w:rsidRPr="007013AA">
        <w:t xml:space="preserve"> </w:t>
      </w:r>
      <w:r w:rsidR="0038749E" w:rsidRPr="0038749E">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автобусов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автобуса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152764" w:rsidRDefault="007013AA" w:rsidP="00152764">
      <w:pPr>
        <w:spacing w:after="0"/>
        <w:ind w:firstLine="426"/>
        <w:jc w:val="both"/>
      </w:pPr>
      <w:r w:rsidRPr="007013AA">
        <w:rPr>
          <w:b/>
          <w:i/>
        </w:rPr>
        <w:t xml:space="preserve">Тема </w:t>
      </w:r>
      <w:r>
        <w:rPr>
          <w:b/>
          <w:i/>
        </w:rPr>
        <w:t>2</w:t>
      </w:r>
      <w:r w:rsidRPr="007013AA">
        <w:rPr>
          <w:b/>
          <w:i/>
        </w:rPr>
        <w:t>.</w:t>
      </w:r>
      <w:r>
        <w:rPr>
          <w:b/>
          <w:i/>
        </w:rPr>
        <w:t>2</w:t>
      </w:r>
      <w:r w:rsidRPr="007013AA">
        <w:rPr>
          <w:b/>
          <w:i/>
        </w:rPr>
        <w:t>.</w:t>
      </w:r>
      <w:r>
        <w:t xml:space="preserve"> </w:t>
      </w:r>
      <w:r w:rsidR="0038749E" w:rsidRPr="0038749E">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автобуса;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152764" w:rsidRDefault="007013AA" w:rsidP="00152764">
      <w:pPr>
        <w:spacing w:after="0"/>
        <w:ind w:firstLine="426"/>
        <w:jc w:val="both"/>
      </w:pPr>
      <w:r w:rsidRPr="007013AA">
        <w:rPr>
          <w:b/>
          <w:i/>
        </w:rPr>
        <w:t xml:space="preserve">Тема </w:t>
      </w:r>
      <w:r>
        <w:rPr>
          <w:b/>
          <w:i/>
        </w:rPr>
        <w:t>2</w:t>
      </w:r>
      <w:r w:rsidRPr="007013AA">
        <w:rPr>
          <w:b/>
          <w:i/>
        </w:rPr>
        <w:t>.</w:t>
      </w:r>
      <w:r>
        <w:rPr>
          <w:b/>
          <w:i/>
        </w:rPr>
        <w:t>3</w:t>
      </w:r>
      <w:r w:rsidRPr="007013AA">
        <w:rPr>
          <w:b/>
          <w:i/>
        </w:rPr>
        <w:t>.</w:t>
      </w:r>
      <w:r w:rsidRPr="007013AA">
        <w:t xml:space="preserve"> </w:t>
      </w:r>
      <w:r>
        <w:t xml:space="preserve"> </w:t>
      </w:r>
      <w:r w:rsidR="0038749E" w:rsidRPr="0038749E">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rsidR="00181308" w:rsidRPr="00152764" w:rsidRDefault="00181308" w:rsidP="00152764">
      <w:pPr>
        <w:spacing w:after="0"/>
        <w:ind w:firstLine="426"/>
        <w:jc w:val="both"/>
      </w:pPr>
      <w:r w:rsidRPr="00181308">
        <w:rPr>
          <w:b/>
          <w:bCs/>
          <w:i/>
        </w:rPr>
        <w:t>Зачёт.</w:t>
      </w:r>
      <w:r w:rsidRPr="00181308">
        <w:rPr>
          <w:bCs/>
        </w:rPr>
        <w:t xml:space="preserve"> Решение ситуаци</w:t>
      </w:r>
      <w:r>
        <w:rPr>
          <w:bCs/>
        </w:rPr>
        <w:t xml:space="preserve">онных задач по контрольному осмотру и определению неисправностей, влияющих на </w:t>
      </w:r>
      <w:r w:rsidR="009C343B">
        <w:rPr>
          <w:bCs/>
        </w:rPr>
        <w:t>безопасность движения транспортного средства</w:t>
      </w:r>
      <w:r w:rsidRPr="00181308">
        <w:rPr>
          <w:bCs/>
        </w:rPr>
        <w:t>; контроль знаний и умений.</w:t>
      </w:r>
    </w:p>
    <w:p w:rsidR="00847E20" w:rsidRDefault="00847E20" w:rsidP="009D71D8">
      <w:pPr>
        <w:spacing w:after="0"/>
        <w:jc w:val="center"/>
        <w:rPr>
          <w:b/>
        </w:rPr>
      </w:pPr>
    </w:p>
    <w:p w:rsidR="0038749E" w:rsidRPr="009D71D8" w:rsidRDefault="0038749E" w:rsidP="0038749E">
      <w:pPr>
        <w:spacing w:after="0"/>
        <w:jc w:val="center"/>
        <w:rPr>
          <w:b/>
        </w:rPr>
      </w:pPr>
      <w:r w:rsidRPr="009D71D8">
        <w:rPr>
          <w:b/>
        </w:rPr>
        <w:t>Литература</w:t>
      </w:r>
    </w:p>
    <w:p w:rsidR="0038749E" w:rsidRPr="009D71D8" w:rsidRDefault="0038749E" w:rsidP="0038749E">
      <w:pPr>
        <w:numPr>
          <w:ilvl w:val="0"/>
          <w:numId w:val="11"/>
        </w:numPr>
        <w:spacing w:after="0"/>
        <w:jc w:val="both"/>
      </w:pPr>
      <w:r w:rsidRPr="009D71D8">
        <w:t xml:space="preserve">  В.А.Родичев, А.А. </w:t>
      </w:r>
      <w:proofErr w:type="spellStart"/>
      <w:r w:rsidRPr="009D71D8">
        <w:t>Кива</w:t>
      </w:r>
      <w:proofErr w:type="spellEnd"/>
      <w:r w:rsidRPr="009D71D8">
        <w:t xml:space="preserve"> </w:t>
      </w:r>
      <w:r>
        <w:t xml:space="preserve"> «</w:t>
      </w:r>
      <w:r w:rsidRPr="009D71D8">
        <w:t>Устройство и те</w:t>
      </w:r>
      <w:r>
        <w:t xml:space="preserve">хническое обслуживание грузовых </w:t>
      </w:r>
      <w:r w:rsidRPr="009D71D8">
        <w:t>автомобилей</w:t>
      </w:r>
      <w:r>
        <w:t>»</w:t>
      </w:r>
      <w:r w:rsidRPr="009D71D8">
        <w:t>, 6-е издание, Издательство «За рулем»</w:t>
      </w:r>
      <w:r>
        <w:t xml:space="preserve">, </w:t>
      </w:r>
      <w:r w:rsidRPr="009D71D8">
        <w:t>издательский центр «Академия», Москва, 2007</w:t>
      </w:r>
      <w:r>
        <w:t xml:space="preserve"> </w:t>
      </w:r>
      <w:r w:rsidRPr="009D71D8">
        <w:t>г.</w:t>
      </w:r>
    </w:p>
    <w:p w:rsidR="0038749E" w:rsidRPr="004B2DFC" w:rsidRDefault="0038749E" w:rsidP="0038749E">
      <w:pPr>
        <w:spacing w:after="0" w:line="276" w:lineRule="auto"/>
        <w:jc w:val="center"/>
        <w:rPr>
          <w:b/>
        </w:rPr>
      </w:pPr>
      <w:r w:rsidRPr="004B2DFC">
        <w:rPr>
          <w:b/>
        </w:rPr>
        <w:t>Электронные учебно-наглядные пособия</w:t>
      </w:r>
    </w:p>
    <w:p w:rsidR="0038749E" w:rsidRPr="004B2DFC" w:rsidRDefault="0038749E" w:rsidP="0038749E">
      <w:pPr>
        <w:numPr>
          <w:ilvl w:val="0"/>
          <w:numId w:val="33"/>
        </w:numPr>
        <w:spacing w:after="0" w:line="276" w:lineRule="auto"/>
      </w:pPr>
      <w:r w:rsidRPr="004B2DFC">
        <w:t xml:space="preserve"> Мультимедийная программа для обучения и подготовки водителей транспортных средств «Зарница-Автошкола»,  ООО «Зарница», 2014 г.</w:t>
      </w:r>
    </w:p>
    <w:p w:rsidR="0038749E" w:rsidRPr="004B2DFC" w:rsidRDefault="0038749E" w:rsidP="0038749E">
      <w:pPr>
        <w:numPr>
          <w:ilvl w:val="0"/>
          <w:numId w:val="33"/>
        </w:numPr>
        <w:spacing w:after="0" w:line="276" w:lineRule="auto"/>
      </w:pPr>
      <w:r w:rsidRPr="004B2DFC">
        <w:t xml:space="preserve"> Интерактивная </w:t>
      </w:r>
      <w:proofErr w:type="spellStart"/>
      <w:r w:rsidRPr="004B2DFC">
        <w:t>мультимедийная</w:t>
      </w:r>
      <w:proofErr w:type="spellEnd"/>
      <w:r w:rsidRPr="004B2DFC">
        <w:t xml:space="preserve"> программа «</w:t>
      </w:r>
      <w:proofErr w:type="spellStart"/>
      <w:r w:rsidRPr="004B2DFC">
        <w:t>Автополис-Медиа</w:t>
      </w:r>
      <w:proofErr w:type="spellEnd"/>
      <w:r w:rsidRPr="004B2DFC">
        <w:t>», Москва, ООО «Компания «</w:t>
      </w:r>
      <w:proofErr w:type="spellStart"/>
      <w:r w:rsidRPr="004B2DFC">
        <w:t>Автополис-плюс</w:t>
      </w:r>
      <w:proofErr w:type="spellEnd"/>
      <w:r w:rsidRPr="004B2DFC">
        <w:t>», 2014 г.</w:t>
      </w:r>
    </w:p>
    <w:p w:rsidR="009D71D8" w:rsidRDefault="009D71D8" w:rsidP="009D71D8"/>
    <w:p w:rsidR="005D4EE7" w:rsidRDefault="005D4EE7" w:rsidP="009D71D8"/>
    <w:p w:rsidR="00E61628" w:rsidRPr="00E61628" w:rsidRDefault="00723B11" w:rsidP="0038749E">
      <w:pPr>
        <w:pStyle w:val="3"/>
      </w:pPr>
      <w:bookmarkStart w:id="27" w:name="_Toc108449379"/>
      <w:r>
        <w:lastRenderedPageBreak/>
        <w:t>4</w:t>
      </w:r>
      <w:r w:rsidR="00E61628" w:rsidRPr="00E61628">
        <w:t>.2.2. Учебный предмет "Основы управления транспо</w:t>
      </w:r>
      <w:r w:rsidR="0038749E">
        <w:t>ртными средствами категории "D"</w:t>
      </w:r>
      <w:bookmarkEnd w:id="27"/>
    </w:p>
    <w:p w:rsidR="0038749E" w:rsidRDefault="0038749E" w:rsidP="009D71D8">
      <w:pPr>
        <w:spacing w:after="0"/>
        <w:jc w:val="center"/>
        <w:rPr>
          <w:b/>
          <w:bCs/>
        </w:rPr>
      </w:pPr>
    </w:p>
    <w:p w:rsidR="00E61628" w:rsidRPr="00E61628" w:rsidRDefault="00E61628" w:rsidP="009D71D8">
      <w:pPr>
        <w:spacing w:after="0"/>
        <w:jc w:val="center"/>
        <w:rPr>
          <w:b/>
          <w:bCs/>
        </w:rPr>
      </w:pPr>
      <w:r w:rsidRPr="00E61628">
        <w:rPr>
          <w:b/>
          <w:bCs/>
        </w:rPr>
        <w:t>Распределение учебных часов по разделам и темам</w:t>
      </w:r>
    </w:p>
    <w:p w:rsidR="00E61628" w:rsidRPr="00E61628" w:rsidRDefault="00E61628" w:rsidP="009D71D8">
      <w:pPr>
        <w:spacing w:after="0"/>
        <w:jc w:val="right"/>
      </w:pPr>
      <w:r w:rsidRPr="00E61628">
        <w:t xml:space="preserve">Таблица </w:t>
      </w:r>
      <w:r w:rsidR="008E43FE">
        <w:t>8</w:t>
      </w:r>
    </w:p>
    <w:tbl>
      <w:tblPr>
        <w:tblW w:w="10313" w:type="dxa"/>
        <w:tblInd w:w="62" w:type="dxa"/>
        <w:tblLayout w:type="fixed"/>
        <w:tblCellMar>
          <w:top w:w="102" w:type="dxa"/>
          <w:left w:w="62" w:type="dxa"/>
          <w:bottom w:w="102" w:type="dxa"/>
          <w:right w:w="62" w:type="dxa"/>
        </w:tblCellMar>
        <w:tblLook w:val="0000"/>
      </w:tblPr>
      <w:tblGrid>
        <w:gridCol w:w="926"/>
        <w:gridCol w:w="4819"/>
        <w:gridCol w:w="869"/>
        <w:gridCol w:w="1857"/>
        <w:gridCol w:w="1842"/>
      </w:tblGrid>
      <w:tr w:rsidR="00181308" w:rsidRPr="00E61628" w:rsidTr="00E47F2E">
        <w:tc>
          <w:tcPr>
            <w:tcW w:w="926" w:type="dxa"/>
            <w:vMerge w:val="restart"/>
            <w:tcBorders>
              <w:top w:val="single" w:sz="4" w:space="0" w:color="auto"/>
              <w:left w:val="single" w:sz="4" w:space="0" w:color="auto"/>
              <w:right w:val="single" w:sz="4" w:space="0" w:color="auto"/>
            </w:tcBorders>
          </w:tcPr>
          <w:p w:rsidR="00181308" w:rsidRDefault="00181308" w:rsidP="00181308">
            <w:pPr>
              <w:spacing w:after="100" w:afterAutospacing="1"/>
              <w:jc w:val="center"/>
            </w:pPr>
          </w:p>
          <w:p w:rsidR="00181308" w:rsidRDefault="00181308" w:rsidP="00181308">
            <w:pPr>
              <w:spacing w:after="0"/>
              <w:jc w:val="center"/>
            </w:pPr>
            <w:r>
              <w:t>№</w:t>
            </w:r>
          </w:p>
          <w:p w:rsidR="00181308" w:rsidRPr="00E61628" w:rsidRDefault="00181308" w:rsidP="00181308">
            <w:pPr>
              <w:spacing w:after="0"/>
              <w:jc w:val="center"/>
            </w:pPr>
            <w:r>
              <w:t>темы</w:t>
            </w:r>
          </w:p>
        </w:tc>
        <w:tc>
          <w:tcPr>
            <w:tcW w:w="4819" w:type="dxa"/>
            <w:vMerge w:val="restart"/>
            <w:tcBorders>
              <w:top w:val="single" w:sz="4" w:space="0" w:color="auto"/>
              <w:left w:val="single" w:sz="4" w:space="0" w:color="auto"/>
              <w:bottom w:val="single" w:sz="4" w:space="0" w:color="auto"/>
              <w:right w:val="single" w:sz="4" w:space="0" w:color="auto"/>
            </w:tcBorders>
          </w:tcPr>
          <w:p w:rsidR="00181308" w:rsidRDefault="00181308" w:rsidP="00181308">
            <w:pPr>
              <w:spacing w:after="100" w:afterAutospacing="1"/>
              <w:jc w:val="center"/>
            </w:pPr>
          </w:p>
          <w:p w:rsidR="00181308" w:rsidRPr="00E61628" w:rsidRDefault="00181308" w:rsidP="00181308">
            <w:pPr>
              <w:spacing w:after="100" w:afterAutospacing="1"/>
              <w:jc w:val="center"/>
            </w:pPr>
            <w:r w:rsidRPr="00E61628">
              <w:t>Наименование разделов и тем</w:t>
            </w:r>
          </w:p>
        </w:tc>
        <w:tc>
          <w:tcPr>
            <w:tcW w:w="4568" w:type="dxa"/>
            <w:gridSpan w:val="3"/>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rsidRPr="00E61628">
              <w:t>Количество часов</w:t>
            </w:r>
          </w:p>
        </w:tc>
      </w:tr>
      <w:tr w:rsidR="00181308" w:rsidRPr="00E61628" w:rsidTr="00E47F2E">
        <w:tc>
          <w:tcPr>
            <w:tcW w:w="926" w:type="dxa"/>
            <w:vMerge/>
            <w:tcBorders>
              <w:left w:val="single" w:sz="4" w:space="0" w:color="auto"/>
              <w:right w:val="single" w:sz="4" w:space="0" w:color="auto"/>
            </w:tcBorders>
          </w:tcPr>
          <w:p w:rsidR="00181308" w:rsidRPr="00E61628" w:rsidRDefault="00181308" w:rsidP="00181308">
            <w:pPr>
              <w:spacing w:after="100" w:afterAutospacing="1"/>
              <w:jc w:val="center"/>
            </w:pPr>
          </w:p>
        </w:tc>
        <w:tc>
          <w:tcPr>
            <w:tcW w:w="4819" w:type="dxa"/>
            <w:vMerge/>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p>
        </w:tc>
        <w:tc>
          <w:tcPr>
            <w:tcW w:w="869" w:type="dxa"/>
            <w:vMerge w:val="restart"/>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rsidRPr="00E61628">
              <w:t>Всего</w:t>
            </w:r>
          </w:p>
        </w:tc>
        <w:tc>
          <w:tcPr>
            <w:tcW w:w="3699" w:type="dxa"/>
            <w:gridSpan w:val="2"/>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rsidRPr="00E61628">
              <w:t>В том числе</w:t>
            </w:r>
          </w:p>
        </w:tc>
      </w:tr>
      <w:tr w:rsidR="00181308" w:rsidRPr="00E61628" w:rsidTr="00E47F2E">
        <w:tc>
          <w:tcPr>
            <w:tcW w:w="926" w:type="dxa"/>
            <w:vMerge/>
            <w:tcBorders>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p>
        </w:tc>
        <w:tc>
          <w:tcPr>
            <w:tcW w:w="4819" w:type="dxa"/>
            <w:vMerge/>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p>
        </w:tc>
        <w:tc>
          <w:tcPr>
            <w:tcW w:w="869" w:type="dxa"/>
            <w:vMerge/>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p>
        </w:tc>
        <w:tc>
          <w:tcPr>
            <w:tcW w:w="1857" w:type="dxa"/>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rsidRPr="00E61628">
              <w:t>Теоретические занятия</w:t>
            </w:r>
          </w:p>
        </w:tc>
        <w:tc>
          <w:tcPr>
            <w:tcW w:w="1842" w:type="dxa"/>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rsidRPr="00E61628">
              <w:t>Практические занятия</w:t>
            </w:r>
          </w:p>
        </w:tc>
      </w:tr>
      <w:tr w:rsidR="00181308" w:rsidRPr="00E61628" w:rsidTr="00181308">
        <w:tc>
          <w:tcPr>
            <w:tcW w:w="926" w:type="dxa"/>
            <w:tcBorders>
              <w:top w:val="single" w:sz="4" w:space="0" w:color="auto"/>
              <w:left w:val="single" w:sz="4" w:space="0" w:color="auto"/>
              <w:right w:val="single" w:sz="4" w:space="0" w:color="auto"/>
            </w:tcBorders>
          </w:tcPr>
          <w:p w:rsidR="00181308" w:rsidRPr="00E61628" w:rsidRDefault="00181308" w:rsidP="00181308">
            <w:pPr>
              <w:spacing w:after="100" w:afterAutospacing="1"/>
              <w:jc w:val="center"/>
            </w:pPr>
            <w:r>
              <w:t>1.</w:t>
            </w:r>
          </w:p>
        </w:tc>
        <w:tc>
          <w:tcPr>
            <w:tcW w:w="4819" w:type="dxa"/>
            <w:tcBorders>
              <w:top w:val="single" w:sz="4" w:space="0" w:color="auto"/>
              <w:left w:val="single" w:sz="4" w:space="0" w:color="auto"/>
              <w:right w:val="single" w:sz="4" w:space="0" w:color="auto"/>
            </w:tcBorders>
          </w:tcPr>
          <w:p w:rsidR="00181308" w:rsidRPr="00E61628" w:rsidRDefault="00181308" w:rsidP="00181308">
            <w:pPr>
              <w:spacing w:after="100" w:afterAutospacing="1"/>
              <w:jc w:val="both"/>
            </w:pPr>
            <w:r w:rsidRPr="00E61628">
              <w:t>Приемы управления транспортным средством</w:t>
            </w:r>
          </w:p>
        </w:tc>
        <w:tc>
          <w:tcPr>
            <w:tcW w:w="869" w:type="dxa"/>
            <w:tcBorders>
              <w:top w:val="single" w:sz="4" w:space="0" w:color="auto"/>
              <w:left w:val="single" w:sz="4" w:space="0" w:color="auto"/>
              <w:right w:val="single" w:sz="4" w:space="0" w:color="auto"/>
            </w:tcBorders>
          </w:tcPr>
          <w:p w:rsidR="00181308" w:rsidRPr="00E61628" w:rsidRDefault="00181308" w:rsidP="00181308">
            <w:pPr>
              <w:spacing w:after="100" w:afterAutospacing="1"/>
              <w:jc w:val="both"/>
            </w:pPr>
            <w:r w:rsidRPr="00E61628">
              <w:t>2</w:t>
            </w:r>
          </w:p>
        </w:tc>
        <w:tc>
          <w:tcPr>
            <w:tcW w:w="1857" w:type="dxa"/>
            <w:tcBorders>
              <w:top w:val="single" w:sz="4" w:space="0" w:color="auto"/>
              <w:left w:val="single" w:sz="4" w:space="0" w:color="auto"/>
              <w:right w:val="single" w:sz="4" w:space="0" w:color="auto"/>
            </w:tcBorders>
          </w:tcPr>
          <w:p w:rsidR="00181308" w:rsidRPr="00E61628" w:rsidRDefault="00181308" w:rsidP="00181308">
            <w:pPr>
              <w:spacing w:after="100" w:afterAutospacing="1"/>
              <w:jc w:val="both"/>
            </w:pPr>
            <w:r w:rsidRPr="00E61628">
              <w:t>2</w:t>
            </w:r>
          </w:p>
        </w:tc>
        <w:tc>
          <w:tcPr>
            <w:tcW w:w="1842" w:type="dxa"/>
            <w:tcBorders>
              <w:top w:val="single" w:sz="4" w:space="0" w:color="auto"/>
              <w:left w:val="single" w:sz="4" w:space="0" w:color="auto"/>
              <w:right w:val="single" w:sz="4" w:space="0" w:color="auto"/>
            </w:tcBorders>
          </w:tcPr>
          <w:p w:rsidR="00181308" w:rsidRPr="00E61628" w:rsidRDefault="00181308" w:rsidP="00181308">
            <w:pPr>
              <w:spacing w:after="100" w:afterAutospacing="1"/>
              <w:jc w:val="both"/>
            </w:pPr>
            <w:r w:rsidRPr="00E61628">
              <w:t>-</w:t>
            </w:r>
          </w:p>
        </w:tc>
      </w:tr>
      <w:tr w:rsidR="00181308" w:rsidRPr="00E61628" w:rsidTr="00181308">
        <w:tc>
          <w:tcPr>
            <w:tcW w:w="926" w:type="dxa"/>
            <w:tcBorders>
              <w:left w:val="single" w:sz="4" w:space="0" w:color="auto"/>
              <w:right w:val="single" w:sz="4" w:space="0" w:color="auto"/>
            </w:tcBorders>
          </w:tcPr>
          <w:p w:rsidR="00181308" w:rsidRPr="00E61628" w:rsidRDefault="00181308" w:rsidP="00181308">
            <w:pPr>
              <w:spacing w:after="100" w:afterAutospacing="1"/>
              <w:jc w:val="center"/>
            </w:pPr>
            <w:r>
              <w:t>2.</w:t>
            </w:r>
          </w:p>
        </w:tc>
        <w:tc>
          <w:tcPr>
            <w:tcW w:w="4819" w:type="dxa"/>
            <w:tcBorders>
              <w:left w:val="single" w:sz="4" w:space="0" w:color="auto"/>
              <w:right w:val="single" w:sz="4" w:space="0" w:color="auto"/>
            </w:tcBorders>
          </w:tcPr>
          <w:p w:rsidR="00181308" w:rsidRPr="00E61628" w:rsidRDefault="00181308" w:rsidP="00181308">
            <w:pPr>
              <w:spacing w:after="100" w:afterAutospacing="1"/>
              <w:jc w:val="both"/>
            </w:pPr>
            <w:r w:rsidRPr="00E61628">
              <w:t>Управление транспортным средством в штатных ситуациях</w:t>
            </w:r>
          </w:p>
        </w:tc>
        <w:tc>
          <w:tcPr>
            <w:tcW w:w="869" w:type="dxa"/>
            <w:tcBorders>
              <w:left w:val="single" w:sz="4" w:space="0" w:color="auto"/>
              <w:right w:val="single" w:sz="4" w:space="0" w:color="auto"/>
            </w:tcBorders>
          </w:tcPr>
          <w:p w:rsidR="00181308" w:rsidRPr="00E61628" w:rsidRDefault="00181308" w:rsidP="00181308">
            <w:pPr>
              <w:spacing w:after="100" w:afterAutospacing="1"/>
              <w:jc w:val="both"/>
            </w:pPr>
            <w:r w:rsidRPr="00E61628">
              <w:t>6</w:t>
            </w:r>
          </w:p>
        </w:tc>
        <w:tc>
          <w:tcPr>
            <w:tcW w:w="1857" w:type="dxa"/>
            <w:tcBorders>
              <w:left w:val="single" w:sz="4" w:space="0" w:color="auto"/>
              <w:right w:val="single" w:sz="4" w:space="0" w:color="auto"/>
            </w:tcBorders>
          </w:tcPr>
          <w:p w:rsidR="00181308" w:rsidRPr="00E61628" w:rsidRDefault="00181308" w:rsidP="00181308">
            <w:pPr>
              <w:spacing w:after="100" w:afterAutospacing="1"/>
              <w:jc w:val="both"/>
            </w:pPr>
            <w:r w:rsidRPr="00E61628">
              <w:t>4</w:t>
            </w:r>
          </w:p>
        </w:tc>
        <w:tc>
          <w:tcPr>
            <w:tcW w:w="1842" w:type="dxa"/>
            <w:tcBorders>
              <w:left w:val="single" w:sz="4" w:space="0" w:color="auto"/>
              <w:right w:val="single" w:sz="4" w:space="0" w:color="auto"/>
            </w:tcBorders>
          </w:tcPr>
          <w:p w:rsidR="00181308" w:rsidRPr="00E61628" w:rsidRDefault="00181308" w:rsidP="00181308">
            <w:pPr>
              <w:spacing w:after="100" w:afterAutospacing="1"/>
              <w:jc w:val="both"/>
            </w:pPr>
            <w:r w:rsidRPr="00E61628">
              <w:t>2</w:t>
            </w:r>
          </w:p>
        </w:tc>
      </w:tr>
      <w:tr w:rsidR="00181308" w:rsidRPr="00E61628" w:rsidTr="00181308">
        <w:tc>
          <w:tcPr>
            <w:tcW w:w="926" w:type="dxa"/>
            <w:tcBorders>
              <w:left w:val="single" w:sz="4" w:space="0" w:color="auto"/>
              <w:bottom w:val="single" w:sz="4" w:space="0" w:color="auto"/>
              <w:right w:val="single" w:sz="4" w:space="0" w:color="auto"/>
            </w:tcBorders>
          </w:tcPr>
          <w:p w:rsidR="00181308" w:rsidRPr="00E61628" w:rsidRDefault="00181308" w:rsidP="00181308">
            <w:pPr>
              <w:spacing w:after="100" w:afterAutospacing="1"/>
              <w:jc w:val="center"/>
            </w:pPr>
            <w:r>
              <w:t>3.</w:t>
            </w:r>
          </w:p>
        </w:tc>
        <w:tc>
          <w:tcPr>
            <w:tcW w:w="4819" w:type="dxa"/>
            <w:tcBorders>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Управление транспортным средством в нештатных ситуациях</w:t>
            </w:r>
            <w:r w:rsidR="00A576C9">
              <w:t>. Зачет.</w:t>
            </w:r>
          </w:p>
        </w:tc>
        <w:tc>
          <w:tcPr>
            <w:tcW w:w="869" w:type="dxa"/>
            <w:tcBorders>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4</w:t>
            </w:r>
          </w:p>
        </w:tc>
        <w:tc>
          <w:tcPr>
            <w:tcW w:w="1857" w:type="dxa"/>
            <w:tcBorders>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2</w:t>
            </w:r>
          </w:p>
        </w:tc>
        <w:tc>
          <w:tcPr>
            <w:tcW w:w="1842" w:type="dxa"/>
            <w:tcBorders>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2</w:t>
            </w:r>
          </w:p>
        </w:tc>
      </w:tr>
      <w:tr w:rsidR="00181308" w:rsidRPr="00E61628" w:rsidTr="00E47F2E">
        <w:tc>
          <w:tcPr>
            <w:tcW w:w="5745" w:type="dxa"/>
            <w:gridSpan w:val="2"/>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Итого</w:t>
            </w:r>
          </w:p>
        </w:tc>
        <w:tc>
          <w:tcPr>
            <w:tcW w:w="869" w:type="dxa"/>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12</w:t>
            </w:r>
          </w:p>
        </w:tc>
        <w:tc>
          <w:tcPr>
            <w:tcW w:w="1857" w:type="dxa"/>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8</w:t>
            </w:r>
          </w:p>
        </w:tc>
        <w:tc>
          <w:tcPr>
            <w:tcW w:w="1842" w:type="dxa"/>
            <w:tcBorders>
              <w:top w:val="single" w:sz="4" w:space="0" w:color="auto"/>
              <w:left w:val="single" w:sz="4" w:space="0" w:color="auto"/>
              <w:bottom w:val="single" w:sz="4" w:space="0" w:color="auto"/>
              <w:right w:val="single" w:sz="4" w:space="0" w:color="auto"/>
            </w:tcBorders>
          </w:tcPr>
          <w:p w:rsidR="00181308" w:rsidRPr="00E61628" w:rsidRDefault="00181308" w:rsidP="00181308">
            <w:pPr>
              <w:spacing w:after="100" w:afterAutospacing="1"/>
              <w:jc w:val="both"/>
            </w:pPr>
            <w:r w:rsidRPr="00E61628">
              <w:t>4</w:t>
            </w:r>
          </w:p>
        </w:tc>
      </w:tr>
    </w:tbl>
    <w:p w:rsidR="00E61628" w:rsidRPr="00E61628" w:rsidRDefault="00181308" w:rsidP="00181308">
      <w:pPr>
        <w:spacing w:after="0"/>
        <w:jc w:val="both"/>
      </w:pPr>
      <w:r w:rsidRPr="00181308">
        <w:t xml:space="preserve">                 </w:t>
      </w:r>
      <w:r w:rsidRPr="00181308">
        <w:rPr>
          <w:b/>
          <w:i/>
        </w:rPr>
        <w:t xml:space="preserve">Тема </w:t>
      </w:r>
      <w:r>
        <w:rPr>
          <w:b/>
          <w:i/>
        </w:rPr>
        <w:t>1</w:t>
      </w:r>
      <w:r w:rsidRPr="00181308">
        <w:rPr>
          <w:b/>
          <w:i/>
        </w:rPr>
        <w:t>.</w:t>
      </w:r>
      <w:r w:rsidRPr="00181308">
        <w:t xml:space="preserve"> </w:t>
      </w:r>
      <w:r w:rsidR="00E61628" w:rsidRPr="00E61628">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sidR="00E61628" w:rsidRPr="00E61628">
        <w:t>трогании</w:t>
      </w:r>
      <w:proofErr w:type="spellEnd"/>
      <w:r w:rsidR="00E61628" w:rsidRPr="00E61628">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rsidR="00E61628" w:rsidRPr="00E61628" w:rsidRDefault="00181308" w:rsidP="00181308">
      <w:pPr>
        <w:spacing w:after="0"/>
        <w:jc w:val="both"/>
      </w:pPr>
      <w:r w:rsidRPr="00181308">
        <w:t xml:space="preserve">                 </w:t>
      </w:r>
      <w:r w:rsidRPr="00181308">
        <w:rPr>
          <w:b/>
          <w:i/>
        </w:rPr>
        <w:t>Тема 2.</w:t>
      </w:r>
      <w:r w:rsidR="004D41B1">
        <w:t xml:space="preserve"> </w:t>
      </w:r>
      <w:r w:rsidR="00E61628" w:rsidRPr="00E61628">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w:t>
      </w:r>
      <w:r w:rsidR="00E61628" w:rsidRPr="00E61628">
        <w:lastRenderedPageBreak/>
        <w:t>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создание условий для безопасной перевозки детей различного возраста; оптимальное размещение и крепление перевозимого груза. Решение ситуационных задач.</w:t>
      </w:r>
    </w:p>
    <w:p w:rsidR="00E61628" w:rsidRPr="00E61628" w:rsidRDefault="00181308" w:rsidP="00181308">
      <w:pPr>
        <w:spacing w:after="0"/>
        <w:jc w:val="both"/>
      </w:pPr>
      <w:r w:rsidRPr="00181308">
        <w:t xml:space="preserve">                 </w:t>
      </w:r>
      <w:r w:rsidRPr="00181308">
        <w:rPr>
          <w:b/>
          <w:i/>
        </w:rPr>
        <w:t>Тема 3.</w:t>
      </w:r>
      <w:r w:rsidRPr="00181308">
        <w:t xml:space="preserve"> </w:t>
      </w:r>
      <w:r w:rsidR="00E61628" w:rsidRPr="00E61628">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w:t>
      </w:r>
      <w:proofErr w:type="spellStart"/>
      <w:r w:rsidR="00E61628" w:rsidRPr="00E61628">
        <w:t>заднеприводного</w:t>
      </w:r>
      <w:proofErr w:type="spellEnd"/>
      <w:r w:rsidR="00E61628" w:rsidRPr="00E61628">
        <w:t xml:space="preserve"> и </w:t>
      </w:r>
      <w:proofErr w:type="spellStart"/>
      <w:r w:rsidR="00E61628" w:rsidRPr="00E61628">
        <w:t>полноприводного</w:t>
      </w:r>
      <w:proofErr w:type="spellEnd"/>
      <w:r w:rsidR="00E61628" w:rsidRPr="00E61628">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по эвакуации пассажиров при возгорании и падении транспортного средства в воду. Решение ситуационных задач.</w:t>
      </w:r>
    </w:p>
    <w:p w:rsidR="009C343B" w:rsidRDefault="009C343B" w:rsidP="009C343B">
      <w:pPr>
        <w:jc w:val="both"/>
        <w:rPr>
          <w:bCs/>
        </w:rPr>
      </w:pPr>
      <w:r>
        <w:t xml:space="preserve">                   </w:t>
      </w:r>
      <w:r w:rsidRPr="009C343B">
        <w:rPr>
          <w:b/>
          <w:bCs/>
          <w:i/>
        </w:rPr>
        <w:t>Зачёт.</w:t>
      </w:r>
      <w:r>
        <w:rPr>
          <w:bCs/>
        </w:rPr>
        <w:t xml:space="preserve"> Решение тематических задач по темам 1-3</w:t>
      </w:r>
      <w:r w:rsidRPr="009C343B">
        <w:rPr>
          <w:bCs/>
        </w:rPr>
        <w:t>; контроль знаний и умений.</w:t>
      </w:r>
    </w:p>
    <w:p w:rsidR="005D4EE7" w:rsidRPr="005D4EE7" w:rsidRDefault="005D4EE7" w:rsidP="005D4EE7">
      <w:pPr>
        <w:spacing w:after="0"/>
        <w:jc w:val="center"/>
        <w:rPr>
          <w:b/>
          <w:bCs/>
        </w:rPr>
      </w:pPr>
      <w:r w:rsidRPr="005D4EE7">
        <w:rPr>
          <w:b/>
          <w:bCs/>
        </w:rPr>
        <w:t>Литература</w:t>
      </w:r>
    </w:p>
    <w:p w:rsidR="005D4EE7" w:rsidRDefault="005D4EE7" w:rsidP="005D4EE7">
      <w:pPr>
        <w:spacing w:after="0"/>
        <w:ind w:left="333"/>
        <w:jc w:val="both"/>
        <w:rPr>
          <w:bCs/>
        </w:rPr>
      </w:pPr>
      <w:r>
        <w:rPr>
          <w:bCs/>
        </w:rPr>
        <w:t xml:space="preserve">1.     </w:t>
      </w:r>
      <w:r w:rsidRPr="005D4EE7">
        <w:rPr>
          <w:bCs/>
        </w:rPr>
        <w:t xml:space="preserve">Ю.И. </w:t>
      </w:r>
      <w:proofErr w:type="spellStart"/>
      <w:r w:rsidRPr="005D4EE7">
        <w:rPr>
          <w:bCs/>
        </w:rPr>
        <w:t>Шухман</w:t>
      </w:r>
      <w:proofErr w:type="spellEnd"/>
      <w:r w:rsidRPr="005D4EE7">
        <w:rPr>
          <w:bCs/>
        </w:rPr>
        <w:t xml:space="preserve">, Основы управления автомобилем и безопасность движения, ООО «Книжное </w:t>
      </w:r>
      <w:proofErr w:type="spellStart"/>
      <w:r w:rsidRPr="005D4EE7">
        <w:rPr>
          <w:bCs/>
        </w:rPr>
        <w:t>тельствоизда</w:t>
      </w:r>
      <w:proofErr w:type="spellEnd"/>
      <w:r w:rsidRPr="005D4EE7">
        <w:rPr>
          <w:bCs/>
        </w:rPr>
        <w:t xml:space="preserve"> «За рулем», Москва, 2007г.</w:t>
      </w:r>
    </w:p>
    <w:p w:rsidR="005D4EE7" w:rsidRPr="005D4EE7" w:rsidRDefault="009D57ED" w:rsidP="005D4EE7">
      <w:pPr>
        <w:spacing w:after="0"/>
        <w:ind w:left="333"/>
        <w:jc w:val="center"/>
        <w:rPr>
          <w:b/>
          <w:bCs/>
        </w:rPr>
      </w:pPr>
      <w:r>
        <w:rPr>
          <w:b/>
          <w:bCs/>
        </w:rPr>
        <w:t>Электронные у</w:t>
      </w:r>
      <w:r w:rsidR="005D4EE7" w:rsidRPr="005D4EE7">
        <w:rPr>
          <w:b/>
          <w:bCs/>
        </w:rPr>
        <w:t>чебно-наглядные пособия</w:t>
      </w:r>
    </w:p>
    <w:p w:rsidR="009D57ED" w:rsidRPr="004B2DFC" w:rsidRDefault="009D57ED" w:rsidP="009D57ED">
      <w:pPr>
        <w:numPr>
          <w:ilvl w:val="0"/>
          <w:numId w:val="35"/>
        </w:numPr>
        <w:spacing w:after="0" w:line="276" w:lineRule="auto"/>
      </w:pPr>
      <w:proofErr w:type="spellStart"/>
      <w:r w:rsidRPr="004B2DFC">
        <w:t>Мультимедийная</w:t>
      </w:r>
      <w:proofErr w:type="spellEnd"/>
      <w:r w:rsidRPr="004B2DFC">
        <w:t xml:space="preserve"> программа для обучения и подготовки водителей транспортных средств «Зарница-Автошкола»,  ООО «Зарница», 2014 г.</w:t>
      </w:r>
    </w:p>
    <w:p w:rsidR="009D57ED" w:rsidRPr="004B2DFC" w:rsidRDefault="009D57ED" w:rsidP="009D57ED">
      <w:pPr>
        <w:numPr>
          <w:ilvl w:val="0"/>
          <w:numId w:val="35"/>
        </w:numPr>
        <w:spacing w:after="0" w:line="276" w:lineRule="auto"/>
      </w:pPr>
      <w:r w:rsidRPr="004B2DFC">
        <w:t xml:space="preserve"> Интерактивная </w:t>
      </w:r>
      <w:proofErr w:type="spellStart"/>
      <w:r w:rsidRPr="004B2DFC">
        <w:t>мультимедийная</w:t>
      </w:r>
      <w:proofErr w:type="spellEnd"/>
      <w:r w:rsidRPr="004B2DFC">
        <w:t xml:space="preserve"> программа «</w:t>
      </w:r>
      <w:proofErr w:type="spellStart"/>
      <w:r w:rsidRPr="004B2DFC">
        <w:t>Автополис-Медиа</w:t>
      </w:r>
      <w:proofErr w:type="spellEnd"/>
      <w:r w:rsidRPr="004B2DFC">
        <w:t>», Москва, ООО «Компания «</w:t>
      </w:r>
      <w:proofErr w:type="spellStart"/>
      <w:r w:rsidRPr="004B2DFC">
        <w:t>Автополис-плюс</w:t>
      </w:r>
      <w:proofErr w:type="spellEnd"/>
      <w:r w:rsidRPr="004B2DFC">
        <w:t>», 2014 г.</w:t>
      </w:r>
    </w:p>
    <w:p w:rsidR="005D4EE7" w:rsidRPr="009C343B" w:rsidRDefault="005D4EE7" w:rsidP="009D57ED">
      <w:pPr>
        <w:spacing w:after="0"/>
        <w:ind w:left="333"/>
        <w:jc w:val="both"/>
        <w:rPr>
          <w:bCs/>
        </w:rPr>
      </w:pPr>
    </w:p>
    <w:p w:rsidR="00E61628" w:rsidRDefault="00E61628" w:rsidP="00E059BA">
      <w:pPr>
        <w:jc w:val="both"/>
      </w:pPr>
    </w:p>
    <w:p w:rsidR="00E61628" w:rsidRPr="00E61628" w:rsidRDefault="00723B11" w:rsidP="004D41B1">
      <w:pPr>
        <w:pStyle w:val="3"/>
      </w:pPr>
      <w:bookmarkStart w:id="28" w:name="_Toc108449380"/>
      <w:r>
        <w:t>4</w:t>
      </w:r>
      <w:r w:rsidR="00E61628" w:rsidRPr="00E61628">
        <w:t>.2.3. Учебный предмет "Вождение транспортных средств категории "D" (для транспортных средс</w:t>
      </w:r>
      <w:r w:rsidR="004D41B1">
        <w:t>тв с механической трансмиссией)</w:t>
      </w:r>
      <w:bookmarkEnd w:id="28"/>
    </w:p>
    <w:p w:rsidR="00E61628" w:rsidRPr="00E61628" w:rsidRDefault="00E61628" w:rsidP="009C343B">
      <w:pPr>
        <w:spacing w:after="0"/>
        <w:jc w:val="center"/>
        <w:rPr>
          <w:b/>
          <w:bCs/>
        </w:rPr>
      </w:pPr>
      <w:r w:rsidRPr="00E61628">
        <w:rPr>
          <w:b/>
          <w:bCs/>
        </w:rPr>
        <w:t>Распределение учебных часов по разделам и темам</w:t>
      </w:r>
    </w:p>
    <w:p w:rsidR="00E61628" w:rsidRPr="00E61628" w:rsidRDefault="009C343B" w:rsidP="009C343B">
      <w:pPr>
        <w:spacing w:after="0"/>
        <w:jc w:val="both"/>
      </w:pPr>
      <w:r>
        <w:t xml:space="preserve">                                                                                                                                                                                </w:t>
      </w:r>
      <w:r w:rsidR="008E43FE">
        <w:t>Таблица 9</w:t>
      </w:r>
    </w:p>
    <w:tbl>
      <w:tblPr>
        <w:tblW w:w="10139" w:type="dxa"/>
        <w:tblInd w:w="62" w:type="dxa"/>
        <w:tblLayout w:type="fixed"/>
        <w:tblCellMar>
          <w:top w:w="102" w:type="dxa"/>
          <w:left w:w="62" w:type="dxa"/>
          <w:bottom w:w="102" w:type="dxa"/>
          <w:right w:w="62" w:type="dxa"/>
        </w:tblCellMar>
        <w:tblLook w:val="0000"/>
      </w:tblPr>
      <w:tblGrid>
        <w:gridCol w:w="926"/>
        <w:gridCol w:w="7654"/>
        <w:gridCol w:w="1559"/>
      </w:tblGrid>
      <w:tr w:rsidR="009C343B" w:rsidRPr="009C343B" w:rsidTr="009C343B">
        <w:tc>
          <w:tcPr>
            <w:tcW w:w="926" w:type="dxa"/>
            <w:tcBorders>
              <w:top w:val="single" w:sz="4" w:space="0" w:color="auto"/>
              <w:left w:val="single" w:sz="4" w:space="0" w:color="auto"/>
              <w:bottom w:val="single" w:sz="4" w:space="0" w:color="auto"/>
              <w:right w:val="single" w:sz="4" w:space="0" w:color="auto"/>
            </w:tcBorders>
          </w:tcPr>
          <w:p w:rsidR="009C343B" w:rsidRDefault="009C343B" w:rsidP="009C343B">
            <w:pPr>
              <w:spacing w:after="0"/>
              <w:jc w:val="center"/>
            </w:pPr>
          </w:p>
          <w:p w:rsidR="009C343B" w:rsidRPr="009C343B" w:rsidRDefault="009C343B" w:rsidP="009C343B">
            <w:pPr>
              <w:spacing w:after="0"/>
              <w:jc w:val="center"/>
              <w:rPr>
                <w:b/>
              </w:rPr>
            </w:pPr>
            <w:r w:rsidRPr="009C343B">
              <w:rPr>
                <w:b/>
              </w:rPr>
              <w:t>№</w:t>
            </w:r>
          </w:p>
          <w:p w:rsidR="009C343B" w:rsidRPr="009C343B" w:rsidRDefault="009C343B" w:rsidP="009C343B">
            <w:pPr>
              <w:spacing w:after="0"/>
              <w:jc w:val="center"/>
              <w:rPr>
                <w:b/>
              </w:rPr>
            </w:pPr>
            <w:r w:rsidRPr="009C343B">
              <w:rPr>
                <w:b/>
              </w:rPr>
              <w:t>темы</w:t>
            </w:r>
          </w:p>
          <w:p w:rsidR="009C343B" w:rsidRPr="00E61628" w:rsidRDefault="009C343B" w:rsidP="009C343B">
            <w:pPr>
              <w:spacing w:after="0"/>
              <w:jc w:val="both"/>
            </w:pPr>
          </w:p>
        </w:tc>
        <w:tc>
          <w:tcPr>
            <w:tcW w:w="7654" w:type="dxa"/>
            <w:tcBorders>
              <w:top w:val="single" w:sz="4" w:space="0" w:color="auto"/>
              <w:left w:val="single" w:sz="4" w:space="0" w:color="auto"/>
              <w:bottom w:val="single" w:sz="4" w:space="0" w:color="auto"/>
              <w:right w:val="single" w:sz="4" w:space="0" w:color="auto"/>
            </w:tcBorders>
          </w:tcPr>
          <w:p w:rsidR="009C343B" w:rsidRPr="009C343B" w:rsidRDefault="009C343B" w:rsidP="009C343B">
            <w:pPr>
              <w:spacing w:after="0"/>
              <w:jc w:val="center"/>
              <w:rPr>
                <w:b/>
              </w:rPr>
            </w:pPr>
          </w:p>
          <w:p w:rsidR="009C343B" w:rsidRPr="009C343B" w:rsidRDefault="009C343B" w:rsidP="009C343B">
            <w:pPr>
              <w:spacing w:after="0"/>
              <w:jc w:val="center"/>
              <w:rPr>
                <w:b/>
              </w:rPr>
            </w:pPr>
            <w:r w:rsidRPr="009C343B">
              <w:rPr>
                <w:b/>
              </w:rPr>
              <w:t>Наименование разделов и тем</w:t>
            </w:r>
          </w:p>
        </w:tc>
        <w:tc>
          <w:tcPr>
            <w:tcW w:w="1559" w:type="dxa"/>
            <w:tcBorders>
              <w:top w:val="single" w:sz="4" w:space="0" w:color="auto"/>
              <w:left w:val="single" w:sz="4" w:space="0" w:color="auto"/>
              <w:bottom w:val="single" w:sz="4" w:space="0" w:color="auto"/>
              <w:right w:val="single" w:sz="4" w:space="0" w:color="auto"/>
            </w:tcBorders>
          </w:tcPr>
          <w:p w:rsidR="009C343B" w:rsidRPr="009C343B" w:rsidRDefault="009C343B" w:rsidP="009C343B">
            <w:pPr>
              <w:spacing w:after="0"/>
              <w:jc w:val="center"/>
              <w:rPr>
                <w:b/>
              </w:rPr>
            </w:pPr>
            <w:r w:rsidRPr="009C343B">
              <w:rPr>
                <w:b/>
              </w:rPr>
              <w:t>Количество часов практического обучения</w:t>
            </w:r>
          </w:p>
        </w:tc>
      </w:tr>
      <w:tr w:rsidR="009C343B" w:rsidRPr="00E61628" w:rsidTr="00E47F2E">
        <w:tc>
          <w:tcPr>
            <w:tcW w:w="10139" w:type="dxa"/>
            <w:gridSpan w:val="3"/>
            <w:tcBorders>
              <w:top w:val="single" w:sz="4" w:space="0" w:color="auto"/>
              <w:left w:val="single" w:sz="4" w:space="0" w:color="auto"/>
              <w:bottom w:val="single" w:sz="4" w:space="0" w:color="auto"/>
              <w:right w:val="single" w:sz="4" w:space="0" w:color="auto"/>
            </w:tcBorders>
          </w:tcPr>
          <w:p w:rsidR="009C343B" w:rsidRPr="009C343B" w:rsidRDefault="009C343B" w:rsidP="009C343B">
            <w:pPr>
              <w:pStyle w:val="ab"/>
              <w:numPr>
                <w:ilvl w:val="0"/>
                <w:numId w:val="28"/>
              </w:numPr>
              <w:jc w:val="center"/>
              <w:rPr>
                <w:b/>
              </w:rPr>
            </w:pPr>
            <w:r w:rsidRPr="009C343B">
              <w:rPr>
                <w:b/>
              </w:rPr>
              <w:t>Первоначальное обучение вождению</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1.1</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 xml:space="preserve">Посадка, действия органами управления </w:t>
            </w:r>
            <w:hyperlink w:anchor="Par4048" w:tooltip="&lt;1&gt; Обучение проводится на учебном транспортном средстве и (или) тренажере." w:history="1">
              <w:r w:rsidRPr="00E61628">
                <w:rPr>
                  <w:rStyle w:val="a7"/>
                </w:rPr>
                <w:t>&lt;1&gt;</w:t>
              </w:r>
            </w:hyperlink>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2</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1.2</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67529F" w:rsidP="009C343B">
            <w:pPr>
              <w:spacing w:after="0"/>
              <w:jc w:val="both"/>
            </w:pPr>
            <w:r>
              <w:t>2</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1.3</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Начало движения, движение по кольцевому маршруту, остановка в заданном месте с применением различных способов торможения</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67529F" w:rsidP="009C343B">
            <w:pPr>
              <w:spacing w:after="0"/>
              <w:jc w:val="both"/>
            </w:pPr>
            <w:r>
              <w:t>6</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1.4</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Повороты в движении, разворот для движения в обратном направлении, проезд перекрестка и пешеходного перехода</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6</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1.5</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Движение задним ходом</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2</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lastRenderedPageBreak/>
              <w:t>1.6</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Движение в ограниченных проездах, сложное маневрирование</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67529F" w:rsidP="009C343B">
            <w:pPr>
              <w:spacing w:after="0"/>
              <w:jc w:val="both"/>
            </w:pPr>
            <w:r>
              <w:t>10</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Default="009C343B" w:rsidP="009C343B">
            <w:pPr>
              <w:spacing w:after="0"/>
              <w:jc w:val="center"/>
            </w:pP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t xml:space="preserve">Контрольное задание № 1 </w:t>
            </w:r>
            <w:hyperlink w:anchor="Par4049" w:tooltip="&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Pr>
                  <w:rStyle w:val="a7"/>
                </w:rPr>
                <w:t>&lt;4</w:t>
              </w:r>
              <w:r w:rsidRPr="009C343B">
                <w:rPr>
                  <w:rStyle w:val="a7"/>
                </w:rPr>
                <w:t>&gt;</w:t>
              </w:r>
            </w:hyperlink>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t>--</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center"/>
            </w:pPr>
            <w:r>
              <w:t>1.7</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 xml:space="preserve">Движение с прицепом </w:t>
            </w:r>
            <w:hyperlink w:anchor="Par4049" w:tooltip="&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sidRPr="00E61628">
                <w:rPr>
                  <w:rStyle w:val="a7"/>
                </w:rPr>
                <w:t>&lt;2&gt;</w:t>
              </w:r>
            </w:hyperlink>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67529F" w:rsidP="009C343B">
            <w:pPr>
              <w:spacing w:after="0"/>
              <w:jc w:val="both"/>
            </w:pPr>
            <w:r>
              <w:t>2</w:t>
            </w:r>
          </w:p>
        </w:tc>
      </w:tr>
      <w:tr w:rsidR="009C343B" w:rsidRPr="00E61628" w:rsidTr="00E47F2E">
        <w:tc>
          <w:tcPr>
            <w:tcW w:w="8580" w:type="dxa"/>
            <w:gridSpan w:val="2"/>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Итого по разделу</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30</w:t>
            </w:r>
          </w:p>
        </w:tc>
      </w:tr>
      <w:tr w:rsidR="009C343B" w:rsidRPr="00E61628" w:rsidTr="00E47F2E">
        <w:tc>
          <w:tcPr>
            <w:tcW w:w="10139" w:type="dxa"/>
            <w:gridSpan w:val="3"/>
            <w:tcBorders>
              <w:top w:val="single" w:sz="4" w:space="0" w:color="auto"/>
              <w:left w:val="single" w:sz="4" w:space="0" w:color="auto"/>
              <w:bottom w:val="single" w:sz="4" w:space="0" w:color="auto"/>
              <w:right w:val="single" w:sz="4" w:space="0" w:color="auto"/>
            </w:tcBorders>
          </w:tcPr>
          <w:p w:rsidR="009C343B" w:rsidRPr="009C343B" w:rsidRDefault="009C343B" w:rsidP="009C343B">
            <w:pPr>
              <w:pStyle w:val="ab"/>
              <w:numPr>
                <w:ilvl w:val="0"/>
                <w:numId w:val="28"/>
              </w:numPr>
              <w:jc w:val="center"/>
              <w:rPr>
                <w:b/>
              </w:rPr>
            </w:pPr>
            <w:r w:rsidRPr="009C343B">
              <w:rPr>
                <w:b/>
              </w:rPr>
              <w:t>Обучение вождению в условиях дорожного движения</w:t>
            </w:r>
          </w:p>
        </w:tc>
      </w:tr>
      <w:tr w:rsidR="009C343B" w:rsidRPr="00E61628" w:rsidTr="009C343B">
        <w:tc>
          <w:tcPr>
            <w:tcW w:w="926" w:type="dxa"/>
            <w:tcBorders>
              <w:top w:val="single" w:sz="4" w:space="0" w:color="auto"/>
              <w:left w:val="single" w:sz="4" w:space="0" w:color="auto"/>
              <w:bottom w:val="single" w:sz="4" w:space="0" w:color="auto"/>
              <w:right w:val="single" w:sz="4" w:space="0" w:color="auto"/>
            </w:tcBorders>
          </w:tcPr>
          <w:p w:rsidR="009C343B" w:rsidRPr="00E61628" w:rsidRDefault="004E3102" w:rsidP="009C343B">
            <w:pPr>
              <w:spacing w:after="0"/>
              <w:jc w:val="center"/>
            </w:pPr>
            <w:r>
              <w:t>2.1</w:t>
            </w:r>
          </w:p>
        </w:tc>
        <w:tc>
          <w:tcPr>
            <w:tcW w:w="7654"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 xml:space="preserve">Вождение по учебным маршрутам </w:t>
            </w:r>
            <w:hyperlink w:anchor="Par4050" w:tooltip="&lt;3&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 w:history="1">
              <w:r w:rsidRPr="00E61628">
                <w:rPr>
                  <w:rStyle w:val="a7"/>
                </w:rPr>
                <w:t>&lt;3&gt;</w:t>
              </w:r>
            </w:hyperlink>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70</w:t>
            </w:r>
          </w:p>
        </w:tc>
      </w:tr>
      <w:tr w:rsidR="004E3102" w:rsidRPr="00E61628" w:rsidTr="009C343B">
        <w:tc>
          <w:tcPr>
            <w:tcW w:w="926" w:type="dxa"/>
            <w:tcBorders>
              <w:top w:val="single" w:sz="4" w:space="0" w:color="auto"/>
              <w:left w:val="single" w:sz="4" w:space="0" w:color="auto"/>
              <w:bottom w:val="single" w:sz="4" w:space="0" w:color="auto"/>
              <w:right w:val="single" w:sz="4" w:space="0" w:color="auto"/>
            </w:tcBorders>
          </w:tcPr>
          <w:p w:rsidR="004E3102" w:rsidRDefault="004E3102" w:rsidP="009C343B">
            <w:pPr>
              <w:spacing w:after="0"/>
              <w:jc w:val="center"/>
            </w:pPr>
          </w:p>
        </w:tc>
        <w:tc>
          <w:tcPr>
            <w:tcW w:w="7654" w:type="dxa"/>
            <w:tcBorders>
              <w:top w:val="single" w:sz="4" w:space="0" w:color="auto"/>
              <w:left w:val="single" w:sz="4" w:space="0" w:color="auto"/>
              <w:bottom w:val="single" w:sz="4" w:space="0" w:color="auto"/>
              <w:right w:val="single" w:sz="4" w:space="0" w:color="auto"/>
            </w:tcBorders>
          </w:tcPr>
          <w:p w:rsidR="004E3102" w:rsidRPr="00E61628" w:rsidRDefault="004E3102" w:rsidP="009C343B">
            <w:pPr>
              <w:spacing w:after="0"/>
              <w:jc w:val="both"/>
            </w:pPr>
            <w:r>
              <w:t xml:space="preserve">Контрольное задание № 1 </w:t>
            </w:r>
            <w:hyperlink w:anchor="Par4049" w:tooltip="&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Pr>
                  <w:rStyle w:val="a7"/>
                </w:rPr>
                <w:t>&lt;5</w:t>
              </w:r>
              <w:r w:rsidRPr="009C343B">
                <w:rPr>
                  <w:rStyle w:val="a7"/>
                </w:rPr>
                <w:t>&gt;</w:t>
              </w:r>
            </w:hyperlink>
          </w:p>
        </w:tc>
        <w:tc>
          <w:tcPr>
            <w:tcW w:w="1559" w:type="dxa"/>
            <w:tcBorders>
              <w:top w:val="single" w:sz="4" w:space="0" w:color="auto"/>
              <w:left w:val="single" w:sz="4" w:space="0" w:color="auto"/>
              <w:bottom w:val="single" w:sz="4" w:space="0" w:color="auto"/>
              <w:right w:val="single" w:sz="4" w:space="0" w:color="auto"/>
            </w:tcBorders>
          </w:tcPr>
          <w:p w:rsidR="004E3102" w:rsidRPr="00E61628" w:rsidRDefault="001A6B22" w:rsidP="009C343B">
            <w:pPr>
              <w:spacing w:after="0"/>
              <w:jc w:val="both"/>
            </w:pPr>
            <w:r>
              <w:t>--</w:t>
            </w:r>
          </w:p>
        </w:tc>
      </w:tr>
      <w:tr w:rsidR="009C343B" w:rsidRPr="00E61628" w:rsidTr="00E47F2E">
        <w:tc>
          <w:tcPr>
            <w:tcW w:w="8580" w:type="dxa"/>
            <w:gridSpan w:val="2"/>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Итого по разделу</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70</w:t>
            </w:r>
          </w:p>
        </w:tc>
      </w:tr>
      <w:tr w:rsidR="009C343B" w:rsidRPr="00E61628" w:rsidTr="00E47F2E">
        <w:tc>
          <w:tcPr>
            <w:tcW w:w="8580" w:type="dxa"/>
            <w:gridSpan w:val="2"/>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Итого</w:t>
            </w:r>
          </w:p>
        </w:tc>
        <w:tc>
          <w:tcPr>
            <w:tcW w:w="1559" w:type="dxa"/>
            <w:tcBorders>
              <w:top w:val="single" w:sz="4" w:space="0" w:color="auto"/>
              <w:left w:val="single" w:sz="4" w:space="0" w:color="auto"/>
              <w:bottom w:val="single" w:sz="4" w:space="0" w:color="auto"/>
              <w:right w:val="single" w:sz="4" w:space="0" w:color="auto"/>
            </w:tcBorders>
          </w:tcPr>
          <w:p w:rsidR="009C343B" w:rsidRPr="00E61628" w:rsidRDefault="009C343B" w:rsidP="009C343B">
            <w:pPr>
              <w:spacing w:after="0"/>
              <w:jc w:val="both"/>
            </w:pPr>
            <w:r w:rsidRPr="00E61628">
              <w:t>100</w:t>
            </w:r>
          </w:p>
        </w:tc>
      </w:tr>
    </w:tbl>
    <w:p w:rsidR="00E61628" w:rsidRPr="00E61628" w:rsidRDefault="00E61628" w:rsidP="00E059BA">
      <w:pPr>
        <w:jc w:val="both"/>
      </w:pPr>
    </w:p>
    <w:p w:rsidR="00E61628" w:rsidRPr="00E61628" w:rsidRDefault="00E61628" w:rsidP="00E059BA">
      <w:pPr>
        <w:jc w:val="both"/>
      </w:pPr>
      <w:r w:rsidRPr="00E61628">
        <w:t>--------------------------------</w:t>
      </w:r>
    </w:p>
    <w:p w:rsidR="00E61628" w:rsidRPr="004E3102" w:rsidRDefault="00E61628" w:rsidP="004E3102">
      <w:pPr>
        <w:spacing w:after="0"/>
        <w:jc w:val="both"/>
        <w:rPr>
          <w:sz w:val="18"/>
          <w:szCs w:val="18"/>
        </w:rPr>
      </w:pPr>
      <w:bookmarkStart w:id="29" w:name="Par4048"/>
      <w:bookmarkEnd w:id="29"/>
      <w:r w:rsidRPr="00E61628">
        <w:t>&lt;</w:t>
      </w:r>
      <w:r w:rsidRPr="004E3102">
        <w:rPr>
          <w:sz w:val="18"/>
          <w:szCs w:val="18"/>
        </w:rPr>
        <w:t>1&gt; Обучение проводится на учебном транспортном средстве и (или) тренажере.</w:t>
      </w:r>
    </w:p>
    <w:p w:rsidR="00E61628" w:rsidRPr="004E3102" w:rsidRDefault="00E61628" w:rsidP="004E3102">
      <w:pPr>
        <w:spacing w:after="0"/>
        <w:jc w:val="both"/>
        <w:rPr>
          <w:sz w:val="18"/>
          <w:szCs w:val="18"/>
        </w:rPr>
      </w:pPr>
      <w:bookmarkStart w:id="30" w:name="Par4049"/>
      <w:bookmarkEnd w:id="30"/>
      <w:r w:rsidRPr="004E3102">
        <w:rPr>
          <w:sz w:val="18"/>
          <w:szCs w:val="18"/>
        </w:rPr>
        <w:t>&lt;2&gt;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rsidR="00E61628" w:rsidRPr="004E3102" w:rsidRDefault="00E61628" w:rsidP="004E3102">
      <w:pPr>
        <w:spacing w:after="0"/>
        <w:jc w:val="both"/>
        <w:rPr>
          <w:sz w:val="18"/>
          <w:szCs w:val="18"/>
        </w:rPr>
      </w:pPr>
      <w:bookmarkStart w:id="31" w:name="Par4050"/>
      <w:bookmarkEnd w:id="31"/>
      <w:r w:rsidRPr="004E3102">
        <w:rPr>
          <w:sz w:val="18"/>
          <w:szCs w:val="18"/>
        </w:rPr>
        <w:t>&lt;3&gt;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E61628" w:rsidRDefault="004E3102" w:rsidP="004E3102">
      <w:pPr>
        <w:spacing w:after="0"/>
        <w:jc w:val="both"/>
        <w:rPr>
          <w:sz w:val="18"/>
          <w:szCs w:val="18"/>
        </w:rPr>
      </w:pPr>
      <w:r w:rsidRPr="004E3102">
        <w:rPr>
          <w:sz w:val="18"/>
          <w:szCs w:val="18"/>
        </w:rPr>
        <w:t xml:space="preserve">&lt;4&gt;  </w:t>
      </w:r>
      <w:r>
        <w:rPr>
          <w:sz w:val="18"/>
          <w:szCs w:val="18"/>
        </w:rPr>
        <w:t>Выполнение контрольного занятия № 1 проводятся за счет часов темы 1.6.</w:t>
      </w:r>
    </w:p>
    <w:p w:rsidR="004E3102" w:rsidRDefault="004E3102" w:rsidP="004E3102">
      <w:pPr>
        <w:spacing w:after="0"/>
        <w:jc w:val="both"/>
        <w:rPr>
          <w:sz w:val="18"/>
          <w:szCs w:val="18"/>
        </w:rPr>
      </w:pPr>
      <w:r>
        <w:rPr>
          <w:sz w:val="18"/>
          <w:szCs w:val="18"/>
        </w:rPr>
        <w:t>&lt;5</w:t>
      </w:r>
      <w:r w:rsidRPr="004E3102">
        <w:rPr>
          <w:sz w:val="18"/>
          <w:szCs w:val="18"/>
        </w:rPr>
        <w:t>&gt;  Вып</w:t>
      </w:r>
      <w:r>
        <w:rPr>
          <w:sz w:val="18"/>
          <w:szCs w:val="18"/>
        </w:rPr>
        <w:t>олнение контрольного занятия № 2</w:t>
      </w:r>
      <w:r w:rsidRPr="004E3102">
        <w:rPr>
          <w:sz w:val="18"/>
          <w:szCs w:val="18"/>
        </w:rPr>
        <w:t xml:space="preserve"> п</w:t>
      </w:r>
      <w:r>
        <w:rPr>
          <w:sz w:val="18"/>
          <w:szCs w:val="18"/>
        </w:rPr>
        <w:t>роводятся за счет часов темы 2.1.</w:t>
      </w:r>
    </w:p>
    <w:p w:rsidR="004E3102" w:rsidRPr="004E3102" w:rsidRDefault="004E3102" w:rsidP="004E3102">
      <w:pPr>
        <w:spacing w:after="0"/>
        <w:jc w:val="both"/>
        <w:rPr>
          <w:sz w:val="18"/>
          <w:szCs w:val="18"/>
        </w:rPr>
      </w:pPr>
    </w:p>
    <w:p w:rsidR="0067529F" w:rsidRDefault="0067529F" w:rsidP="0067529F">
      <w:pPr>
        <w:spacing w:after="0"/>
        <w:ind w:firstLine="426"/>
        <w:jc w:val="both"/>
        <w:rPr>
          <w:b/>
          <w:bCs/>
        </w:rPr>
      </w:pPr>
      <w:r>
        <w:rPr>
          <w:b/>
          <w:bCs/>
        </w:rPr>
        <w:t xml:space="preserve"> </w:t>
      </w:r>
      <w:r w:rsidR="004E3102">
        <w:rPr>
          <w:b/>
          <w:bCs/>
        </w:rPr>
        <w:t xml:space="preserve">Раздел </w:t>
      </w:r>
      <w:r w:rsidR="00E61628" w:rsidRPr="00E61628">
        <w:rPr>
          <w:b/>
          <w:bCs/>
        </w:rPr>
        <w:t>1. Первоначальное обучение вождению.</w:t>
      </w:r>
    </w:p>
    <w:p w:rsidR="0030069D" w:rsidRPr="0030069D" w:rsidRDefault="0030069D" w:rsidP="0067529F">
      <w:pPr>
        <w:spacing w:after="0"/>
        <w:ind w:firstLine="426"/>
        <w:jc w:val="both"/>
        <w:rPr>
          <w:bCs/>
        </w:rPr>
      </w:pPr>
      <w:r w:rsidRPr="0030069D">
        <w:rPr>
          <w:bCs/>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30069D" w:rsidRDefault="004E3102" w:rsidP="0067529F">
      <w:pPr>
        <w:spacing w:after="0"/>
        <w:ind w:firstLine="426"/>
        <w:jc w:val="both"/>
      </w:pPr>
      <w:r w:rsidRPr="004E3102">
        <w:rPr>
          <w:b/>
          <w:i/>
        </w:rPr>
        <w:t xml:space="preserve">Тема </w:t>
      </w:r>
      <w:r>
        <w:rPr>
          <w:b/>
          <w:i/>
        </w:rPr>
        <w:t>1</w:t>
      </w:r>
      <w:r w:rsidRPr="004E3102">
        <w:rPr>
          <w:b/>
          <w:i/>
        </w:rPr>
        <w:t>.</w:t>
      </w:r>
      <w:r>
        <w:rPr>
          <w:b/>
          <w:i/>
        </w:rPr>
        <w:t>1.</w:t>
      </w:r>
      <w:r w:rsidRPr="004E3102">
        <w:t xml:space="preserve"> </w:t>
      </w:r>
      <w:r w:rsidR="0030069D" w:rsidRPr="0030069D">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30069D" w:rsidRPr="0030069D" w:rsidRDefault="004E3102" w:rsidP="0030069D">
      <w:pPr>
        <w:spacing w:after="0"/>
        <w:ind w:firstLine="426"/>
        <w:jc w:val="both"/>
      </w:pPr>
      <w:r w:rsidRPr="004E3102">
        <w:rPr>
          <w:b/>
          <w:i/>
        </w:rPr>
        <w:t xml:space="preserve">Тема </w:t>
      </w:r>
      <w:r>
        <w:rPr>
          <w:b/>
          <w:i/>
        </w:rPr>
        <w:t>1</w:t>
      </w:r>
      <w:r w:rsidRPr="004E3102">
        <w:rPr>
          <w:b/>
          <w:i/>
        </w:rPr>
        <w:t>.</w:t>
      </w:r>
      <w:r>
        <w:rPr>
          <w:b/>
          <w:i/>
        </w:rPr>
        <w:t>2.</w:t>
      </w:r>
      <w:r w:rsidRPr="004E3102">
        <w:t xml:space="preserve"> </w:t>
      </w:r>
      <w:r w:rsidR="0030069D" w:rsidRPr="0030069D">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67529F" w:rsidRDefault="004E3102" w:rsidP="0067529F">
      <w:pPr>
        <w:spacing w:after="0"/>
        <w:ind w:firstLine="426"/>
        <w:jc w:val="both"/>
        <w:rPr>
          <w:b/>
          <w:bCs/>
        </w:rPr>
      </w:pPr>
      <w:r w:rsidRPr="004E3102">
        <w:rPr>
          <w:b/>
          <w:i/>
        </w:rPr>
        <w:t xml:space="preserve">Тема </w:t>
      </w:r>
      <w:r>
        <w:rPr>
          <w:b/>
          <w:i/>
        </w:rPr>
        <w:t>1.</w:t>
      </w:r>
      <w:r w:rsidRPr="004E3102">
        <w:rPr>
          <w:b/>
          <w:i/>
        </w:rPr>
        <w:t>3.</w:t>
      </w:r>
      <w:r w:rsidRPr="004E3102">
        <w:t xml:space="preserve"> </w:t>
      </w:r>
      <w:r w:rsidR="003524E3" w:rsidRPr="003524E3">
        <w:t xml:space="preserve">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w:t>
      </w:r>
      <w:r w:rsidR="003524E3" w:rsidRPr="003524E3">
        <w:lastRenderedPageBreak/>
        <w:t>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3524E3" w:rsidRPr="003524E3" w:rsidRDefault="004E3102" w:rsidP="003524E3">
      <w:pPr>
        <w:spacing w:after="0"/>
        <w:ind w:firstLine="426"/>
        <w:jc w:val="both"/>
      </w:pPr>
      <w:r w:rsidRPr="004E3102">
        <w:rPr>
          <w:b/>
          <w:i/>
        </w:rPr>
        <w:t xml:space="preserve">Тема </w:t>
      </w:r>
      <w:r>
        <w:rPr>
          <w:b/>
          <w:i/>
        </w:rPr>
        <w:t>1.4</w:t>
      </w:r>
      <w:r w:rsidRPr="004E3102">
        <w:rPr>
          <w:b/>
          <w:i/>
        </w:rPr>
        <w:t>.</w:t>
      </w:r>
      <w:r>
        <w:t xml:space="preserve"> </w:t>
      </w:r>
      <w:r w:rsidR="003524E3" w:rsidRPr="003524E3">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67529F" w:rsidRDefault="004E3102" w:rsidP="0067529F">
      <w:pPr>
        <w:spacing w:after="0"/>
        <w:ind w:firstLine="426"/>
        <w:jc w:val="both"/>
        <w:rPr>
          <w:b/>
          <w:bCs/>
        </w:rPr>
      </w:pPr>
      <w:r w:rsidRPr="004E3102">
        <w:rPr>
          <w:b/>
          <w:i/>
        </w:rPr>
        <w:t xml:space="preserve">Тема </w:t>
      </w:r>
      <w:r>
        <w:rPr>
          <w:b/>
          <w:i/>
        </w:rPr>
        <w:t>1.5</w:t>
      </w:r>
      <w:r w:rsidRPr="004E3102">
        <w:rPr>
          <w:b/>
          <w:i/>
        </w:rPr>
        <w:t>.</w:t>
      </w:r>
      <w:r w:rsidRPr="004E3102">
        <w:t xml:space="preserve"> </w:t>
      </w:r>
      <w:r w:rsidR="003524E3" w:rsidRPr="003524E3">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3524E3" w:rsidRPr="003524E3" w:rsidRDefault="004E3102" w:rsidP="003524E3">
      <w:pPr>
        <w:spacing w:after="0"/>
        <w:ind w:firstLine="426"/>
        <w:jc w:val="both"/>
      </w:pPr>
      <w:r w:rsidRPr="004E3102">
        <w:rPr>
          <w:b/>
          <w:i/>
        </w:rPr>
        <w:t xml:space="preserve">Тема </w:t>
      </w:r>
      <w:r>
        <w:rPr>
          <w:b/>
          <w:i/>
        </w:rPr>
        <w:t>1.6</w:t>
      </w:r>
      <w:r w:rsidRPr="004E3102">
        <w:rPr>
          <w:b/>
          <w:i/>
        </w:rPr>
        <w:t>.</w:t>
      </w:r>
      <w:r w:rsidRPr="004E3102">
        <w:t xml:space="preserve"> </w:t>
      </w:r>
      <w:r w:rsidR="003524E3" w:rsidRPr="003524E3">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67529F" w:rsidRDefault="004E3102" w:rsidP="0067529F">
      <w:pPr>
        <w:spacing w:after="0"/>
        <w:ind w:firstLine="426"/>
        <w:jc w:val="both"/>
        <w:rPr>
          <w:b/>
          <w:bCs/>
        </w:rPr>
      </w:pPr>
      <w:r w:rsidRPr="004E3102">
        <w:rPr>
          <w:b/>
        </w:rPr>
        <w:t>Контрольное занятие № 1:</w:t>
      </w:r>
      <w:r>
        <w:t xml:space="preserve"> проверка умений управлять транспортным средством на закрытой площадке (автодроме).</w:t>
      </w:r>
    </w:p>
    <w:p w:rsidR="003524E3" w:rsidRDefault="004E3102" w:rsidP="003524E3">
      <w:pPr>
        <w:spacing w:after="0"/>
        <w:ind w:firstLine="426"/>
        <w:jc w:val="both"/>
        <w:rPr>
          <w:b/>
          <w:bCs/>
        </w:rPr>
      </w:pPr>
      <w:r w:rsidRPr="004E3102">
        <w:rPr>
          <w:b/>
          <w:i/>
        </w:rPr>
        <w:t xml:space="preserve">Тема </w:t>
      </w:r>
      <w:r>
        <w:rPr>
          <w:b/>
          <w:i/>
        </w:rPr>
        <w:t>1.7</w:t>
      </w:r>
      <w:r w:rsidRPr="004E3102">
        <w:rPr>
          <w:b/>
          <w:i/>
        </w:rPr>
        <w:t>.</w:t>
      </w:r>
      <w:r w:rsidRPr="004E3102">
        <w:t xml:space="preserve"> </w:t>
      </w:r>
      <w:r w:rsidR="003524E3" w:rsidRPr="003524E3">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3524E3" w:rsidRDefault="004E3102" w:rsidP="003524E3">
      <w:pPr>
        <w:spacing w:after="0"/>
        <w:ind w:firstLine="426"/>
        <w:jc w:val="both"/>
        <w:rPr>
          <w:b/>
          <w:bCs/>
        </w:rPr>
      </w:pPr>
      <w:r>
        <w:rPr>
          <w:b/>
          <w:bCs/>
        </w:rPr>
        <w:t xml:space="preserve">Раздел </w:t>
      </w:r>
      <w:r w:rsidR="00E61628" w:rsidRPr="00E61628">
        <w:rPr>
          <w:b/>
          <w:bCs/>
        </w:rPr>
        <w:t>2. Обучение вождению в условиях дорожного движения.</w:t>
      </w:r>
    </w:p>
    <w:p w:rsidR="003524E3" w:rsidRPr="003524E3" w:rsidRDefault="004E3102" w:rsidP="003524E3">
      <w:pPr>
        <w:spacing w:after="0"/>
        <w:ind w:firstLine="426"/>
        <w:jc w:val="both"/>
      </w:pPr>
      <w:r w:rsidRPr="004E3102">
        <w:rPr>
          <w:b/>
          <w:i/>
        </w:rPr>
        <w:t xml:space="preserve">Тема </w:t>
      </w:r>
      <w:r>
        <w:rPr>
          <w:b/>
          <w:i/>
        </w:rPr>
        <w:t>2.1</w:t>
      </w:r>
      <w:r w:rsidRPr="004E3102">
        <w:rPr>
          <w:b/>
          <w:i/>
        </w:rPr>
        <w:t>.</w:t>
      </w:r>
      <w:r w:rsidRPr="004E3102">
        <w:t xml:space="preserve"> </w:t>
      </w:r>
      <w:r w:rsidR="00E61628" w:rsidRPr="00E61628">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r w:rsidR="003524E3" w:rsidRPr="003524E3">
        <w:rPr>
          <w:rFonts w:ascii="Times New Roman" w:eastAsiaTheme="minorEastAsia" w:hAnsi="Times New Roman" w:cs="Times New Roman"/>
          <w:sz w:val="24"/>
          <w:szCs w:val="24"/>
          <w:lang w:eastAsia="ru-RU"/>
        </w:rPr>
        <w:t xml:space="preserve"> </w:t>
      </w:r>
      <w:r w:rsidR="003524E3" w:rsidRPr="003524E3">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3524E3" w:rsidRPr="003524E3" w:rsidRDefault="003524E3" w:rsidP="003524E3">
      <w:pPr>
        <w:spacing w:after="0"/>
        <w:ind w:firstLine="426"/>
        <w:jc w:val="both"/>
      </w:pPr>
      <w:r w:rsidRPr="003524E3">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4E3102" w:rsidRPr="003524E3" w:rsidRDefault="004E3102" w:rsidP="003524E3">
      <w:pPr>
        <w:spacing w:after="0"/>
        <w:ind w:firstLine="426"/>
        <w:jc w:val="both"/>
        <w:rPr>
          <w:b/>
          <w:bCs/>
        </w:rPr>
      </w:pPr>
      <w:r>
        <w:t xml:space="preserve"> </w:t>
      </w:r>
      <w:r w:rsidRPr="004E3102">
        <w:rPr>
          <w:b/>
        </w:rPr>
        <w:t>Контрольное занятие</w:t>
      </w:r>
      <w:r w:rsidR="00432CDF">
        <w:rPr>
          <w:b/>
        </w:rPr>
        <w:t xml:space="preserve"> № 2</w:t>
      </w:r>
      <w:r w:rsidRPr="004E3102">
        <w:rPr>
          <w:b/>
        </w:rPr>
        <w:t>:</w:t>
      </w:r>
      <w:r w:rsidRPr="004E3102">
        <w:t xml:space="preserve"> проверка умений у</w:t>
      </w:r>
      <w:r w:rsidR="00432CDF">
        <w:t>правлять транспортным средством в условиях дорожного движения</w:t>
      </w:r>
      <w:r w:rsidRPr="004E3102">
        <w:t>.</w:t>
      </w:r>
    </w:p>
    <w:p w:rsidR="004E3102" w:rsidRDefault="004E3102" w:rsidP="00E059BA">
      <w:pPr>
        <w:jc w:val="both"/>
      </w:pPr>
    </w:p>
    <w:p w:rsidR="00E61628" w:rsidRPr="00E61628" w:rsidRDefault="00723B11" w:rsidP="003524E3">
      <w:pPr>
        <w:pStyle w:val="3"/>
      </w:pPr>
      <w:bookmarkStart w:id="32" w:name="_Toc108449381"/>
      <w:r>
        <w:t>4</w:t>
      </w:r>
      <w:r w:rsidR="00E61628" w:rsidRPr="00E61628">
        <w:t>.2.4. Учебный предмет "Вождение транспортных средств категории "D" (для транспортных средств</w:t>
      </w:r>
      <w:r w:rsidR="003524E3">
        <w:t xml:space="preserve"> с автоматической трансмиссией)</w:t>
      </w:r>
      <w:bookmarkEnd w:id="32"/>
    </w:p>
    <w:p w:rsidR="00E61628" w:rsidRPr="00E61628" w:rsidRDefault="00E61628" w:rsidP="004E3102">
      <w:pPr>
        <w:spacing w:after="0"/>
        <w:jc w:val="center"/>
        <w:rPr>
          <w:b/>
          <w:bCs/>
        </w:rPr>
      </w:pPr>
      <w:r w:rsidRPr="00E61628">
        <w:rPr>
          <w:b/>
          <w:bCs/>
        </w:rPr>
        <w:t>Распределение учебных часов по разделам и темам</w:t>
      </w:r>
    </w:p>
    <w:p w:rsidR="00E61628" w:rsidRPr="00E61628" w:rsidRDefault="004E3102" w:rsidP="004E3102">
      <w:pPr>
        <w:spacing w:after="0"/>
        <w:jc w:val="center"/>
      </w:pPr>
      <w:r>
        <w:t xml:space="preserve">                                                                                                                                                             </w:t>
      </w:r>
      <w:r w:rsidR="008E43FE">
        <w:t>Таблица 10</w:t>
      </w:r>
    </w:p>
    <w:tbl>
      <w:tblPr>
        <w:tblW w:w="10083" w:type="dxa"/>
        <w:tblInd w:w="62" w:type="dxa"/>
        <w:tblLayout w:type="fixed"/>
        <w:tblCellMar>
          <w:top w:w="102" w:type="dxa"/>
          <w:left w:w="62" w:type="dxa"/>
          <w:bottom w:w="102" w:type="dxa"/>
          <w:right w:w="62" w:type="dxa"/>
        </w:tblCellMar>
        <w:tblLook w:val="0000"/>
      </w:tblPr>
      <w:tblGrid>
        <w:gridCol w:w="1209"/>
        <w:gridCol w:w="6946"/>
        <w:gridCol w:w="1928"/>
      </w:tblGrid>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Default="004E3102" w:rsidP="001A6B22">
            <w:pPr>
              <w:spacing w:after="0"/>
              <w:jc w:val="center"/>
              <w:rPr>
                <w:b/>
              </w:rPr>
            </w:pPr>
          </w:p>
          <w:p w:rsidR="001A6B22" w:rsidRDefault="001A6B22" w:rsidP="001A6B22">
            <w:pPr>
              <w:spacing w:after="0"/>
              <w:jc w:val="center"/>
              <w:rPr>
                <w:b/>
              </w:rPr>
            </w:pPr>
            <w:r>
              <w:rPr>
                <w:b/>
              </w:rPr>
              <w:t>№</w:t>
            </w:r>
          </w:p>
          <w:p w:rsidR="001A6B22" w:rsidRPr="001A6B22" w:rsidRDefault="001A6B22" w:rsidP="001A6B22">
            <w:pPr>
              <w:spacing w:after="0"/>
              <w:jc w:val="center"/>
              <w:rPr>
                <w:b/>
              </w:rPr>
            </w:pPr>
            <w:r>
              <w:rPr>
                <w:b/>
              </w:rPr>
              <w:t>темы</w:t>
            </w:r>
          </w:p>
        </w:tc>
        <w:tc>
          <w:tcPr>
            <w:tcW w:w="6946" w:type="dxa"/>
            <w:tcBorders>
              <w:top w:val="single" w:sz="4" w:space="0" w:color="auto"/>
              <w:left w:val="single" w:sz="4" w:space="0" w:color="auto"/>
              <w:bottom w:val="single" w:sz="4" w:space="0" w:color="auto"/>
              <w:right w:val="single" w:sz="4" w:space="0" w:color="auto"/>
            </w:tcBorders>
          </w:tcPr>
          <w:p w:rsidR="001A6B22" w:rsidRPr="001A6B22" w:rsidRDefault="001A6B22" w:rsidP="001A6B22">
            <w:pPr>
              <w:spacing w:after="0"/>
              <w:jc w:val="center"/>
              <w:rPr>
                <w:b/>
              </w:rPr>
            </w:pPr>
          </w:p>
          <w:p w:rsidR="004E3102" w:rsidRPr="001A6B22" w:rsidRDefault="004E3102" w:rsidP="001A6B22">
            <w:pPr>
              <w:spacing w:after="0"/>
              <w:jc w:val="center"/>
              <w:rPr>
                <w:b/>
              </w:rPr>
            </w:pPr>
            <w:r w:rsidRPr="001A6B22">
              <w:rPr>
                <w:b/>
              </w:rPr>
              <w:t>Наименование разделов и тем</w:t>
            </w:r>
          </w:p>
        </w:tc>
        <w:tc>
          <w:tcPr>
            <w:tcW w:w="1928" w:type="dxa"/>
            <w:tcBorders>
              <w:top w:val="single" w:sz="4" w:space="0" w:color="auto"/>
              <w:left w:val="single" w:sz="4" w:space="0" w:color="auto"/>
              <w:bottom w:val="single" w:sz="4" w:space="0" w:color="auto"/>
              <w:right w:val="single" w:sz="4" w:space="0" w:color="auto"/>
            </w:tcBorders>
          </w:tcPr>
          <w:p w:rsidR="004E3102" w:rsidRPr="001A6B22" w:rsidRDefault="004E3102" w:rsidP="001A6B22">
            <w:pPr>
              <w:spacing w:after="0"/>
              <w:jc w:val="center"/>
              <w:rPr>
                <w:b/>
              </w:rPr>
            </w:pPr>
            <w:r w:rsidRPr="001A6B22">
              <w:rPr>
                <w:b/>
              </w:rPr>
              <w:t>Количество часов практического обучения</w:t>
            </w:r>
          </w:p>
        </w:tc>
      </w:tr>
      <w:tr w:rsidR="001A6B22" w:rsidRPr="00E61628" w:rsidTr="00E47F2E">
        <w:tc>
          <w:tcPr>
            <w:tcW w:w="10083" w:type="dxa"/>
            <w:gridSpan w:val="3"/>
            <w:tcBorders>
              <w:top w:val="single" w:sz="4" w:space="0" w:color="auto"/>
              <w:left w:val="single" w:sz="4" w:space="0" w:color="auto"/>
              <w:bottom w:val="single" w:sz="4" w:space="0" w:color="auto"/>
              <w:right w:val="single" w:sz="4" w:space="0" w:color="auto"/>
            </w:tcBorders>
          </w:tcPr>
          <w:p w:rsidR="001A6B22" w:rsidRPr="001A6B22" w:rsidRDefault="001A6B22" w:rsidP="001A6B22">
            <w:pPr>
              <w:pStyle w:val="ab"/>
              <w:numPr>
                <w:ilvl w:val="0"/>
                <w:numId w:val="29"/>
              </w:numPr>
              <w:jc w:val="center"/>
              <w:rPr>
                <w:b/>
              </w:rPr>
            </w:pPr>
            <w:r w:rsidRPr="001A6B22">
              <w:rPr>
                <w:b/>
              </w:rPr>
              <w:t>Первоначальное обучение вождению</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1.1</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Посадка, пуск двигателя, действия органами управления при увеличении и уменьшении скорости движения, остановка, выключение двигателя</w:t>
            </w:r>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2</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1.2</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Начало движения, движение по кольцевому маршруту, остановка в заданном месте с применением различных способов торможения</w:t>
            </w:r>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6</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1.3</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Повороты в движении, разворот для движения в обратном направлении, проезд перекрестка и пешеходного перехода</w:t>
            </w:r>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6</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1.4</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Движение задним ходом</w:t>
            </w:r>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3524E3" w:rsidP="001A6B22">
            <w:pPr>
              <w:spacing w:after="0"/>
              <w:jc w:val="both"/>
            </w:pPr>
            <w:r>
              <w:t>2</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1.5</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Движение в ограниченных проездах, сложное маневрирование</w:t>
            </w:r>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3524E3" w:rsidP="001A6B22">
            <w:pPr>
              <w:spacing w:after="0"/>
              <w:jc w:val="both"/>
            </w:pPr>
            <w:r>
              <w:t>10</w:t>
            </w:r>
          </w:p>
        </w:tc>
      </w:tr>
      <w:tr w:rsidR="001A6B22" w:rsidRPr="00E61628" w:rsidTr="001A6B22">
        <w:tc>
          <w:tcPr>
            <w:tcW w:w="1209"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center"/>
            </w:pPr>
          </w:p>
        </w:tc>
        <w:tc>
          <w:tcPr>
            <w:tcW w:w="6946"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rsidRPr="001A6B22">
              <w:t xml:space="preserve">Контрольное задание № 1 </w:t>
            </w:r>
            <w:hyperlink w:anchor="Par4049" w:tooltip="&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sidRPr="001A6B22">
                <w:rPr>
                  <w:rStyle w:val="a7"/>
                </w:rPr>
                <w:t>&lt;</w:t>
              </w:r>
              <w:r>
                <w:rPr>
                  <w:rStyle w:val="a7"/>
                </w:rPr>
                <w:t>3</w:t>
              </w:r>
              <w:r w:rsidRPr="001A6B22">
                <w:rPr>
                  <w:rStyle w:val="a7"/>
                </w:rPr>
                <w:t>&gt;</w:t>
              </w:r>
            </w:hyperlink>
          </w:p>
        </w:tc>
        <w:tc>
          <w:tcPr>
            <w:tcW w:w="1928"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t>--</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1.6</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 xml:space="preserve">Движение с прицепом </w:t>
            </w:r>
            <w:hyperlink w:anchor="Par4096" w:tooltip="&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sidRPr="00E61628">
                <w:rPr>
                  <w:rStyle w:val="a7"/>
                </w:rPr>
                <w:t>&lt;1&gt;</w:t>
              </w:r>
            </w:hyperlink>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3524E3" w:rsidP="001A6B22">
            <w:pPr>
              <w:spacing w:after="0"/>
              <w:jc w:val="both"/>
            </w:pPr>
            <w:r>
              <w:t>2</w:t>
            </w:r>
          </w:p>
        </w:tc>
      </w:tr>
      <w:tr w:rsidR="001A6B22" w:rsidRPr="00E61628" w:rsidTr="00E47F2E">
        <w:tc>
          <w:tcPr>
            <w:tcW w:w="8155" w:type="dxa"/>
            <w:gridSpan w:val="2"/>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rsidRPr="00E61628">
              <w:t>Итого по разделу</w:t>
            </w:r>
          </w:p>
        </w:tc>
        <w:tc>
          <w:tcPr>
            <w:tcW w:w="1928"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rsidRPr="00E61628">
              <w:t>28</w:t>
            </w:r>
          </w:p>
        </w:tc>
      </w:tr>
      <w:tr w:rsidR="001A6B22" w:rsidRPr="00E61628" w:rsidTr="00E47F2E">
        <w:tc>
          <w:tcPr>
            <w:tcW w:w="10083" w:type="dxa"/>
            <w:gridSpan w:val="3"/>
            <w:tcBorders>
              <w:top w:val="single" w:sz="4" w:space="0" w:color="auto"/>
              <w:left w:val="single" w:sz="4" w:space="0" w:color="auto"/>
              <w:bottom w:val="single" w:sz="4" w:space="0" w:color="auto"/>
              <w:right w:val="single" w:sz="4" w:space="0" w:color="auto"/>
            </w:tcBorders>
          </w:tcPr>
          <w:p w:rsidR="001A6B22" w:rsidRPr="001A6B22" w:rsidRDefault="001A6B22" w:rsidP="001A6B22">
            <w:pPr>
              <w:pStyle w:val="ab"/>
              <w:numPr>
                <w:ilvl w:val="0"/>
                <w:numId w:val="29"/>
              </w:numPr>
              <w:jc w:val="center"/>
              <w:rPr>
                <w:b/>
              </w:rPr>
            </w:pPr>
            <w:r w:rsidRPr="001A6B22">
              <w:rPr>
                <w:b/>
              </w:rPr>
              <w:t>Обучение вождению в условиях дорожного движения</w:t>
            </w:r>
          </w:p>
        </w:tc>
      </w:tr>
      <w:tr w:rsidR="004E3102" w:rsidRPr="00E61628" w:rsidTr="001A6B22">
        <w:tc>
          <w:tcPr>
            <w:tcW w:w="1209" w:type="dxa"/>
            <w:tcBorders>
              <w:top w:val="single" w:sz="4" w:space="0" w:color="auto"/>
              <w:left w:val="single" w:sz="4" w:space="0" w:color="auto"/>
              <w:bottom w:val="single" w:sz="4" w:space="0" w:color="auto"/>
              <w:right w:val="single" w:sz="4" w:space="0" w:color="auto"/>
            </w:tcBorders>
          </w:tcPr>
          <w:p w:rsidR="004E3102" w:rsidRPr="00E61628" w:rsidRDefault="001A6B22" w:rsidP="001A6B22">
            <w:pPr>
              <w:spacing w:after="0"/>
              <w:jc w:val="center"/>
            </w:pPr>
            <w:r>
              <w:t>2.1</w:t>
            </w:r>
          </w:p>
        </w:tc>
        <w:tc>
          <w:tcPr>
            <w:tcW w:w="6946"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 xml:space="preserve">Вождение по учебным маршрутам </w:t>
            </w:r>
            <w:hyperlink w:anchor="Par4097" w:tooltip="&lt;2&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 w:history="1">
              <w:r w:rsidRPr="00E61628">
                <w:rPr>
                  <w:rStyle w:val="a7"/>
                </w:rPr>
                <w:t>&lt;2&gt;</w:t>
              </w:r>
            </w:hyperlink>
          </w:p>
        </w:tc>
        <w:tc>
          <w:tcPr>
            <w:tcW w:w="1928" w:type="dxa"/>
            <w:tcBorders>
              <w:top w:val="single" w:sz="4" w:space="0" w:color="auto"/>
              <w:left w:val="single" w:sz="4" w:space="0" w:color="auto"/>
              <w:bottom w:val="single" w:sz="4" w:space="0" w:color="auto"/>
              <w:right w:val="single" w:sz="4" w:space="0" w:color="auto"/>
            </w:tcBorders>
          </w:tcPr>
          <w:p w:rsidR="004E3102" w:rsidRPr="00E61628" w:rsidRDefault="004E3102" w:rsidP="001A6B22">
            <w:pPr>
              <w:spacing w:after="0"/>
              <w:jc w:val="both"/>
            </w:pPr>
            <w:r w:rsidRPr="00E61628">
              <w:t>70</w:t>
            </w:r>
          </w:p>
        </w:tc>
      </w:tr>
      <w:tr w:rsidR="001A6B22" w:rsidRPr="00E61628" w:rsidTr="001A6B22">
        <w:tc>
          <w:tcPr>
            <w:tcW w:w="1209"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center"/>
            </w:pPr>
          </w:p>
        </w:tc>
        <w:tc>
          <w:tcPr>
            <w:tcW w:w="6946"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t xml:space="preserve">Контрольное задание № 2 </w:t>
            </w:r>
            <w:hyperlink w:anchor="Par4049" w:tooltip="&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 w:history="1">
              <w:r>
                <w:rPr>
                  <w:rStyle w:val="a7"/>
                </w:rPr>
                <w:t>&lt;4</w:t>
              </w:r>
              <w:r w:rsidRPr="009C343B">
                <w:rPr>
                  <w:rStyle w:val="a7"/>
                </w:rPr>
                <w:t>&gt;</w:t>
              </w:r>
            </w:hyperlink>
          </w:p>
        </w:tc>
        <w:tc>
          <w:tcPr>
            <w:tcW w:w="1928"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t>--</w:t>
            </w:r>
          </w:p>
        </w:tc>
      </w:tr>
      <w:tr w:rsidR="001A6B22" w:rsidRPr="00E61628" w:rsidTr="00E47F2E">
        <w:tc>
          <w:tcPr>
            <w:tcW w:w="8155" w:type="dxa"/>
            <w:gridSpan w:val="2"/>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rsidRPr="00E61628">
              <w:t>Итого по разделу</w:t>
            </w:r>
          </w:p>
        </w:tc>
        <w:tc>
          <w:tcPr>
            <w:tcW w:w="1928"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rsidRPr="00E61628">
              <w:t>70</w:t>
            </w:r>
          </w:p>
        </w:tc>
      </w:tr>
      <w:tr w:rsidR="001A6B22" w:rsidRPr="00E61628" w:rsidTr="00E47F2E">
        <w:tc>
          <w:tcPr>
            <w:tcW w:w="8155" w:type="dxa"/>
            <w:gridSpan w:val="2"/>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rsidRPr="00E61628">
              <w:t>Итого</w:t>
            </w:r>
          </w:p>
        </w:tc>
        <w:tc>
          <w:tcPr>
            <w:tcW w:w="1928" w:type="dxa"/>
            <w:tcBorders>
              <w:top w:val="single" w:sz="4" w:space="0" w:color="auto"/>
              <w:left w:val="single" w:sz="4" w:space="0" w:color="auto"/>
              <w:bottom w:val="single" w:sz="4" w:space="0" w:color="auto"/>
              <w:right w:val="single" w:sz="4" w:space="0" w:color="auto"/>
            </w:tcBorders>
          </w:tcPr>
          <w:p w:rsidR="001A6B22" w:rsidRPr="00E61628" w:rsidRDefault="001A6B22" w:rsidP="001A6B22">
            <w:pPr>
              <w:spacing w:after="0"/>
              <w:jc w:val="both"/>
            </w:pPr>
            <w:r w:rsidRPr="00E61628">
              <w:t>98</w:t>
            </w:r>
          </w:p>
        </w:tc>
      </w:tr>
    </w:tbl>
    <w:p w:rsidR="00E61628" w:rsidRPr="00E61628" w:rsidRDefault="00E61628" w:rsidP="00E059BA">
      <w:pPr>
        <w:jc w:val="both"/>
      </w:pPr>
      <w:r w:rsidRPr="00E61628">
        <w:t>--------------------------------</w:t>
      </w:r>
    </w:p>
    <w:p w:rsidR="00E61628" w:rsidRPr="001A6B22" w:rsidRDefault="00E61628" w:rsidP="001A6B22">
      <w:pPr>
        <w:spacing w:after="0"/>
        <w:jc w:val="both"/>
        <w:rPr>
          <w:sz w:val="18"/>
          <w:szCs w:val="18"/>
        </w:rPr>
      </w:pPr>
      <w:bookmarkStart w:id="33" w:name="Par4096"/>
      <w:bookmarkEnd w:id="33"/>
      <w:r w:rsidRPr="001A6B22">
        <w:rPr>
          <w:sz w:val="18"/>
          <w:szCs w:val="18"/>
        </w:rPr>
        <w:t>&lt;1&gt;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rsidR="00E61628" w:rsidRPr="001A6B22" w:rsidRDefault="00E61628" w:rsidP="001A6B22">
      <w:pPr>
        <w:spacing w:after="0"/>
        <w:jc w:val="both"/>
        <w:rPr>
          <w:sz w:val="18"/>
          <w:szCs w:val="18"/>
        </w:rPr>
      </w:pPr>
      <w:bookmarkStart w:id="34" w:name="Par4097"/>
      <w:bookmarkEnd w:id="34"/>
      <w:r w:rsidRPr="001A6B22">
        <w:rPr>
          <w:sz w:val="18"/>
          <w:szCs w:val="18"/>
        </w:rPr>
        <w:t>&lt;2&gt;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1A6B22" w:rsidRPr="00847E20" w:rsidRDefault="001A6B22" w:rsidP="001A6B22">
      <w:pPr>
        <w:spacing w:after="0"/>
        <w:jc w:val="both"/>
        <w:rPr>
          <w:sz w:val="18"/>
          <w:szCs w:val="18"/>
        </w:rPr>
      </w:pPr>
      <w:r w:rsidRPr="00847E20">
        <w:rPr>
          <w:sz w:val="18"/>
          <w:szCs w:val="18"/>
        </w:rPr>
        <w:t>&lt;3&gt;  Выполнение контрольного занятия № 1 проводятся за счет часов темы 1.5.</w:t>
      </w:r>
    </w:p>
    <w:p w:rsidR="001A6B22" w:rsidRPr="00847E20" w:rsidRDefault="001A6B22" w:rsidP="001A6B22">
      <w:pPr>
        <w:spacing w:after="0"/>
        <w:jc w:val="both"/>
        <w:rPr>
          <w:sz w:val="18"/>
          <w:szCs w:val="18"/>
        </w:rPr>
      </w:pPr>
      <w:r w:rsidRPr="00847E20">
        <w:rPr>
          <w:sz w:val="18"/>
          <w:szCs w:val="18"/>
        </w:rPr>
        <w:t>&lt;4&gt;  Выполнение контрольного занятия № 2 проводятся за счет часов темы 2.1.</w:t>
      </w:r>
    </w:p>
    <w:p w:rsidR="00E61628" w:rsidRPr="00E61628" w:rsidRDefault="00E61628" w:rsidP="00E059BA">
      <w:pPr>
        <w:jc w:val="both"/>
      </w:pPr>
    </w:p>
    <w:p w:rsidR="003524E3" w:rsidRDefault="001A6B22" w:rsidP="003524E3">
      <w:pPr>
        <w:spacing w:after="0"/>
        <w:ind w:firstLine="425"/>
        <w:jc w:val="both"/>
        <w:rPr>
          <w:b/>
          <w:bCs/>
        </w:rPr>
      </w:pPr>
      <w:r>
        <w:rPr>
          <w:b/>
          <w:bCs/>
        </w:rPr>
        <w:t xml:space="preserve">Раздел </w:t>
      </w:r>
      <w:r w:rsidR="00E61628" w:rsidRPr="00E61628">
        <w:rPr>
          <w:b/>
          <w:bCs/>
        </w:rPr>
        <w:t>1. Первоначальное обучение вождению.</w:t>
      </w:r>
    </w:p>
    <w:p w:rsidR="003524E3" w:rsidRPr="003524E3" w:rsidRDefault="003524E3" w:rsidP="003524E3">
      <w:pPr>
        <w:spacing w:after="0"/>
        <w:ind w:firstLine="425"/>
        <w:jc w:val="both"/>
        <w:rPr>
          <w:bCs/>
        </w:rPr>
      </w:pPr>
      <w:r w:rsidRPr="003524E3">
        <w:rPr>
          <w:bCs/>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3524E3" w:rsidRDefault="001A6B22" w:rsidP="003524E3">
      <w:pPr>
        <w:spacing w:after="0"/>
        <w:ind w:firstLine="425"/>
        <w:jc w:val="both"/>
        <w:rPr>
          <w:b/>
          <w:bCs/>
        </w:rPr>
      </w:pPr>
      <w:r w:rsidRPr="001A6B22">
        <w:rPr>
          <w:b/>
          <w:i/>
        </w:rPr>
        <w:lastRenderedPageBreak/>
        <w:t>Тема 1.1.</w:t>
      </w:r>
      <w:r w:rsidRPr="001A6B22">
        <w:t xml:space="preserve"> </w:t>
      </w:r>
      <w:r w:rsidR="003524E3" w:rsidRPr="003524E3">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3524E3" w:rsidRPr="003524E3" w:rsidRDefault="001A6B22" w:rsidP="003524E3">
      <w:pPr>
        <w:spacing w:after="0"/>
        <w:ind w:firstLine="425"/>
        <w:jc w:val="both"/>
      </w:pPr>
      <w:r w:rsidRPr="001A6B22">
        <w:rPr>
          <w:b/>
          <w:i/>
        </w:rPr>
        <w:t>Тема 1.</w:t>
      </w:r>
      <w:r>
        <w:rPr>
          <w:b/>
          <w:i/>
        </w:rPr>
        <w:t>2</w:t>
      </w:r>
      <w:r w:rsidRPr="001A6B22">
        <w:rPr>
          <w:b/>
          <w:i/>
        </w:rPr>
        <w:t>.</w:t>
      </w:r>
      <w:r w:rsidRPr="001A6B22">
        <w:t xml:space="preserve"> </w:t>
      </w:r>
      <w:r w:rsidR="003524E3" w:rsidRPr="003524E3">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3524E3" w:rsidRDefault="001A6B22" w:rsidP="003524E3">
      <w:pPr>
        <w:spacing w:after="0"/>
        <w:ind w:firstLine="425"/>
        <w:jc w:val="both"/>
        <w:rPr>
          <w:b/>
          <w:bCs/>
        </w:rPr>
      </w:pPr>
      <w:r w:rsidRPr="001A6B22">
        <w:rPr>
          <w:b/>
          <w:i/>
        </w:rPr>
        <w:t>Тема 1.</w:t>
      </w:r>
      <w:r>
        <w:rPr>
          <w:b/>
          <w:i/>
        </w:rPr>
        <w:t>3</w:t>
      </w:r>
      <w:r w:rsidRPr="001A6B22">
        <w:rPr>
          <w:b/>
          <w:i/>
        </w:rPr>
        <w:t>.</w:t>
      </w:r>
      <w:r w:rsidRPr="001A6B22">
        <w:t xml:space="preserve"> </w:t>
      </w:r>
      <w:r w:rsidR="003524E3" w:rsidRPr="003524E3">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3524E3" w:rsidRDefault="001A6B22" w:rsidP="003524E3">
      <w:pPr>
        <w:spacing w:after="0"/>
        <w:ind w:firstLine="425"/>
        <w:jc w:val="both"/>
        <w:rPr>
          <w:b/>
          <w:bCs/>
        </w:rPr>
      </w:pPr>
      <w:r w:rsidRPr="001A6B22">
        <w:rPr>
          <w:b/>
          <w:i/>
        </w:rPr>
        <w:t>Тема 1.</w:t>
      </w:r>
      <w:r>
        <w:rPr>
          <w:b/>
          <w:i/>
        </w:rPr>
        <w:t>4</w:t>
      </w:r>
      <w:r w:rsidRPr="001A6B22">
        <w:rPr>
          <w:b/>
          <w:i/>
        </w:rPr>
        <w:t>.</w:t>
      </w:r>
      <w:r w:rsidRPr="001A6B22">
        <w:t xml:space="preserve"> </w:t>
      </w:r>
      <w:r w:rsidR="003524E3" w:rsidRPr="003524E3">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3524E3" w:rsidRDefault="001A6B22" w:rsidP="003524E3">
      <w:pPr>
        <w:spacing w:after="0"/>
        <w:ind w:firstLine="425"/>
        <w:jc w:val="both"/>
        <w:rPr>
          <w:b/>
          <w:bCs/>
        </w:rPr>
      </w:pPr>
      <w:r w:rsidRPr="001A6B22">
        <w:rPr>
          <w:b/>
          <w:i/>
        </w:rPr>
        <w:t>Тема 1.</w:t>
      </w:r>
      <w:r>
        <w:rPr>
          <w:b/>
          <w:i/>
        </w:rPr>
        <w:t>5</w:t>
      </w:r>
      <w:r w:rsidRPr="001A6B22">
        <w:rPr>
          <w:b/>
          <w:i/>
        </w:rPr>
        <w:t>.</w:t>
      </w:r>
      <w:r w:rsidRPr="001A6B22">
        <w:t xml:space="preserve"> </w:t>
      </w:r>
      <w:r w:rsidR="003524E3" w:rsidRPr="003524E3">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3524E3" w:rsidRDefault="001A6B22" w:rsidP="003524E3">
      <w:pPr>
        <w:spacing w:after="0"/>
        <w:ind w:firstLine="425"/>
        <w:jc w:val="both"/>
        <w:rPr>
          <w:b/>
          <w:bCs/>
        </w:rPr>
      </w:pPr>
      <w:r w:rsidRPr="001A6B22">
        <w:rPr>
          <w:b/>
        </w:rPr>
        <w:t>Контрольное занятие № 1:</w:t>
      </w:r>
      <w:r w:rsidRPr="001A6B22">
        <w:t xml:space="preserve"> проверка умений управлять транспортным средством на закрытой площадке (автодроме).</w:t>
      </w:r>
    </w:p>
    <w:p w:rsidR="003524E3" w:rsidRDefault="001A6B22" w:rsidP="003524E3">
      <w:pPr>
        <w:spacing w:after="0"/>
        <w:ind w:firstLine="425"/>
        <w:jc w:val="both"/>
        <w:rPr>
          <w:b/>
          <w:bCs/>
        </w:rPr>
      </w:pPr>
      <w:r w:rsidRPr="001A6B22">
        <w:rPr>
          <w:b/>
          <w:i/>
        </w:rPr>
        <w:t>Тема 1.</w:t>
      </w:r>
      <w:r>
        <w:rPr>
          <w:b/>
          <w:i/>
        </w:rPr>
        <w:t>6</w:t>
      </w:r>
      <w:r w:rsidRPr="001A6B22">
        <w:rPr>
          <w:b/>
          <w:i/>
        </w:rPr>
        <w:t>.</w:t>
      </w:r>
      <w:r w:rsidRPr="001A6B22">
        <w:t xml:space="preserve"> </w:t>
      </w:r>
      <w:r w:rsidR="003524E3" w:rsidRPr="003524E3">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3524E3" w:rsidRDefault="00C604A0" w:rsidP="003524E3">
      <w:pPr>
        <w:spacing w:after="0"/>
        <w:ind w:firstLine="425"/>
        <w:jc w:val="both"/>
        <w:rPr>
          <w:b/>
          <w:bCs/>
        </w:rPr>
      </w:pPr>
      <w:r>
        <w:rPr>
          <w:b/>
          <w:bCs/>
        </w:rPr>
        <w:t xml:space="preserve">Раздел </w:t>
      </w:r>
      <w:r w:rsidR="00E61628" w:rsidRPr="00E61628">
        <w:rPr>
          <w:b/>
          <w:bCs/>
        </w:rPr>
        <w:t>2. Обучение вождению в условиях дорожного движения.</w:t>
      </w:r>
    </w:p>
    <w:p w:rsidR="003524E3" w:rsidRPr="003524E3" w:rsidRDefault="00C604A0" w:rsidP="003524E3">
      <w:pPr>
        <w:spacing w:after="0"/>
        <w:ind w:firstLine="425"/>
        <w:jc w:val="both"/>
      </w:pPr>
      <w:r w:rsidRPr="00C604A0">
        <w:rPr>
          <w:b/>
          <w:i/>
        </w:rPr>
        <w:t xml:space="preserve">Тема </w:t>
      </w:r>
      <w:r>
        <w:rPr>
          <w:b/>
          <w:i/>
        </w:rPr>
        <w:t>2.1</w:t>
      </w:r>
      <w:r w:rsidRPr="00C604A0">
        <w:rPr>
          <w:b/>
          <w:i/>
        </w:rPr>
        <w:t>.</w:t>
      </w:r>
      <w:r w:rsidRPr="00C604A0">
        <w:t xml:space="preserve"> </w:t>
      </w:r>
      <w:r w:rsidR="003524E3" w:rsidRPr="003524E3">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3524E3" w:rsidRPr="003524E3" w:rsidRDefault="003524E3" w:rsidP="003524E3">
      <w:pPr>
        <w:spacing w:after="0"/>
        <w:ind w:firstLine="425"/>
        <w:jc w:val="both"/>
      </w:pPr>
      <w:r w:rsidRPr="003524E3">
        <w:lastRenderedPageBreak/>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1A6B22" w:rsidRPr="003524E3" w:rsidRDefault="001A6B22" w:rsidP="003524E3">
      <w:pPr>
        <w:spacing w:after="0"/>
        <w:ind w:firstLine="425"/>
        <w:jc w:val="both"/>
        <w:rPr>
          <w:b/>
          <w:bCs/>
        </w:rPr>
      </w:pPr>
      <w:r w:rsidRPr="001A6B22">
        <w:rPr>
          <w:b/>
        </w:rPr>
        <w:t>Контрольное занятие</w:t>
      </w:r>
      <w:r>
        <w:rPr>
          <w:b/>
        </w:rPr>
        <w:t xml:space="preserve"> № 2</w:t>
      </w:r>
      <w:r w:rsidRPr="001A6B22">
        <w:rPr>
          <w:b/>
        </w:rPr>
        <w:t>:</w:t>
      </w:r>
      <w:r w:rsidRPr="001A6B22">
        <w:t xml:space="preserve"> проверка умений управлять транспортным средством </w:t>
      </w:r>
      <w:r w:rsidR="00C604A0">
        <w:t>в условиях дорожного движения</w:t>
      </w:r>
      <w:r w:rsidRPr="001A6B22">
        <w:t>.</w:t>
      </w:r>
    </w:p>
    <w:p w:rsidR="003524E3" w:rsidRPr="00E47F2E" w:rsidRDefault="003524E3" w:rsidP="003524E3">
      <w:pPr>
        <w:spacing w:after="0"/>
        <w:jc w:val="center"/>
        <w:rPr>
          <w:b/>
        </w:rPr>
      </w:pPr>
      <w:r w:rsidRPr="00E47F2E">
        <w:rPr>
          <w:b/>
        </w:rPr>
        <w:t>Литература</w:t>
      </w:r>
    </w:p>
    <w:p w:rsidR="003524E3" w:rsidRPr="00E47F2E" w:rsidRDefault="003524E3" w:rsidP="003524E3">
      <w:pPr>
        <w:pStyle w:val="ab"/>
        <w:numPr>
          <w:ilvl w:val="0"/>
          <w:numId w:val="18"/>
        </w:numPr>
        <w:jc w:val="both"/>
        <w:rPr>
          <w:rFonts w:asciiTheme="minorHAnsi" w:hAnsiTheme="minorHAnsi"/>
          <w:sz w:val="22"/>
          <w:szCs w:val="22"/>
        </w:rPr>
      </w:pPr>
      <w:r w:rsidRPr="00E47F2E">
        <w:rPr>
          <w:rFonts w:asciiTheme="minorHAnsi" w:hAnsiTheme="minorHAnsi"/>
          <w:sz w:val="22"/>
          <w:szCs w:val="22"/>
        </w:rPr>
        <w:t xml:space="preserve">Автошкола МААШ. Энциклопедия Автоинструктора. И.В. </w:t>
      </w:r>
      <w:proofErr w:type="spellStart"/>
      <w:r w:rsidRPr="00E47F2E">
        <w:rPr>
          <w:rFonts w:asciiTheme="minorHAnsi" w:hAnsiTheme="minorHAnsi"/>
          <w:sz w:val="22"/>
          <w:szCs w:val="22"/>
        </w:rPr>
        <w:t>Найдина</w:t>
      </w:r>
      <w:proofErr w:type="spellEnd"/>
      <w:r w:rsidRPr="00E47F2E">
        <w:rPr>
          <w:rFonts w:asciiTheme="minorHAnsi" w:hAnsiTheme="minorHAnsi"/>
          <w:sz w:val="22"/>
          <w:szCs w:val="22"/>
        </w:rPr>
        <w:t>, Л.Б. Рожков, Т.А. Рожкова, ООО «Издательский дом «</w:t>
      </w:r>
      <w:proofErr w:type="spellStart"/>
      <w:r w:rsidRPr="00E47F2E">
        <w:rPr>
          <w:rFonts w:asciiTheme="minorHAnsi" w:hAnsiTheme="minorHAnsi"/>
          <w:sz w:val="22"/>
          <w:szCs w:val="22"/>
        </w:rPr>
        <w:t>Автопросвещение</w:t>
      </w:r>
      <w:proofErr w:type="spellEnd"/>
      <w:r w:rsidRPr="00E47F2E">
        <w:rPr>
          <w:rFonts w:asciiTheme="minorHAnsi" w:hAnsiTheme="minorHAnsi"/>
          <w:sz w:val="22"/>
          <w:szCs w:val="22"/>
        </w:rPr>
        <w:t>» 2012</w:t>
      </w:r>
      <w:r>
        <w:rPr>
          <w:rFonts w:asciiTheme="minorHAnsi" w:hAnsiTheme="minorHAnsi"/>
          <w:sz w:val="22"/>
          <w:szCs w:val="22"/>
        </w:rPr>
        <w:t xml:space="preserve"> </w:t>
      </w:r>
      <w:r w:rsidRPr="00E47F2E">
        <w:rPr>
          <w:rFonts w:asciiTheme="minorHAnsi" w:hAnsiTheme="minorHAnsi"/>
          <w:sz w:val="22"/>
          <w:szCs w:val="22"/>
        </w:rPr>
        <w:t>г.</w:t>
      </w:r>
    </w:p>
    <w:p w:rsidR="003524E3" w:rsidRPr="00E47F2E" w:rsidRDefault="003524E3" w:rsidP="003524E3">
      <w:pPr>
        <w:numPr>
          <w:ilvl w:val="0"/>
          <w:numId w:val="18"/>
        </w:numPr>
        <w:spacing w:after="0"/>
        <w:jc w:val="both"/>
      </w:pPr>
      <w:r w:rsidRPr="00E47F2E">
        <w:t>Автошкола МААШ. Арсенал инструктора. В.Я. Крылов, ООО «УКЦ МААШ», 2007</w:t>
      </w:r>
      <w:r>
        <w:t xml:space="preserve"> </w:t>
      </w:r>
      <w:r w:rsidRPr="00E47F2E">
        <w:t>г.</w:t>
      </w:r>
    </w:p>
    <w:p w:rsidR="003524E3" w:rsidRPr="00E47F2E" w:rsidRDefault="003524E3" w:rsidP="003524E3">
      <w:pPr>
        <w:numPr>
          <w:ilvl w:val="0"/>
          <w:numId w:val="18"/>
        </w:numPr>
        <w:spacing w:after="0"/>
        <w:jc w:val="both"/>
      </w:pPr>
      <w:r w:rsidRPr="00E47F2E">
        <w:t xml:space="preserve"> Автошкола МААШ. Подготовка по вождению кандидатов в водители. А.Н. Николаев, Москва-Владивосток 2008</w:t>
      </w:r>
      <w:r>
        <w:t xml:space="preserve"> г</w:t>
      </w:r>
      <w:r w:rsidRPr="00E47F2E">
        <w:t>.</w:t>
      </w:r>
    </w:p>
    <w:p w:rsidR="003524E3" w:rsidRPr="00E47F2E" w:rsidRDefault="003524E3" w:rsidP="003524E3">
      <w:pPr>
        <w:numPr>
          <w:ilvl w:val="0"/>
          <w:numId w:val="18"/>
        </w:numPr>
        <w:spacing w:after="0"/>
        <w:jc w:val="both"/>
      </w:pPr>
      <w:r w:rsidRPr="00E47F2E">
        <w:t xml:space="preserve"> Автошкола МААШ. Методическое пособие для преподавателей правил дорожного движения и инструкторов учебного вождения. А.А. Мен. ООО «Торговый дом МААШ» 2010</w:t>
      </w:r>
      <w:r>
        <w:t xml:space="preserve"> г</w:t>
      </w:r>
      <w:r w:rsidRPr="00E47F2E">
        <w:t>.</w:t>
      </w:r>
    </w:p>
    <w:p w:rsidR="003524E3" w:rsidRPr="00E47F2E" w:rsidRDefault="003524E3" w:rsidP="003524E3">
      <w:pPr>
        <w:numPr>
          <w:ilvl w:val="0"/>
          <w:numId w:val="18"/>
        </w:numPr>
        <w:spacing w:after="0"/>
        <w:jc w:val="both"/>
      </w:pPr>
      <w:r w:rsidRPr="00E47F2E">
        <w:t xml:space="preserve"> Правила дорожного движения Российской Федерации.</w:t>
      </w:r>
    </w:p>
    <w:p w:rsidR="003524E3" w:rsidRPr="00E47F2E" w:rsidRDefault="003524E3" w:rsidP="003524E3">
      <w:pPr>
        <w:spacing w:after="0"/>
        <w:jc w:val="both"/>
      </w:pPr>
    </w:p>
    <w:p w:rsidR="003524E3" w:rsidRPr="004B2DFC" w:rsidRDefault="003524E3" w:rsidP="003524E3">
      <w:pPr>
        <w:spacing w:after="0" w:line="276" w:lineRule="auto"/>
        <w:jc w:val="center"/>
        <w:rPr>
          <w:b/>
        </w:rPr>
      </w:pPr>
      <w:r w:rsidRPr="004B2DFC">
        <w:rPr>
          <w:b/>
        </w:rPr>
        <w:t>Электронные учебно-наглядные пособия</w:t>
      </w:r>
    </w:p>
    <w:p w:rsidR="003524E3" w:rsidRPr="004B2DFC" w:rsidRDefault="003524E3" w:rsidP="003524E3">
      <w:pPr>
        <w:numPr>
          <w:ilvl w:val="0"/>
          <w:numId w:val="34"/>
        </w:numPr>
        <w:spacing w:after="0" w:line="276" w:lineRule="auto"/>
      </w:pPr>
      <w:r w:rsidRPr="004B2DFC">
        <w:t xml:space="preserve"> Мультимедийная программа для обучения и подготовки водителей транспортных средств «Зарница-Автошкола»,  ООО «Зарница», 2014 г.</w:t>
      </w:r>
    </w:p>
    <w:p w:rsidR="003524E3" w:rsidRPr="004B2DFC" w:rsidRDefault="003524E3" w:rsidP="003524E3">
      <w:pPr>
        <w:numPr>
          <w:ilvl w:val="0"/>
          <w:numId w:val="34"/>
        </w:numPr>
        <w:spacing w:after="0" w:line="276" w:lineRule="auto"/>
      </w:pPr>
      <w:r w:rsidRPr="004B2DFC">
        <w:t xml:space="preserve"> Интерактивная </w:t>
      </w:r>
      <w:proofErr w:type="spellStart"/>
      <w:r w:rsidRPr="004B2DFC">
        <w:t>мультимедийная</w:t>
      </w:r>
      <w:proofErr w:type="spellEnd"/>
      <w:r w:rsidRPr="004B2DFC">
        <w:t xml:space="preserve"> программа «</w:t>
      </w:r>
      <w:proofErr w:type="spellStart"/>
      <w:r w:rsidRPr="004B2DFC">
        <w:t>Автополис-Медиа</w:t>
      </w:r>
      <w:proofErr w:type="spellEnd"/>
      <w:r w:rsidRPr="004B2DFC">
        <w:t>», Москва, ООО «Компания «</w:t>
      </w:r>
      <w:proofErr w:type="spellStart"/>
      <w:r w:rsidRPr="004B2DFC">
        <w:t>Автополис-плюс</w:t>
      </w:r>
      <w:proofErr w:type="spellEnd"/>
      <w:r w:rsidRPr="004B2DFC">
        <w:t>», 2014 г.</w:t>
      </w:r>
    </w:p>
    <w:p w:rsidR="001A6B22" w:rsidRPr="00E61628" w:rsidRDefault="001A6B22" w:rsidP="00E059BA">
      <w:pPr>
        <w:jc w:val="both"/>
      </w:pPr>
    </w:p>
    <w:p w:rsidR="00E61628" w:rsidRDefault="00E61628" w:rsidP="00E059BA">
      <w:pPr>
        <w:jc w:val="both"/>
      </w:pPr>
    </w:p>
    <w:p w:rsidR="003524E3" w:rsidRDefault="003524E3">
      <w:pPr>
        <w:rPr>
          <w:rFonts w:asciiTheme="majorHAnsi" w:eastAsiaTheme="majorEastAsia" w:hAnsiTheme="majorHAnsi" w:cstheme="majorBidi"/>
          <w:b/>
          <w:bCs/>
          <w:sz w:val="26"/>
          <w:szCs w:val="26"/>
        </w:rPr>
      </w:pPr>
      <w:r>
        <w:br w:type="page"/>
      </w:r>
    </w:p>
    <w:p w:rsidR="00E61628" w:rsidRPr="00E61628" w:rsidRDefault="00723B11" w:rsidP="003524E3">
      <w:pPr>
        <w:pStyle w:val="2"/>
      </w:pPr>
      <w:bookmarkStart w:id="35" w:name="_Toc108449382"/>
      <w:r>
        <w:lastRenderedPageBreak/>
        <w:t>4</w:t>
      </w:r>
      <w:r w:rsidR="00DE1DAB">
        <w:t>.3. Профессиональный цикл</w:t>
      </w:r>
      <w:r w:rsidR="003524E3">
        <w:t xml:space="preserve"> программы</w:t>
      </w:r>
      <w:bookmarkEnd w:id="35"/>
    </w:p>
    <w:p w:rsidR="00E61628" w:rsidRPr="00E61628" w:rsidRDefault="00723B11" w:rsidP="003524E3">
      <w:pPr>
        <w:pStyle w:val="3"/>
      </w:pPr>
      <w:bookmarkStart w:id="36" w:name="_Toc108449383"/>
      <w:r>
        <w:t>4</w:t>
      </w:r>
      <w:r w:rsidR="00E61628" w:rsidRPr="00E61628">
        <w:t>.3.1. Учебный предмет "Организация и выполнение пассажирских перев</w:t>
      </w:r>
      <w:r w:rsidR="003524E3">
        <w:t>озок автомобильным транспортом"</w:t>
      </w:r>
      <w:bookmarkEnd w:id="36"/>
    </w:p>
    <w:p w:rsidR="003524E3" w:rsidRDefault="003524E3" w:rsidP="00E47F2E">
      <w:pPr>
        <w:spacing w:after="0"/>
        <w:jc w:val="center"/>
        <w:rPr>
          <w:b/>
          <w:bCs/>
        </w:rPr>
      </w:pPr>
    </w:p>
    <w:p w:rsidR="00692DF7" w:rsidRPr="00E61628" w:rsidRDefault="00692DF7" w:rsidP="00692DF7">
      <w:pPr>
        <w:spacing w:after="0"/>
        <w:jc w:val="center"/>
        <w:rPr>
          <w:b/>
          <w:bCs/>
        </w:rPr>
      </w:pPr>
      <w:r w:rsidRPr="00E61628">
        <w:rPr>
          <w:b/>
          <w:bCs/>
        </w:rPr>
        <w:t>Распределение учебных часов по разделам и темам</w:t>
      </w:r>
    </w:p>
    <w:p w:rsidR="00692DF7" w:rsidRPr="00E61628" w:rsidRDefault="00692DF7" w:rsidP="00692DF7">
      <w:pPr>
        <w:spacing w:after="0"/>
        <w:jc w:val="right"/>
      </w:pPr>
      <w:r w:rsidRPr="00E61628">
        <w:t xml:space="preserve">Таблица </w:t>
      </w:r>
      <w:r w:rsidR="008E43FE">
        <w:t>11</w:t>
      </w:r>
    </w:p>
    <w:tbl>
      <w:tblPr>
        <w:tblW w:w="10251" w:type="dxa"/>
        <w:tblInd w:w="62" w:type="dxa"/>
        <w:tblLayout w:type="fixed"/>
        <w:tblCellMar>
          <w:top w:w="102" w:type="dxa"/>
          <w:left w:w="62" w:type="dxa"/>
          <w:bottom w:w="102" w:type="dxa"/>
          <w:right w:w="62" w:type="dxa"/>
        </w:tblCellMar>
        <w:tblLook w:val="0000"/>
      </w:tblPr>
      <w:tblGrid>
        <w:gridCol w:w="1067"/>
        <w:gridCol w:w="5765"/>
        <w:gridCol w:w="845"/>
        <w:gridCol w:w="1328"/>
        <w:gridCol w:w="1246"/>
      </w:tblGrid>
      <w:tr w:rsidR="00692DF7" w:rsidRPr="00E61628" w:rsidTr="004A79B8">
        <w:tc>
          <w:tcPr>
            <w:tcW w:w="1067" w:type="dxa"/>
            <w:vMerge w:val="restart"/>
            <w:tcBorders>
              <w:top w:val="single" w:sz="4" w:space="0" w:color="auto"/>
              <w:left w:val="single" w:sz="4" w:space="0" w:color="auto"/>
              <w:right w:val="single" w:sz="4" w:space="0" w:color="auto"/>
            </w:tcBorders>
          </w:tcPr>
          <w:p w:rsidR="00692DF7" w:rsidRPr="00E47F2E" w:rsidRDefault="00692DF7" w:rsidP="004A79B8">
            <w:pPr>
              <w:spacing w:after="0"/>
              <w:jc w:val="center"/>
              <w:rPr>
                <w:b/>
              </w:rPr>
            </w:pPr>
          </w:p>
          <w:p w:rsidR="00692DF7" w:rsidRPr="00E47F2E" w:rsidRDefault="00692DF7" w:rsidP="004A79B8">
            <w:pPr>
              <w:spacing w:after="0"/>
              <w:jc w:val="center"/>
              <w:rPr>
                <w:b/>
              </w:rPr>
            </w:pPr>
            <w:r w:rsidRPr="00E47F2E">
              <w:rPr>
                <w:b/>
              </w:rPr>
              <w:t>№</w:t>
            </w:r>
          </w:p>
          <w:p w:rsidR="00692DF7" w:rsidRPr="00E47F2E" w:rsidRDefault="00692DF7" w:rsidP="004A79B8">
            <w:pPr>
              <w:spacing w:after="0"/>
              <w:jc w:val="center"/>
              <w:rPr>
                <w:b/>
              </w:rPr>
            </w:pPr>
            <w:r w:rsidRPr="00E47F2E">
              <w:rPr>
                <w:b/>
              </w:rPr>
              <w:t>темы</w:t>
            </w:r>
          </w:p>
        </w:tc>
        <w:tc>
          <w:tcPr>
            <w:tcW w:w="5765" w:type="dxa"/>
            <w:vMerge w:val="restart"/>
            <w:tcBorders>
              <w:top w:val="single" w:sz="4" w:space="0" w:color="auto"/>
              <w:left w:val="single" w:sz="4" w:space="0" w:color="auto"/>
              <w:bottom w:val="single" w:sz="4" w:space="0" w:color="auto"/>
              <w:right w:val="single" w:sz="4" w:space="0" w:color="auto"/>
            </w:tcBorders>
          </w:tcPr>
          <w:p w:rsidR="00692DF7" w:rsidRPr="00E47F2E" w:rsidRDefault="00692DF7" w:rsidP="004A79B8">
            <w:pPr>
              <w:spacing w:after="0"/>
              <w:jc w:val="center"/>
              <w:rPr>
                <w:b/>
              </w:rPr>
            </w:pPr>
          </w:p>
          <w:p w:rsidR="00692DF7" w:rsidRPr="00E47F2E" w:rsidRDefault="00692DF7" w:rsidP="004A79B8">
            <w:pPr>
              <w:spacing w:after="0"/>
              <w:jc w:val="center"/>
              <w:rPr>
                <w:b/>
              </w:rPr>
            </w:pPr>
            <w:r w:rsidRPr="00E47F2E">
              <w:rPr>
                <w:b/>
              </w:rPr>
              <w:t>Наименование разделов и тем</w:t>
            </w:r>
          </w:p>
        </w:tc>
        <w:tc>
          <w:tcPr>
            <w:tcW w:w="3419" w:type="dxa"/>
            <w:gridSpan w:val="3"/>
            <w:tcBorders>
              <w:top w:val="single" w:sz="4" w:space="0" w:color="auto"/>
              <w:left w:val="single" w:sz="4" w:space="0" w:color="auto"/>
              <w:bottom w:val="single" w:sz="4" w:space="0" w:color="auto"/>
              <w:right w:val="single" w:sz="4" w:space="0" w:color="auto"/>
            </w:tcBorders>
          </w:tcPr>
          <w:p w:rsidR="00692DF7" w:rsidRPr="00E47F2E" w:rsidRDefault="00692DF7" w:rsidP="004A79B8">
            <w:pPr>
              <w:spacing w:after="0"/>
              <w:jc w:val="center"/>
              <w:rPr>
                <w:b/>
              </w:rPr>
            </w:pPr>
            <w:r w:rsidRPr="00E47F2E">
              <w:rPr>
                <w:b/>
              </w:rPr>
              <w:t>Количество часов</w:t>
            </w:r>
          </w:p>
        </w:tc>
      </w:tr>
      <w:tr w:rsidR="00692DF7" w:rsidRPr="00E61628" w:rsidTr="004A79B8">
        <w:tc>
          <w:tcPr>
            <w:tcW w:w="1067" w:type="dxa"/>
            <w:vMerge/>
            <w:tcBorders>
              <w:left w:val="single" w:sz="4" w:space="0" w:color="auto"/>
              <w:right w:val="single" w:sz="4" w:space="0" w:color="auto"/>
            </w:tcBorders>
          </w:tcPr>
          <w:p w:rsidR="00692DF7" w:rsidRPr="00E47F2E" w:rsidRDefault="00692DF7" w:rsidP="004A79B8">
            <w:pPr>
              <w:spacing w:after="0"/>
              <w:jc w:val="both"/>
              <w:rPr>
                <w:b/>
              </w:rPr>
            </w:pPr>
          </w:p>
        </w:tc>
        <w:tc>
          <w:tcPr>
            <w:tcW w:w="5765" w:type="dxa"/>
            <w:vMerge/>
            <w:tcBorders>
              <w:top w:val="single" w:sz="4" w:space="0" w:color="auto"/>
              <w:left w:val="single" w:sz="4" w:space="0" w:color="auto"/>
              <w:bottom w:val="single" w:sz="4" w:space="0" w:color="auto"/>
              <w:right w:val="single" w:sz="4" w:space="0" w:color="auto"/>
            </w:tcBorders>
          </w:tcPr>
          <w:p w:rsidR="00692DF7" w:rsidRPr="00E47F2E" w:rsidRDefault="00692DF7" w:rsidP="004A79B8">
            <w:pPr>
              <w:spacing w:after="0"/>
              <w:jc w:val="center"/>
              <w:rPr>
                <w:b/>
              </w:rPr>
            </w:pPr>
          </w:p>
        </w:tc>
        <w:tc>
          <w:tcPr>
            <w:tcW w:w="845" w:type="dxa"/>
            <w:vMerge w:val="restart"/>
            <w:tcBorders>
              <w:top w:val="single" w:sz="4" w:space="0" w:color="auto"/>
              <w:left w:val="single" w:sz="4" w:space="0" w:color="auto"/>
              <w:bottom w:val="single" w:sz="4" w:space="0" w:color="auto"/>
              <w:right w:val="single" w:sz="4" w:space="0" w:color="auto"/>
            </w:tcBorders>
          </w:tcPr>
          <w:p w:rsidR="00692DF7" w:rsidRPr="00E47F2E" w:rsidRDefault="00692DF7" w:rsidP="004A79B8">
            <w:pPr>
              <w:spacing w:after="0"/>
              <w:jc w:val="center"/>
              <w:rPr>
                <w:b/>
              </w:rPr>
            </w:pPr>
            <w:r w:rsidRPr="00E47F2E">
              <w:rPr>
                <w:b/>
              </w:rPr>
              <w:t>Всего</w:t>
            </w:r>
          </w:p>
        </w:tc>
        <w:tc>
          <w:tcPr>
            <w:tcW w:w="2574" w:type="dxa"/>
            <w:gridSpan w:val="2"/>
            <w:tcBorders>
              <w:top w:val="single" w:sz="4" w:space="0" w:color="auto"/>
              <w:left w:val="single" w:sz="4" w:space="0" w:color="auto"/>
              <w:bottom w:val="single" w:sz="4" w:space="0" w:color="auto"/>
              <w:right w:val="single" w:sz="4" w:space="0" w:color="auto"/>
            </w:tcBorders>
          </w:tcPr>
          <w:p w:rsidR="00692DF7" w:rsidRPr="00E47F2E" w:rsidRDefault="00692DF7" w:rsidP="004A79B8">
            <w:pPr>
              <w:spacing w:after="0"/>
              <w:jc w:val="center"/>
              <w:rPr>
                <w:b/>
              </w:rPr>
            </w:pPr>
            <w:r w:rsidRPr="00E47F2E">
              <w:rPr>
                <w:b/>
              </w:rPr>
              <w:t>В том числе</w:t>
            </w:r>
          </w:p>
        </w:tc>
      </w:tr>
      <w:tr w:rsidR="00692DF7" w:rsidRPr="00E61628" w:rsidTr="004A79B8">
        <w:tc>
          <w:tcPr>
            <w:tcW w:w="1067" w:type="dxa"/>
            <w:vMerge/>
            <w:tcBorders>
              <w:left w:val="single" w:sz="4" w:space="0" w:color="auto"/>
              <w:bottom w:val="single" w:sz="4" w:space="0" w:color="auto"/>
              <w:right w:val="single" w:sz="4" w:space="0" w:color="auto"/>
            </w:tcBorders>
          </w:tcPr>
          <w:p w:rsidR="00692DF7" w:rsidRPr="00E47F2E" w:rsidRDefault="00692DF7" w:rsidP="004A79B8">
            <w:pPr>
              <w:spacing w:after="0"/>
              <w:jc w:val="both"/>
              <w:rPr>
                <w:b/>
              </w:rPr>
            </w:pPr>
          </w:p>
        </w:tc>
        <w:tc>
          <w:tcPr>
            <w:tcW w:w="5765" w:type="dxa"/>
            <w:vMerge/>
            <w:tcBorders>
              <w:top w:val="single" w:sz="4" w:space="0" w:color="auto"/>
              <w:left w:val="single" w:sz="4" w:space="0" w:color="auto"/>
              <w:bottom w:val="single" w:sz="4" w:space="0" w:color="auto"/>
              <w:right w:val="single" w:sz="4" w:space="0" w:color="auto"/>
            </w:tcBorders>
          </w:tcPr>
          <w:p w:rsidR="00692DF7" w:rsidRPr="00E47F2E" w:rsidRDefault="00692DF7" w:rsidP="004A79B8">
            <w:pPr>
              <w:spacing w:after="0"/>
              <w:jc w:val="center"/>
              <w:rPr>
                <w:b/>
              </w:rPr>
            </w:pPr>
          </w:p>
        </w:tc>
        <w:tc>
          <w:tcPr>
            <w:tcW w:w="845" w:type="dxa"/>
            <w:vMerge/>
            <w:tcBorders>
              <w:top w:val="single" w:sz="4" w:space="0" w:color="auto"/>
              <w:left w:val="single" w:sz="4" w:space="0" w:color="auto"/>
              <w:bottom w:val="single" w:sz="4" w:space="0" w:color="auto"/>
              <w:right w:val="single" w:sz="4" w:space="0" w:color="auto"/>
            </w:tcBorders>
          </w:tcPr>
          <w:p w:rsidR="00692DF7" w:rsidRPr="00E47F2E" w:rsidRDefault="00692DF7" w:rsidP="004A79B8">
            <w:pPr>
              <w:spacing w:after="0"/>
              <w:jc w:val="center"/>
              <w:rPr>
                <w:b/>
              </w:rPr>
            </w:pPr>
          </w:p>
        </w:tc>
        <w:tc>
          <w:tcPr>
            <w:tcW w:w="1328" w:type="dxa"/>
            <w:tcBorders>
              <w:top w:val="single" w:sz="4" w:space="0" w:color="auto"/>
              <w:left w:val="single" w:sz="4" w:space="0" w:color="auto"/>
              <w:bottom w:val="single" w:sz="4" w:space="0" w:color="auto"/>
              <w:right w:val="single" w:sz="4" w:space="0" w:color="auto"/>
            </w:tcBorders>
          </w:tcPr>
          <w:p w:rsidR="00692DF7" w:rsidRPr="00E47F2E" w:rsidRDefault="00692DF7" w:rsidP="004A79B8">
            <w:pPr>
              <w:spacing w:after="0"/>
              <w:jc w:val="center"/>
              <w:rPr>
                <w:b/>
              </w:rPr>
            </w:pPr>
            <w:r w:rsidRPr="00E47F2E">
              <w:rPr>
                <w:b/>
              </w:rPr>
              <w:t>Теоретические занятия</w:t>
            </w:r>
          </w:p>
        </w:tc>
        <w:tc>
          <w:tcPr>
            <w:tcW w:w="1246" w:type="dxa"/>
            <w:tcBorders>
              <w:top w:val="single" w:sz="4" w:space="0" w:color="auto"/>
              <w:left w:val="single" w:sz="4" w:space="0" w:color="auto"/>
              <w:bottom w:val="single" w:sz="4" w:space="0" w:color="auto"/>
              <w:right w:val="single" w:sz="4" w:space="0" w:color="auto"/>
            </w:tcBorders>
          </w:tcPr>
          <w:p w:rsidR="00692DF7" w:rsidRPr="00E47F2E" w:rsidRDefault="00692DF7" w:rsidP="004A79B8">
            <w:pPr>
              <w:spacing w:after="0"/>
              <w:jc w:val="center"/>
              <w:rPr>
                <w:b/>
              </w:rPr>
            </w:pPr>
            <w:r w:rsidRPr="00E47F2E">
              <w:rPr>
                <w:b/>
              </w:rPr>
              <w:t>Практические занятия</w:t>
            </w:r>
          </w:p>
        </w:tc>
      </w:tr>
      <w:tr w:rsidR="00692DF7" w:rsidRPr="00E61628" w:rsidTr="004A79B8">
        <w:tc>
          <w:tcPr>
            <w:tcW w:w="1067" w:type="dxa"/>
            <w:tcBorders>
              <w:top w:val="single" w:sz="4" w:space="0" w:color="auto"/>
              <w:left w:val="single" w:sz="4" w:space="0" w:color="auto"/>
              <w:right w:val="single" w:sz="4" w:space="0" w:color="auto"/>
            </w:tcBorders>
          </w:tcPr>
          <w:p w:rsidR="00692DF7" w:rsidRPr="00E61628" w:rsidRDefault="00692DF7" w:rsidP="004A79B8">
            <w:pPr>
              <w:spacing w:after="0"/>
              <w:jc w:val="center"/>
            </w:pPr>
            <w:r>
              <w:t>1.</w:t>
            </w:r>
          </w:p>
        </w:tc>
        <w:tc>
          <w:tcPr>
            <w:tcW w:w="5765" w:type="dxa"/>
            <w:tcBorders>
              <w:top w:val="single" w:sz="4" w:space="0" w:color="auto"/>
              <w:left w:val="single" w:sz="4" w:space="0" w:color="auto"/>
              <w:right w:val="single" w:sz="4" w:space="0" w:color="auto"/>
            </w:tcBorders>
          </w:tcPr>
          <w:p w:rsidR="00692DF7" w:rsidRPr="00E61628" w:rsidRDefault="00692DF7" w:rsidP="004A79B8">
            <w:pPr>
              <w:spacing w:after="0"/>
              <w:jc w:val="both"/>
            </w:pPr>
            <w:r w:rsidRPr="00E61628">
              <w:t>Нормативное правовое обеспечение пассажирских перевозок</w:t>
            </w:r>
          </w:p>
        </w:tc>
        <w:tc>
          <w:tcPr>
            <w:tcW w:w="845" w:type="dxa"/>
            <w:tcBorders>
              <w:top w:val="single" w:sz="4" w:space="0" w:color="auto"/>
              <w:left w:val="single" w:sz="4" w:space="0" w:color="auto"/>
              <w:right w:val="single" w:sz="4" w:space="0" w:color="auto"/>
            </w:tcBorders>
          </w:tcPr>
          <w:p w:rsidR="00692DF7" w:rsidRPr="00E61628" w:rsidRDefault="00692DF7" w:rsidP="004A79B8">
            <w:pPr>
              <w:spacing w:after="0"/>
              <w:jc w:val="both"/>
            </w:pPr>
            <w:r w:rsidRPr="00E61628">
              <w:t>2</w:t>
            </w:r>
          </w:p>
        </w:tc>
        <w:tc>
          <w:tcPr>
            <w:tcW w:w="1328" w:type="dxa"/>
            <w:tcBorders>
              <w:top w:val="single" w:sz="4" w:space="0" w:color="auto"/>
              <w:left w:val="single" w:sz="4" w:space="0" w:color="auto"/>
              <w:right w:val="single" w:sz="4" w:space="0" w:color="auto"/>
            </w:tcBorders>
          </w:tcPr>
          <w:p w:rsidR="00692DF7" w:rsidRPr="00E61628" w:rsidRDefault="00692DF7" w:rsidP="004A79B8">
            <w:pPr>
              <w:spacing w:after="0"/>
              <w:jc w:val="both"/>
            </w:pPr>
            <w:r w:rsidRPr="00E61628">
              <w:t>2</w:t>
            </w:r>
          </w:p>
        </w:tc>
        <w:tc>
          <w:tcPr>
            <w:tcW w:w="1246" w:type="dxa"/>
            <w:tcBorders>
              <w:top w:val="single" w:sz="4" w:space="0" w:color="auto"/>
              <w:left w:val="single" w:sz="4" w:space="0" w:color="auto"/>
              <w:right w:val="single" w:sz="4" w:space="0" w:color="auto"/>
            </w:tcBorders>
          </w:tcPr>
          <w:p w:rsidR="00692DF7" w:rsidRPr="00E61628" w:rsidRDefault="00692DF7" w:rsidP="004A79B8">
            <w:pPr>
              <w:spacing w:after="0"/>
              <w:jc w:val="both"/>
            </w:pPr>
            <w:r w:rsidRPr="00E61628">
              <w:t>-</w:t>
            </w:r>
          </w:p>
        </w:tc>
      </w:tr>
      <w:tr w:rsidR="00692DF7" w:rsidRPr="00E61628" w:rsidTr="004A79B8">
        <w:tc>
          <w:tcPr>
            <w:tcW w:w="1067" w:type="dxa"/>
            <w:tcBorders>
              <w:left w:val="single" w:sz="4" w:space="0" w:color="auto"/>
              <w:right w:val="single" w:sz="4" w:space="0" w:color="auto"/>
            </w:tcBorders>
          </w:tcPr>
          <w:p w:rsidR="00692DF7" w:rsidRPr="00E61628" w:rsidRDefault="00692DF7" w:rsidP="004A79B8">
            <w:pPr>
              <w:spacing w:after="0"/>
              <w:jc w:val="center"/>
            </w:pPr>
            <w:r>
              <w:t>2.</w:t>
            </w:r>
          </w:p>
        </w:tc>
        <w:tc>
          <w:tcPr>
            <w:tcW w:w="5765" w:type="dxa"/>
            <w:tcBorders>
              <w:left w:val="single" w:sz="4" w:space="0" w:color="auto"/>
              <w:right w:val="single" w:sz="4" w:space="0" w:color="auto"/>
            </w:tcBorders>
          </w:tcPr>
          <w:p w:rsidR="00692DF7" w:rsidRPr="00E61628" w:rsidRDefault="00692DF7" w:rsidP="004A79B8">
            <w:pPr>
              <w:spacing w:after="0"/>
              <w:jc w:val="both"/>
            </w:pPr>
            <w:r w:rsidRPr="00E61628">
              <w:t>Пассажирские автотранспортные организации, их структура и задачи</w:t>
            </w:r>
          </w:p>
        </w:tc>
        <w:tc>
          <w:tcPr>
            <w:tcW w:w="845" w:type="dxa"/>
            <w:tcBorders>
              <w:left w:val="single" w:sz="4" w:space="0" w:color="auto"/>
              <w:right w:val="single" w:sz="4" w:space="0" w:color="auto"/>
            </w:tcBorders>
          </w:tcPr>
          <w:p w:rsidR="00692DF7" w:rsidRPr="00E61628" w:rsidRDefault="00692DF7" w:rsidP="004A79B8">
            <w:pPr>
              <w:spacing w:after="0"/>
              <w:jc w:val="both"/>
            </w:pPr>
            <w:r w:rsidRPr="00E61628">
              <w:t>1</w:t>
            </w:r>
          </w:p>
        </w:tc>
        <w:tc>
          <w:tcPr>
            <w:tcW w:w="1328" w:type="dxa"/>
            <w:tcBorders>
              <w:left w:val="single" w:sz="4" w:space="0" w:color="auto"/>
              <w:right w:val="single" w:sz="4" w:space="0" w:color="auto"/>
            </w:tcBorders>
          </w:tcPr>
          <w:p w:rsidR="00692DF7" w:rsidRPr="00E61628" w:rsidRDefault="00692DF7" w:rsidP="004A79B8">
            <w:pPr>
              <w:spacing w:after="0"/>
              <w:jc w:val="both"/>
            </w:pPr>
            <w:r w:rsidRPr="00E61628">
              <w:t>1</w:t>
            </w:r>
          </w:p>
        </w:tc>
        <w:tc>
          <w:tcPr>
            <w:tcW w:w="1246" w:type="dxa"/>
            <w:tcBorders>
              <w:left w:val="single" w:sz="4" w:space="0" w:color="auto"/>
              <w:right w:val="single" w:sz="4" w:space="0" w:color="auto"/>
            </w:tcBorders>
          </w:tcPr>
          <w:p w:rsidR="00692DF7" w:rsidRPr="00E61628" w:rsidRDefault="00692DF7" w:rsidP="004A79B8">
            <w:pPr>
              <w:spacing w:after="0"/>
              <w:jc w:val="both"/>
            </w:pPr>
            <w:r w:rsidRPr="00E61628">
              <w:t>-</w:t>
            </w:r>
          </w:p>
        </w:tc>
      </w:tr>
      <w:tr w:rsidR="00692DF7" w:rsidRPr="00E61628" w:rsidTr="004A79B8">
        <w:tc>
          <w:tcPr>
            <w:tcW w:w="1067" w:type="dxa"/>
            <w:tcBorders>
              <w:left w:val="single" w:sz="4" w:space="0" w:color="auto"/>
              <w:right w:val="single" w:sz="4" w:space="0" w:color="auto"/>
            </w:tcBorders>
          </w:tcPr>
          <w:p w:rsidR="00692DF7" w:rsidRPr="00E61628" w:rsidRDefault="00692DF7" w:rsidP="004A79B8">
            <w:pPr>
              <w:spacing w:after="0"/>
              <w:jc w:val="center"/>
            </w:pPr>
            <w:r>
              <w:t>3.</w:t>
            </w:r>
          </w:p>
        </w:tc>
        <w:tc>
          <w:tcPr>
            <w:tcW w:w="5765" w:type="dxa"/>
            <w:tcBorders>
              <w:left w:val="single" w:sz="4" w:space="0" w:color="auto"/>
              <w:right w:val="single" w:sz="4" w:space="0" w:color="auto"/>
            </w:tcBorders>
          </w:tcPr>
          <w:p w:rsidR="00692DF7" w:rsidRPr="00E61628" w:rsidRDefault="00692DF7" w:rsidP="004A79B8">
            <w:pPr>
              <w:spacing w:after="0"/>
              <w:jc w:val="both"/>
            </w:pPr>
            <w:r w:rsidRPr="00E61628">
              <w:t>Технико-эксплуатационные показатели пассажирского автотранспорта</w:t>
            </w:r>
          </w:p>
        </w:tc>
        <w:tc>
          <w:tcPr>
            <w:tcW w:w="845" w:type="dxa"/>
            <w:tcBorders>
              <w:left w:val="single" w:sz="4" w:space="0" w:color="auto"/>
              <w:right w:val="single" w:sz="4" w:space="0" w:color="auto"/>
            </w:tcBorders>
          </w:tcPr>
          <w:p w:rsidR="00692DF7" w:rsidRPr="00E61628" w:rsidRDefault="00692DF7" w:rsidP="004A79B8">
            <w:pPr>
              <w:spacing w:after="0"/>
              <w:jc w:val="both"/>
            </w:pPr>
            <w:r w:rsidRPr="00E61628">
              <w:t>1</w:t>
            </w:r>
          </w:p>
        </w:tc>
        <w:tc>
          <w:tcPr>
            <w:tcW w:w="1328" w:type="dxa"/>
            <w:tcBorders>
              <w:left w:val="single" w:sz="4" w:space="0" w:color="auto"/>
              <w:right w:val="single" w:sz="4" w:space="0" w:color="auto"/>
            </w:tcBorders>
          </w:tcPr>
          <w:p w:rsidR="00692DF7" w:rsidRPr="00E61628" w:rsidRDefault="00692DF7" w:rsidP="004A79B8">
            <w:pPr>
              <w:spacing w:after="0"/>
              <w:jc w:val="both"/>
            </w:pPr>
            <w:r w:rsidRPr="00E61628">
              <w:t>1</w:t>
            </w:r>
          </w:p>
        </w:tc>
        <w:tc>
          <w:tcPr>
            <w:tcW w:w="1246" w:type="dxa"/>
            <w:tcBorders>
              <w:left w:val="single" w:sz="4" w:space="0" w:color="auto"/>
              <w:right w:val="single" w:sz="4" w:space="0" w:color="auto"/>
            </w:tcBorders>
          </w:tcPr>
          <w:p w:rsidR="00692DF7" w:rsidRPr="00E61628" w:rsidRDefault="00692DF7" w:rsidP="004A79B8">
            <w:pPr>
              <w:spacing w:after="0"/>
              <w:jc w:val="both"/>
            </w:pPr>
            <w:r w:rsidRPr="00E61628">
              <w:t>-</w:t>
            </w:r>
          </w:p>
        </w:tc>
      </w:tr>
      <w:tr w:rsidR="00692DF7" w:rsidRPr="00E61628" w:rsidTr="004A79B8">
        <w:tc>
          <w:tcPr>
            <w:tcW w:w="1067" w:type="dxa"/>
            <w:tcBorders>
              <w:left w:val="single" w:sz="4" w:space="0" w:color="auto"/>
              <w:right w:val="single" w:sz="4" w:space="0" w:color="auto"/>
            </w:tcBorders>
          </w:tcPr>
          <w:p w:rsidR="00692DF7" w:rsidRPr="00E61628" w:rsidRDefault="00692DF7" w:rsidP="004A79B8">
            <w:pPr>
              <w:spacing w:after="0"/>
              <w:jc w:val="center"/>
            </w:pPr>
            <w:r>
              <w:t>4.</w:t>
            </w:r>
          </w:p>
        </w:tc>
        <w:tc>
          <w:tcPr>
            <w:tcW w:w="5765" w:type="dxa"/>
            <w:tcBorders>
              <w:left w:val="single" w:sz="4" w:space="0" w:color="auto"/>
              <w:right w:val="single" w:sz="4" w:space="0" w:color="auto"/>
            </w:tcBorders>
          </w:tcPr>
          <w:p w:rsidR="00692DF7" w:rsidRPr="00E61628" w:rsidRDefault="00692DF7" w:rsidP="004A79B8">
            <w:pPr>
              <w:spacing w:after="0"/>
              <w:jc w:val="both"/>
            </w:pPr>
            <w:r w:rsidRPr="00E61628">
              <w:t>Диспетчерское руководство работой автобусов на линии</w:t>
            </w:r>
          </w:p>
        </w:tc>
        <w:tc>
          <w:tcPr>
            <w:tcW w:w="845" w:type="dxa"/>
            <w:tcBorders>
              <w:left w:val="single" w:sz="4" w:space="0" w:color="auto"/>
              <w:right w:val="single" w:sz="4" w:space="0" w:color="auto"/>
            </w:tcBorders>
          </w:tcPr>
          <w:p w:rsidR="00692DF7" w:rsidRPr="00E61628" w:rsidRDefault="00692DF7" w:rsidP="004A79B8">
            <w:pPr>
              <w:spacing w:after="0"/>
              <w:jc w:val="both"/>
            </w:pPr>
            <w:r w:rsidRPr="00E61628">
              <w:t>2</w:t>
            </w:r>
          </w:p>
        </w:tc>
        <w:tc>
          <w:tcPr>
            <w:tcW w:w="1328" w:type="dxa"/>
            <w:tcBorders>
              <w:left w:val="single" w:sz="4" w:space="0" w:color="auto"/>
              <w:right w:val="single" w:sz="4" w:space="0" w:color="auto"/>
            </w:tcBorders>
          </w:tcPr>
          <w:p w:rsidR="00692DF7" w:rsidRPr="00E61628" w:rsidRDefault="00692DF7" w:rsidP="004A79B8">
            <w:pPr>
              <w:spacing w:after="0"/>
              <w:jc w:val="both"/>
            </w:pPr>
            <w:r w:rsidRPr="00E61628">
              <w:t>2</w:t>
            </w:r>
          </w:p>
        </w:tc>
        <w:tc>
          <w:tcPr>
            <w:tcW w:w="1246" w:type="dxa"/>
            <w:tcBorders>
              <w:left w:val="single" w:sz="4" w:space="0" w:color="auto"/>
              <w:right w:val="single" w:sz="4" w:space="0" w:color="auto"/>
            </w:tcBorders>
          </w:tcPr>
          <w:p w:rsidR="00692DF7" w:rsidRPr="00E61628" w:rsidRDefault="00692DF7" w:rsidP="004A79B8">
            <w:pPr>
              <w:spacing w:after="0"/>
              <w:jc w:val="both"/>
            </w:pPr>
            <w:r w:rsidRPr="00E61628">
              <w:t>-</w:t>
            </w:r>
          </w:p>
        </w:tc>
      </w:tr>
      <w:tr w:rsidR="00692DF7" w:rsidRPr="00E61628" w:rsidTr="004A79B8">
        <w:tc>
          <w:tcPr>
            <w:tcW w:w="1067" w:type="dxa"/>
            <w:tcBorders>
              <w:left w:val="single" w:sz="4" w:space="0" w:color="auto"/>
              <w:right w:val="single" w:sz="4" w:space="0" w:color="auto"/>
            </w:tcBorders>
          </w:tcPr>
          <w:p w:rsidR="00692DF7" w:rsidRPr="00E61628" w:rsidRDefault="00692DF7" w:rsidP="004A79B8">
            <w:pPr>
              <w:spacing w:after="0"/>
              <w:jc w:val="center"/>
            </w:pPr>
            <w:r>
              <w:t>5.</w:t>
            </w:r>
          </w:p>
        </w:tc>
        <w:tc>
          <w:tcPr>
            <w:tcW w:w="5765" w:type="dxa"/>
            <w:tcBorders>
              <w:left w:val="single" w:sz="4" w:space="0" w:color="auto"/>
              <w:right w:val="single" w:sz="4" w:space="0" w:color="auto"/>
            </w:tcBorders>
          </w:tcPr>
          <w:p w:rsidR="00692DF7" w:rsidRPr="00E61628" w:rsidRDefault="00692DF7" w:rsidP="004A79B8">
            <w:pPr>
              <w:spacing w:after="0"/>
              <w:jc w:val="both"/>
            </w:pPr>
            <w:r w:rsidRPr="00E61628">
              <w:t>Работа автобусов на различных видах маршрутов</w:t>
            </w:r>
          </w:p>
        </w:tc>
        <w:tc>
          <w:tcPr>
            <w:tcW w:w="845" w:type="dxa"/>
            <w:tcBorders>
              <w:left w:val="single" w:sz="4" w:space="0" w:color="auto"/>
              <w:right w:val="single" w:sz="4" w:space="0" w:color="auto"/>
            </w:tcBorders>
          </w:tcPr>
          <w:p w:rsidR="00692DF7" w:rsidRPr="00E61628" w:rsidRDefault="00692DF7" w:rsidP="004A79B8">
            <w:pPr>
              <w:spacing w:after="0"/>
              <w:jc w:val="both"/>
            </w:pPr>
            <w:r w:rsidRPr="00E61628">
              <w:t>4</w:t>
            </w:r>
          </w:p>
        </w:tc>
        <w:tc>
          <w:tcPr>
            <w:tcW w:w="1328" w:type="dxa"/>
            <w:tcBorders>
              <w:left w:val="single" w:sz="4" w:space="0" w:color="auto"/>
              <w:right w:val="single" w:sz="4" w:space="0" w:color="auto"/>
            </w:tcBorders>
          </w:tcPr>
          <w:p w:rsidR="00692DF7" w:rsidRPr="00E61628" w:rsidRDefault="00692DF7" w:rsidP="004A79B8">
            <w:pPr>
              <w:spacing w:after="0"/>
              <w:jc w:val="both"/>
            </w:pPr>
            <w:r w:rsidRPr="00E61628">
              <w:t>4</w:t>
            </w:r>
          </w:p>
        </w:tc>
        <w:tc>
          <w:tcPr>
            <w:tcW w:w="1246" w:type="dxa"/>
            <w:tcBorders>
              <w:left w:val="single" w:sz="4" w:space="0" w:color="auto"/>
              <w:right w:val="single" w:sz="4" w:space="0" w:color="auto"/>
            </w:tcBorders>
          </w:tcPr>
          <w:p w:rsidR="00692DF7" w:rsidRPr="00E61628" w:rsidRDefault="00692DF7" w:rsidP="004A79B8">
            <w:pPr>
              <w:spacing w:after="0"/>
              <w:jc w:val="both"/>
            </w:pPr>
            <w:r w:rsidRPr="00E61628">
              <w:t>-</w:t>
            </w:r>
          </w:p>
        </w:tc>
      </w:tr>
      <w:tr w:rsidR="00692DF7" w:rsidRPr="00E61628" w:rsidTr="004A79B8">
        <w:tc>
          <w:tcPr>
            <w:tcW w:w="1067" w:type="dxa"/>
            <w:tcBorders>
              <w:left w:val="single" w:sz="4" w:space="0" w:color="auto"/>
              <w:right w:val="single" w:sz="4" w:space="0" w:color="auto"/>
            </w:tcBorders>
          </w:tcPr>
          <w:p w:rsidR="00692DF7" w:rsidRPr="00E61628" w:rsidRDefault="00692DF7" w:rsidP="004A79B8">
            <w:pPr>
              <w:spacing w:after="0"/>
              <w:jc w:val="center"/>
            </w:pPr>
            <w:r>
              <w:t>6.</w:t>
            </w:r>
          </w:p>
        </w:tc>
        <w:tc>
          <w:tcPr>
            <w:tcW w:w="5765" w:type="dxa"/>
            <w:tcBorders>
              <w:left w:val="single" w:sz="4" w:space="0" w:color="auto"/>
              <w:right w:val="single" w:sz="4" w:space="0" w:color="auto"/>
            </w:tcBorders>
          </w:tcPr>
          <w:p w:rsidR="00692DF7" w:rsidRPr="00E61628" w:rsidRDefault="00692DF7" w:rsidP="004A79B8">
            <w:pPr>
              <w:spacing w:after="0"/>
              <w:jc w:val="both"/>
            </w:pPr>
            <w:r w:rsidRPr="00E61628">
              <w:t>Тарифы и билетная система на пассажирском автотранспорте</w:t>
            </w:r>
          </w:p>
        </w:tc>
        <w:tc>
          <w:tcPr>
            <w:tcW w:w="845" w:type="dxa"/>
            <w:tcBorders>
              <w:left w:val="single" w:sz="4" w:space="0" w:color="auto"/>
              <w:right w:val="single" w:sz="4" w:space="0" w:color="auto"/>
            </w:tcBorders>
          </w:tcPr>
          <w:p w:rsidR="00692DF7" w:rsidRPr="00E61628" w:rsidRDefault="00692DF7" w:rsidP="004A79B8">
            <w:pPr>
              <w:spacing w:after="0"/>
              <w:jc w:val="both"/>
            </w:pPr>
            <w:r w:rsidRPr="00E61628">
              <w:t>2</w:t>
            </w:r>
          </w:p>
        </w:tc>
        <w:tc>
          <w:tcPr>
            <w:tcW w:w="1328" w:type="dxa"/>
            <w:tcBorders>
              <w:left w:val="single" w:sz="4" w:space="0" w:color="auto"/>
              <w:right w:val="single" w:sz="4" w:space="0" w:color="auto"/>
            </w:tcBorders>
          </w:tcPr>
          <w:p w:rsidR="00692DF7" w:rsidRPr="00E61628" w:rsidRDefault="00692DF7" w:rsidP="004A79B8">
            <w:pPr>
              <w:spacing w:after="0"/>
              <w:jc w:val="both"/>
            </w:pPr>
            <w:r w:rsidRPr="00E61628">
              <w:t>2</w:t>
            </w:r>
          </w:p>
        </w:tc>
        <w:tc>
          <w:tcPr>
            <w:tcW w:w="1246" w:type="dxa"/>
            <w:tcBorders>
              <w:left w:val="single" w:sz="4" w:space="0" w:color="auto"/>
              <w:right w:val="single" w:sz="4" w:space="0" w:color="auto"/>
            </w:tcBorders>
          </w:tcPr>
          <w:p w:rsidR="00692DF7" w:rsidRPr="00E61628" w:rsidRDefault="00692DF7" w:rsidP="004A79B8">
            <w:pPr>
              <w:spacing w:after="0"/>
              <w:jc w:val="both"/>
            </w:pPr>
            <w:r w:rsidRPr="00E61628">
              <w:t>-</w:t>
            </w:r>
          </w:p>
        </w:tc>
      </w:tr>
      <w:tr w:rsidR="00692DF7" w:rsidRPr="00E61628" w:rsidTr="004A79B8">
        <w:tc>
          <w:tcPr>
            <w:tcW w:w="1067" w:type="dxa"/>
            <w:tcBorders>
              <w:left w:val="single" w:sz="4" w:space="0" w:color="auto"/>
              <w:right w:val="single" w:sz="4" w:space="0" w:color="auto"/>
            </w:tcBorders>
          </w:tcPr>
          <w:p w:rsidR="00692DF7" w:rsidRPr="00E61628" w:rsidRDefault="00692DF7" w:rsidP="004A79B8">
            <w:pPr>
              <w:spacing w:after="0"/>
              <w:jc w:val="center"/>
            </w:pPr>
            <w:r>
              <w:t>7.</w:t>
            </w:r>
          </w:p>
        </w:tc>
        <w:tc>
          <w:tcPr>
            <w:tcW w:w="5765" w:type="dxa"/>
            <w:tcBorders>
              <w:left w:val="single" w:sz="4" w:space="0" w:color="auto"/>
              <w:right w:val="single" w:sz="4" w:space="0" w:color="auto"/>
            </w:tcBorders>
          </w:tcPr>
          <w:p w:rsidR="00692DF7" w:rsidRPr="00E61628" w:rsidRDefault="00692DF7" w:rsidP="004A79B8">
            <w:pPr>
              <w:spacing w:after="0"/>
              <w:jc w:val="both"/>
            </w:pPr>
            <w:r w:rsidRPr="00E61628">
              <w:t>Особенности работы маршрутных такси и ведомственных автобусов</w:t>
            </w:r>
          </w:p>
        </w:tc>
        <w:tc>
          <w:tcPr>
            <w:tcW w:w="845" w:type="dxa"/>
            <w:tcBorders>
              <w:left w:val="single" w:sz="4" w:space="0" w:color="auto"/>
              <w:right w:val="single" w:sz="4" w:space="0" w:color="auto"/>
            </w:tcBorders>
          </w:tcPr>
          <w:p w:rsidR="00692DF7" w:rsidRPr="00E61628" w:rsidRDefault="00692DF7" w:rsidP="004A79B8">
            <w:pPr>
              <w:spacing w:after="0"/>
              <w:jc w:val="both"/>
            </w:pPr>
            <w:r w:rsidRPr="00E61628">
              <w:t>1</w:t>
            </w:r>
          </w:p>
        </w:tc>
        <w:tc>
          <w:tcPr>
            <w:tcW w:w="1328" w:type="dxa"/>
            <w:tcBorders>
              <w:left w:val="single" w:sz="4" w:space="0" w:color="auto"/>
              <w:right w:val="single" w:sz="4" w:space="0" w:color="auto"/>
            </w:tcBorders>
          </w:tcPr>
          <w:p w:rsidR="00692DF7" w:rsidRPr="00E61628" w:rsidRDefault="00692DF7" w:rsidP="004A79B8">
            <w:pPr>
              <w:spacing w:after="0"/>
              <w:jc w:val="both"/>
            </w:pPr>
            <w:r w:rsidRPr="00E61628">
              <w:t>1</w:t>
            </w:r>
          </w:p>
        </w:tc>
        <w:tc>
          <w:tcPr>
            <w:tcW w:w="1246" w:type="dxa"/>
            <w:tcBorders>
              <w:left w:val="single" w:sz="4" w:space="0" w:color="auto"/>
              <w:right w:val="single" w:sz="4" w:space="0" w:color="auto"/>
            </w:tcBorders>
          </w:tcPr>
          <w:p w:rsidR="00692DF7" w:rsidRPr="00E61628" w:rsidRDefault="00692DF7" w:rsidP="004A79B8">
            <w:pPr>
              <w:spacing w:after="0"/>
              <w:jc w:val="both"/>
            </w:pPr>
            <w:r w:rsidRPr="00E61628">
              <w:t>-</w:t>
            </w:r>
          </w:p>
        </w:tc>
      </w:tr>
      <w:tr w:rsidR="00692DF7" w:rsidRPr="00E61628" w:rsidTr="00F04AE0">
        <w:trPr>
          <w:trHeight w:val="626"/>
        </w:trPr>
        <w:tc>
          <w:tcPr>
            <w:tcW w:w="1067" w:type="dxa"/>
            <w:tcBorders>
              <w:left w:val="single" w:sz="4" w:space="0" w:color="auto"/>
              <w:right w:val="single" w:sz="4" w:space="0" w:color="auto"/>
            </w:tcBorders>
          </w:tcPr>
          <w:p w:rsidR="00692DF7" w:rsidRDefault="00692DF7" w:rsidP="004A79B8">
            <w:pPr>
              <w:spacing w:after="0"/>
              <w:jc w:val="center"/>
            </w:pPr>
            <w:r>
              <w:t>8.</w:t>
            </w:r>
          </w:p>
          <w:p w:rsidR="00F04AE0" w:rsidRPr="00E61628" w:rsidRDefault="00F04AE0" w:rsidP="004A79B8">
            <w:pPr>
              <w:spacing w:after="0"/>
              <w:jc w:val="center"/>
            </w:pPr>
            <w:r>
              <w:t>9.</w:t>
            </w:r>
          </w:p>
        </w:tc>
        <w:tc>
          <w:tcPr>
            <w:tcW w:w="5765" w:type="dxa"/>
            <w:tcBorders>
              <w:left w:val="single" w:sz="4" w:space="0" w:color="auto"/>
              <w:right w:val="single" w:sz="4" w:space="0" w:color="auto"/>
            </w:tcBorders>
          </w:tcPr>
          <w:p w:rsidR="00692DF7" w:rsidRDefault="00692DF7" w:rsidP="004A79B8">
            <w:pPr>
              <w:spacing w:after="0"/>
              <w:jc w:val="both"/>
            </w:pPr>
            <w:r w:rsidRPr="00E61628">
              <w:t>Страхование на пассажирском транспорте</w:t>
            </w:r>
          </w:p>
          <w:p w:rsidR="00F04AE0" w:rsidRPr="00E61628" w:rsidRDefault="00F04AE0" w:rsidP="00F04AE0">
            <w:pPr>
              <w:spacing w:after="0"/>
              <w:jc w:val="both"/>
            </w:pPr>
            <w:r w:rsidRPr="00F04AE0">
              <w:t>Режим труда и отдыха водителя автобуса</w:t>
            </w:r>
            <w:r w:rsidRPr="00F04AE0">
              <w:tab/>
            </w:r>
          </w:p>
        </w:tc>
        <w:tc>
          <w:tcPr>
            <w:tcW w:w="845" w:type="dxa"/>
            <w:tcBorders>
              <w:left w:val="single" w:sz="4" w:space="0" w:color="auto"/>
              <w:right w:val="single" w:sz="4" w:space="0" w:color="auto"/>
            </w:tcBorders>
          </w:tcPr>
          <w:p w:rsidR="00692DF7" w:rsidRDefault="00692DF7" w:rsidP="004A79B8">
            <w:pPr>
              <w:spacing w:after="0"/>
              <w:jc w:val="both"/>
            </w:pPr>
            <w:r w:rsidRPr="00E61628">
              <w:t>1</w:t>
            </w:r>
          </w:p>
          <w:p w:rsidR="00F04AE0" w:rsidRPr="00E61628" w:rsidRDefault="00F04AE0" w:rsidP="004A79B8">
            <w:pPr>
              <w:spacing w:after="0"/>
              <w:jc w:val="both"/>
            </w:pPr>
            <w:r>
              <w:t>4</w:t>
            </w:r>
          </w:p>
        </w:tc>
        <w:tc>
          <w:tcPr>
            <w:tcW w:w="1328" w:type="dxa"/>
            <w:tcBorders>
              <w:left w:val="single" w:sz="4" w:space="0" w:color="auto"/>
              <w:right w:val="single" w:sz="4" w:space="0" w:color="auto"/>
            </w:tcBorders>
          </w:tcPr>
          <w:p w:rsidR="00692DF7" w:rsidRDefault="00692DF7" w:rsidP="004A79B8">
            <w:pPr>
              <w:spacing w:after="0"/>
              <w:jc w:val="both"/>
            </w:pPr>
            <w:r w:rsidRPr="00E61628">
              <w:t>1</w:t>
            </w:r>
          </w:p>
          <w:p w:rsidR="00F04AE0" w:rsidRPr="00E61628" w:rsidRDefault="00F04AE0" w:rsidP="004A79B8">
            <w:pPr>
              <w:spacing w:after="0"/>
              <w:jc w:val="both"/>
            </w:pPr>
            <w:r>
              <w:t>2</w:t>
            </w:r>
          </w:p>
        </w:tc>
        <w:tc>
          <w:tcPr>
            <w:tcW w:w="1246" w:type="dxa"/>
            <w:tcBorders>
              <w:left w:val="single" w:sz="4" w:space="0" w:color="auto"/>
              <w:right w:val="single" w:sz="4" w:space="0" w:color="auto"/>
            </w:tcBorders>
          </w:tcPr>
          <w:p w:rsidR="00692DF7" w:rsidRDefault="00692DF7" w:rsidP="004A79B8">
            <w:pPr>
              <w:spacing w:after="0"/>
              <w:jc w:val="both"/>
            </w:pPr>
            <w:r w:rsidRPr="00E61628">
              <w:t>-</w:t>
            </w:r>
          </w:p>
          <w:p w:rsidR="00F04AE0" w:rsidRPr="00E61628" w:rsidRDefault="00F04AE0" w:rsidP="004A79B8">
            <w:pPr>
              <w:spacing w:after="0"/>
              <w:jc w:val="both"/>
            </w:pPr>
            <w:r>
              <w:t>2</w:t>
            </w:r>
          </w:p>
        </w:tc>
      </w:tr>
      <w:tr w:rsidR="00692DF7" w:rsidRPr="00E61628" w:rsidTr="004A79B8">
        <w:tc>
          <w:tcPr>
            <w:tcW w:w="6832" w:type="dxa"/>
            <w:gridSpan w:val="2"/>
            <w:tcBorders>
              <w:top w:val="single" w:sz="4" w:space="0" w:color="auto"/>
              <w:left w:val="single" w:sz="4" w:space="0" w:color="auto"/>
              <w:bottom w:val="single" w:sz="4" w:space="0" w:color="auto"/>
              <w:right w:val="single" w:sz="4" w:space="0" w:color="auto"/>
            </w:tcBorders>
          </w:tcPr>
          <w:p w:rsidR="00692DF7" w:rsidRPr="00E61628" w:rsidRDefault="00692DF7" w:rsidP="004A79B8">
            <w:pPr>
              <w:spacing w:after="0"/>
              <w:jc w:val="both"/>
            </w:pPr>
            <w:r>
              <w:t>Зачет</w:t>
            </w:r>
          </w:p>
        </w:tc>
        <w:tc>
          <w:tcPr>
            <w:tcW w:w="845" w:type="dxa"/>
            <w:tcBorders>
              <w:top w:val="single" w:sz="4" w:space="0" w:color="auto"/>
              <w:left w:val="single" w:sz="4" w:space="0" w:color="auto"/>
              <w:bottom w:val="single" w:sz="4" w:space="0" w:color="auto"/>
              <w:right w:val="single" w:sz="4" w:space="0" w:color="auto"/>
            </w:tcBorders>
          </w:tcPr>
          <w:p w:rsidR="00692DF7" w:rsidRPr="00E61628" w:rsidRDefault="00692DF7" w:rsidP="004A79B8">
            <w:pPr>
              <w:spacing w:after="0"/>
              <w:jc w:val="both"/>
            </w:pPr>
            <w:r>
              <w:t>1</w:t>
            </w:r>
          </w:p>
        </w:tc>
        <w:tc>
          <w:tcPr>
            <w:tcW w:w="1328" w:type="dxa"/>
            <w:tcBorders>
              <w:top w:val="single" w:sz="4" w:space="0" w:color="auto"/>
              <w:left w:val="single" w:sz="4" w:space="0" w:color="auto"/>
              <w:bottom w:val="single" w:sz="4" w:space="0" w:color="auto"/>
              <w:right w:val="single" w:sz="4" w:space="0" w:color="auto"/>
            </w:tcBorders>
          </w:tcPr>
          <w:p w:rsidR="00692DF7" w:rsidRPr="00E61628" w:rsidRDefault="00692DF7" w:rsidP="004A79B8">
            <w:pPr>
              <w:spacing w:after="0"/>
              <w:jc w:val="both"/>
            </w:pPr>
            <w:r>
              <w:t>-</w:t>
            </w:r>
          </w:p>
        </w:tc>
        <w:tc>
          <w:tcPr>
            <w:tcW w:w="1246" w:type="dxa"/>
            <w:tcBorders>
              <w:top w:val="single" w:sz="4" w:space="0" w:color="auto"/>
              <w:left w:val="single" w:sz="4" w:space="0" w:color="auto"/>
              <w:bottom w:val="single" w:sz="4" w:space="0" w:color="auto"/>
              <w:right w:val="single" w:sz="4" w:space="0" w:color="auto"/>
            </w:tcBorders>
          </w:tcPr>
          <w:p w:rsidR="00692DF7" w:rsidRPr="00E61628" w:rsidRDefault="00692DF7" w:rsidP="004A79B8">
            <w:pPr>
              <w:spacing w:after="0"/>
              <w:jc w:val="both"/>
            </w:pPr>
            <w:r>
              <w:t>1</w:t>
            </w:r>
          </w:p>
        </w:tc>
      </w:tr>
      <w:tr w:rsidR="00692DF7" w:rsidRPr="00E61628" w:rsidTr="004A79B8">
        <w:tc>
          <w:tcPr>
            <w:tcW w:w="6832" w:type="dxa"/>
            <w:gridSpan w:val="2"/>
            <w:tcBorders>
              <w:top w:val="single" w:sz="4" w:space="0" w:color="auto"/>
              <w:left w:val="single" w:sz="4" w:space="0" w:color="auto"/>
              <w:bottom w:val="single" w:sz="4" w:space="0" w:color="auto"/>
              <w:right w:val="single" w:sz="4" w:space="0" w:color="auto"/>
            </w:tcBorders>
          </w:tcPr>
          <w:p w:rsidR="00692DF7" w:rsidRPr="00E61628" w:rsidRDefault="00692DF7" w:rsidP="004A79B8">
            <w:pPr>
              <w:spacing w:after="0"/>
              <w:jc w:val="both"/>
            </w:pPr>
            <w:r w:rsidRPr="00E61628">
              <w:t>Итого</w:t>
            </w:r>
          </w:p>
        </w:tc>
        <w:tc>
          <w:tcPr>
            <w:tcW w:w="845" w:type="dxa"/>
            <w:tcBorders>
              <w:top w:val="single" w:sz="4" w:space="0" w:color="auto"/>
              <w:left w:val="single" w:sz="4" w:space="0" w:color="auto"/>
              <w:bottom w:val="single" w:sz="4" w:space="0" w:color="auto"/>
              <w:right w:val="single" w:sz="4" w:space="0" w:color="auto"/>
            </w:tcBorders>
          </w:tcPr>
          <w:p w:rsidR="00692DF7" w:rsidRPr="00E61628" w:rsidRDefault="00304C51" w:rsidP="004A79B8">
            <w:pPr>
              <w:spacing w:after="0"/>
              <w:jc w:val="both"/>
            </w:pPr>
            <w:r>
              <w:t>19</w:t>
            </w:r>
          </w:p>
        </w:tc>
        <w:tc>
          <w:tcPr>
            <w:tcW w:w="1328" w:type="dxa"/>
            <w:tcBorders>
              <w:top w:val="single" w:sz="4" w:space="0" w:color="auto"/>
              <w:left w:val="single" w:sz="4" w:space="0" w:color="auto"/>
              <w:bottom w:val="single" w:sz="4" w:space="0" w:color="auto"/>
              <w:right w:val="single" w:sz="4" w:space="0" w:color="auto"/>
            </w:tcBorders>
          </w:tcPr>
          <w:p w:rsidR="00692DF7" w:rsidRPr="00E61628" w:rsidRDefault="00F04AE0" w:rsidP="004A79B8">
            <w:pPr>
              <w:spacing w:after="0"/>
              <w:jc w:val="both"/>
            </w:pPr>
            <w:r>
              <w:t>16</w:t>
            </w:r>
          </w:p>
        </w:tc>
        <w:tc>
          <w:tcPr>
            <w:tcW w:w="1246" w:type="dxa"/>
            <w:tcBorders>
              <w:top w:val="single" w:sz="4" w:space="0" w:color="auto"/>
              <w:left w:val="single" w:sz="4" w:space="0" w:color="auto"/>
              <w:bottom w:val="single" w:sz="4" w:space="0" w:color="auto"/>
              <w:right w:val="single" w:sz="4" w:space="0" w:color="auto"/>
            </w:tcBorders>
          </w:tcPr>
          <w:p w:rsidR="00692DF7" w:rsidRPr="00E61628" w:rsidRDefault="00F04AE0" w:rsidP="004A79B8">
            <w:pPr>
              <w:spacing w:after="0"/>
              <w:jc w:val="both"/>
            </w:pPr>
            <w:r>
              <w:t>3</w:t>
            </w:r>
          </w:p>
        </w:tc>
      </w:tr>
    </w:tbl>
    <w:p w:rsidR="00692DF7" w:rsidRPr="00E61628" w:rsidRDefault="00692DF7" w:rsidP="00692DF7">
      <w:pPr>
        <w:spacing w:after="0"/>
        <w:jc w:val="both"/>
      </w:pPr>
    </w:p>
    <w:p w:rsidR="00692DF7" w:rsidRDefault="00692DF7" w:rsidP="00692DF7">
      <w:pPr>
        <w:spacing w:after="0"/>
        <w:ind w:firstLine="426"/>
        <w:jc w:val="both"/>
      </w:pPr>
      <w:r>
        <w:t xml:space="preserve">     </w:t>
      </w:r>
      <w:r w:rsidRPr="00F37754">
        <w:rPr>
          <w:b/>
          <w:i/>
        </w:rPr>
        <w:t>Тема 1.</w:t>
      </w:r>
      <w:r w:rsidRPr="00F37754">
        <w:t xml:space="preserve"> </w:t>
      </w:r>
      <w:r w:rsidRPr="001323E2">
        <w:t xml:space="preserve">Нормативное правовое обеспечение пассажирских перевозок: общие положения о перевозке; договор перевозки пассажира; договор фрахтования; прямое смешанное сообщение; ответственность за нарушение обязательств по перевозке; ответственность перевозчика за задержку отправления пассажира;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 путевые листы; виды регулярных перевозок пассажиров и багажа; заключение договора перевозки пассажира; перевозки детей, следующих вместе с пассажиром; перевозка багажа, провоз ручной клади транспортным средством, осуществляющим регулярные перевозки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перевозка багажа, провоз ручной клади транспортным средством, предоставляемым для перевозки пассажиров по заказу; порядок предъявления претензий к перевозчикам, фрахтовщикам; цели и задачи </w:t>
      </w:r>
      <w:r w:rsidRPr="001323E2">
        <w:lastRenderedPageBreak/>
        <w:t>обеспечения транспортной безопасности; принципы обеспечения транспортной безопасности; оценка уязвимости объектов транспортной инфраструктуры и транспортных средств от актов незаконного вмешательства; категорирование объектов транспортной инфраструктуры и транспортных средств; уровни безопасности объектов транспортной инфраструктуры и транспортных средств; ограничения при приеме на работу, непосредственно связанную с обеспечением транспортной безопасности; федеральный государственный контроль (надзор) в области транспортной безопасности; права и обязанности субъектов транспортной инфраструктуры и перевозчиков в области обеспечения транспортной безопасности;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 классификация транспортных средств по категориям; особенности режима рабочего времени и времени отдыха водителей автомобилей.</w:t>
      </w:r>
    </w:p>
    <w:p w:rsidR="00692DF7" w:rsidRPr="001323E2" w:rsidRDefault="00692DF7" w:rsidP="00692DF7">
      <w:pPr>
        <w:spacing w:after="0"/>
        <w:ind w:firstLine="426"/>
        <w:jc w:val="both"/>
      </w:pPr>
      <w:r>
        <w:rPr>
          <w:b/>
          <w:i/>
        </w:rPr>
        <w:t xml:space="preserve">Тема 2. </w:t>
      </w:r>
      <w:r w:rsidRPr="001323E2">
        <w:t>Пассажирские автотранспортные организации, их структура и задачи: структура и задачи пассажирских автотранспортных организаций; виды автобусных перевозок (городские, пригородные, междугородные, международные); общая схема управления перевозками пассажиров автобусами; структура пассажирских перевозок; задачи водителя автобуса, его роль в обеспечении безопасности пассажиров.</w:t>
      </w:r>
    </w:p>
    <w:p w:rsidR="00692DF7" w:rsidRDefault="00692DF7" w:rsidP="00692DF7">
      <w:pPr>
        <w:spacing w:after="0"/>
        <w:ind w:firstLine="426"/>
        <w:jc w:val="both"/>
      </w:pPr>
      <w:r>
        <w:rPr>
          <w:b/>
          <w:i/>
        </w:rPr>
        <w:t xml:space="preserve">Тема 3. </w:t>
      </w:r>
      <w:r w:rsidRPr="001323E2">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автобусов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коэффициент использования вместимости; среднесуточный пробег; общий пробег; производительность работы пассажирского автотранспорта.</w:t>
      </w:r>
    </w:p>
    <w:p w:rsidR="00692DF7" w:rsidRDefault="00692DF7" w:rsidP="00692DF7">
      <w:pPr>
        <w:spacing w:after="0"/>
        <w:ind w:firstLine="426"/>
        <w:jc w:val="both"/>
      </w:pPr>
      <w:r>
        <w:rPr>
          <w:b/>
          <w:i/>
        </w:rPr>
        <w:t xml:space="preserve">Тема 4. </w:t>
      </w:r>
      <w:r w:rsidRPr="001323E2">
        <w:t>Диспетчерское руководство работой автобусов на линии: диспетчерская система руководства пассажирскими автомобильными перевозками; централизованная диспетчерская служба (ЦДС); организация выпуска подвижного состава на линию и выполнение графика движения; порядок переключения автобусов на другие маршруты; средства диспетчерской связи с водителями автобусов, работающими на линии; порядок оказания технической помощи автобусам на линии; порядок приема подвижного состава на линии; порядок сдачи и оформления путевых листов при возвращении автобусов с линии по окончании смены; контроль за своевременным возвратом автобусов в парк; контрольно-ревизорская служба на пассажирском автотранспорте и ее задачи; контроль автобусов на линии; регулярность движения и ее значение; оборудование для контроля за регулярностью движения; организация контроля регулярности движения автобусов на городских маршрутах; автовокзалы и автостанции; основные формы первичного учета работы автобусов; путевой (маршрутный) лист автобуса; порядок выдачи и заполнения путевых (маршрутных) листов; билетно-учетный лист, лист регулярности движения; правила их заполнения на линии.</w:t>
      </w:r>
    </w:p>
    <w:p w:rsidR="00692DF7" w:rsidRPr="001323E2" w:rsidRDefault="00692DF7" w:rsidP="00692DF7">
      <w:pPr>
        <w:spacing w:after="0"/>
        <w:ind w:firstLine="426"/>
        <w:jc w:val="both"/>
      </w:pPr>
      <w:r>
        <w:rPr>
          <w:b/>
          <w:i/>
        </w:rPr>
        <w:t xml:space="preserve">Тема 5. </w:t>
      </w:r>
      <w:r w:rsidRPr="001323E2">
        <w:t xml:space="preserve">Работа автобусов на различных видах маршрутов: классификация автобусных маршрутов; остановочные пункты, их обустройство; понятия о паспорте маршрута; понятие о нормировании скоростей движения автобусов; требования к дорогам, на которых организуется движение пассажирского маршрутного автотранспорта; обследование маршрутов и выявление опасных участков; схема опасных участков; формы организации труда автобусных бригад; расписание движения автобусов на линии; маршрутное, станционное, контрольное расписания движения подвижного состава; интервалы движения; коэффициент сменности, рейс, оборотный рейс; работа автобусов в часы "пик"; значение введения укороченных, экспрессных и </w:t>
      </w:r>
      <w:proofErr w:type="spellStart"/>
      <w:r w:rsidRPr="001323E2">
        <w:t>полуэкспрессных</w:t>
      </w:r>
      <w:proofErr w:type="spellEnd"/>
      <w:r w:rsidRPr="001323E2">
        <w:t xml:space="preserve"> рейсов; остановки по требованию; организация работы автобусов без кондуктора; виды и характеристика специальных перевозок пассажиров автобусами (перевозки рабочих на работу и с работы, выделение автобусов по разовым заказам, перевозки детей, туристическо-экскурсионные перевозки); пути повышения эффективности использования автобусов; нормы загрузки автобусов; опасность работы автобуса с перегрузкой; нормы расхода топлива и смазочных материалов для автобусов; мероприятия по экономии топлива и смазочных материалов и опыт передовых водителей автобусов; порядок учета и выдачи талонов на топливо и смазочные материалы; заправка автобуса топливом, меры предосторожности.</w:t>
      </w:r>
    </w:p>
    <w:p w:rsidR="00692DF7" w:rsidRDefault="00692DF7" w:rsidP="00692DF7">
      <w:pPr>
        <w:spacing w:after="0"/>
        <w:ind w:firstLine="426"/>
        <w:jc w:val="both"/>
      </w:pPr>
      <w:r>
        <w:rPr>
          <w:b/>
          <w:i/>
        </w:rPr>
        <w:t xml:space="preserve">Тема 6. </w:t>
      </w:r>
      <w:r w:rsidRPr="001323E2">
        <w:t>Тарифы и билетная система на пассажирском автотранспорте: тарифы на проезд в автобусах; применение тарифов на перевозку пассажиров и багажа в автобусах, а также за пользование автобусами по отдельным заказам; виды билетов, применяемых для оплаты пассажирами проезда в автобусах городских, пригородных и междугородных сообщений; льготы на проезд в автобусах.</w:t>
      </w:r>
    </w:p>
    <w:p w:rsidR="00692DF7" w:rsidRDefault="00692DF7" w:rsidP="00692DF7">
      <w:pPr>
        <w:spacing w:after="0"/>
        <w:ind w:firstLine="426"/>
        <w:jc w:val="both"/>
      </w:pPr>
      <w:r>
        <w:rPr>
          <w:b/>
          <w:i/>
        </w:rPr>
        <w:lastRenderedPageBreak/>
        <w:t xml:space="preserve">Тема 7. </w:t>
      </w:r>
      <w:r w:rsidRPr="0067436C">
        <w:t>Особенности работы маршрутных такси и ведомственных автобусов: организация перевозок пассажиров маршрутными такси; организация таксомоторных перевозок пассажиров; организация перевозок пассажиров ведомственными автобусами; координация работы ведомственного и пассажирского автотранспорта общего пользования.</w:t>
      </w:r>
    </w:p>
    <w:p w:rsidR="00692DF7" w:rsidRDefault="00692DF7" w:rsidP="00692DF7">
      <w:pPr>
        <w:spacing w:after="0"/>
        <w:ind w:firstLine="426"/>
        <w:jc w:val="both"/>
      </w:pPr>
      <w:r>
        <w:rPr>
          <w:b/>
          <w:i/>
        </w:rPr>
        <w:t xml:space="preserve">Тема 8. </w:t>
      </w:r>
      <w:r w:rsidRPr="0067436C">
        <w:t>Страхование на пассажирском транспорте: нормативные акты, регламентирующие страхование на пассажирском автотранспорте; страхование на городских, пригородных, междугородних и экскурсионных перевозках; особенности страхования международных перевозок.</w:t>
      </w:r>
    </w:p>
    <w:p w:rsidR="00E154BD" w:rsidRDefault="00E154BD" w:rsidP="00692DF7">
      <w:pPr>
        <w:spacing w:after="0"/>
        <w:ind w:firstLine="426"/>
        <w:jc w:val="both"/>
      </w:pPr>
      <w:r w:rsidRPr="00E154BD">
        <w:rPr>
          <w:b/>
          <w:i/>
        </w:rPr>
        <w:t>Тема 9.</w:t>
      </w:r>
      <w:r>
        <w:t xml:space="preserve"> </w:t>
      </w:r>
      <w:r w:rsidRPr="00E154BD">
        <w:t>Режим труда и отдыха водителя автобуса: нормативные акты, регламентирующие режим труда и отдыха водителей автобусов; продолжительность рабочего времени водителя и из каких показателей оно складывается; продолжительность отдыха после непрерывного управления автобусом; ежедневный, еженедельный отдых водителя; максимальное время нахождения за рулем в течение одной рабочей смены; составление графика движения; виды контрольных устройств (</w:t>
      </w:r>
      <w:proofErr w:type="spellStart"/>
      <w:r w:rsidRPr="00E154BD">
        <w:t>тахографов</w:t>
      </w:r>
      <w:proofErr w:type="spellEnd"/>
      <w:r w:rsidRPr="00E154BD">
        <w:t>),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w:t>
      </w:r>
      <w:proofErr w:type="spellStart"/>
      <w:r w:rsidRPr="00E154BD">
        <w:t>тахографов</w:t>
      </w:r>
      <w:proofErr w:type="spellEnd"/>
      <w:r w:rsidRPr="00E154BD">
        <w:t xml:space="preserve">),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w:t>
      </w:r>
      <w:proofErr w:type="spellStart"/>
      <w:r w:rsidRPr="00E154BD">
        <w:t>тахографа</w:t>
      </w:r>
      <w:proofErr w:type="spellEnd"/>
      <w:r w:rsidRPr="00E154BD">
        <w:t>.</w:t>
      </w:r>
    </w:p>
    <w:p w:rsidR="00692DF7" w:rsidRDefault="00692DF7" w:rsidP="00692DF7">
      <w:pPr>
        <w:spacing w:after="0"/>
        <w:ind w:firstLine="426"/>
        <w:jc w:val="both"/>
      </w:pPr>
      <w:r w:rsidRPr="00F37754">
        <w:rPr>
          <w:b/>
        </w:rPr>
        <w:t>Зачет:</w:t>
      </w:r>
      <w:r>
        <w:t xml:space="preserve"> Решение тематических задач по темам 1-8; контроль знаний.</w:t>
      </w:r>
    </w:p>
    <w:p w:rsidR="00692DF7" w:rsidRDefault="00692DF7" w:rsidP="00692DF7">
      <w:pPr>
        <w:spacing w:after="0"/>
        <w:jc w:val="both"/>
      </w:pPr>
    </w:p>
    <w:p w:rsidR="00692DF7" w:rsidRDefault="00692DF7" w:rsidP="00692DF7">
      <w:pPr>
        <w:pStyle w:val="ConsPlusNormal"/>
        <w:ind w:firstLine="540"/>
        <w:jc w:val="center"/>
        <w:rPr>
          <w:b/>
        </w:rPr>
      </w:pPr>
      <w:r w:rsidRPr="00F82709">
        <w:rPr>
          <w:b/>
        </w:rPr>
        <w:t>Литература</w:t>
      </w:r>
    </w:p>
    <w:p w:rsidR="00692DF7" w:rsidRPr="00310D18" w:rsidRDefault="00692DF7" w:rsidP="00692DF7">
      <w:pPr>
        <w:pStyle w:val="ConsPlusNormal"/>
        <w:numPr>
          <w:ilvl w:val="0"/>
          <w:numId w:val="24"/>
        </w:numPr>
        <w:jc w:val="both"/>
      </w:pPr>
      <w:r w:rsidRPr="0042623F">
        <w:t xml:space="preserve"> </w:t>
      </w:r>
      <w:r w:rsidRPr="00310D18">
        <w:rPr>
          <w:bCs/>
        </w:rPr>
        <w:t>Постановление Правительства РФ от 1 октября 2020 г. N 1586 "Об утверждении Правил перевозок пассажиров и багажа автомобильным транспортом и городским наземным электрическим транспортом" (с изменениями и дополнениями)</w:t>
      </w:r>
    </w:p>
    <w:p w:rsidR="00692DF7" w:rsidRPr="00E61628" w:rsidRDefault="00692DF7" w:rsidP="00692DF7">
      <w:pPr>
        <w:numPr>
          <w:ilvl w:val="0"/>
          <w:numId w:val="24"/>
        </w:numPr>
        <w:spacing w:after="0"/>
      </w:pPr>
      <w:r w:rsidRPr="00310D18">
        <w:rPr>
          <w:rFonts w:ascii="Tahoma" w:hAnsi="Tahoma" w:cs="Tahoma"/>
          <w:sz w:val="19"/>
          <w:szCs w:val="19"/>
        </w:rPr>
        <w:t xml:space="preserve"> </w:t>
      </w:r>
      <w:r w:rsidRPr="00442ABE">
        <w:t>Федеральный закон от 08.11.200</w:t>
      </w:r>
      <w:r>
        <w:t xml:space="preserve">7 N 259-ФЗ (ред. от 02.07.2021) </w:t>
      </w:r>
      <w:r w:rsidRPr="00442ABE">
        <w:t xml:space="preserve">"Устав </w:t>
      </w:r>
      <w:r>
        <w:t>а</w:t>
      </w:r>
      <w:r w:rsidRPr="00442ABE">
        <w:t>втомобильного транспорта и городского назем</w:t>
      </w:r>
      <w:r>
        <w:t>ного электрического транспорта".</w:t>
      </w:r>
      <w:r w:rsidRPr="00742449">
        <w:br/>
      </w:r>
    </w:p>
    <w:p w:rsidR="00E61628" w:rsidRPr="00E61628" w:rsidRDefault="00E61628" w:rsidP="00E059BA">
      <w:pPr>
        <w:jc w:val="both"/>
      </w:pPr>
    </w:p>
    <w:p w:rsidR="00E61628" w:rsidRPr="008E43FE" w:rsidRDefault="00E61628" w:rsidP="008E43FE">
      <w:pPr>
        <w:pStyle w:val="1"/>
        <w:rPr>
          <w:lang w:val="ru-RU"/>
        </w:rPr>
      </w:pPr>
      <w:bookmarkStart w:id="37" w:name="_Toc108449384"/>
      <w:r w:rsidRPr="00E61628">
        <w:t>V</w:t>
      </w:r>
      <w:r w:rsidRPr="008E43FE">
        <w:rPr>
          <w:lang w:val="ru-RU"/>
        </w:rPr>
        <w:t>. ПЛАНИРУЕМ</w:t>
      </w:r>
      <w:r w:rsidR="00847E20" w:rsidRPr="008E43FE">
        <w:rPr>
          <w:lang w:val="ru-RU"/>
        </w:rPr>
        <w:t>ЫЕ РЕЗУЛЬТАТЫ ОСВОЕНИЯ</w:t>
      </w:r>
      <w:r w:rsidRPr="008E43FE">
        <w:rPr>
          <w:lang w:val="ru-RU"/>
        </w:rPr>
        <w:t xml:space="preserve"> ПРОГРАММЫ</w:t>
      </w:r>
      <w:bookmarkEnd w:id="37"/>
    </w:p>
    <w:p w:rsidR="008E43FE" w:rsidRPr="008E43FE" w:rsidRDefault="00847E20" w:rsidP="008E43FE">
      <w:pPr>
        <w:spacing w:after="0"/>
        <w:jc w:val="both"/>
      </w:pPr>
      <w:r w:rsidRPr="00847E20">
        <w:t xml:space="preserve">           </w:t>
      </w:r>
      <w:r w:rsidR="008E43FE" w:rsidRPr="008E43FE">
        <w:t>В результате освоения образовательной программы обучающиеся должны знать:</w:t>
      </w:r>
    </w:p>
    <w:p w:rsidR="008E43FE" w:rsidRPr="008E43FE" w:rsidRDefault="008E43FE" w:rsidP="008E43FE">
      <w:pPr>
        <w:spacing w:after="0"/>
        <w:jc w:val="both"/>
      </w:pPr>
      <w:r w:rsidRPr="008E43FE">
        <w:t>Правила дорожного движения;</w:t>
      </w:r>
    </w:p>
    <w:p w:rsidR="008E43FE" w:rsidRPr="008E43FE" w:rsidRDefault="008E43FE" w:rsidP="008E43FE">
      <w:pPr>
        <w:spacing w:after="0"/>
        <w:jc w:val="both"/>
      </w:pPr>
      <w:r w:rsidRPr="008E43FE">
        <w:t>основы законодательства Российской Федерации в сфере дорожного движения и организации регулярных и нерегулярных перевозок пассажиров автобусами;</w:t>
      </w:r>
    </w:p>
    <w:p w:rsidR="008E43FE" w:rsidRPr="008E43FE" w:rsidRDefault="008E43FE" w:rsidP="008E43FE">
      <w:pPr>
        <w:spacing w:after="0"/>
        <w:jc w:val="both"/>
      </w:pPr>
      <w:r w:rsidRPr="008E43FE">
        <w:t>нормативные правовые акты в области обеспечения безопасности дорожного движения;</w:t>
      </w:r>
    </w:p>
    <w:p w:rsidR="008E43FE" w:rsidRPr="008E43FE" w:rsidRDefault="008E43FE" w:rsidP="008E43FE">
      <w:pPr>
        <w:spacing w:after="0"/>
        <w:jc w:val="both"/>
      </w:pPr>
      <w:r w:rsidRPr="008E43FE">
        <w:t>правила обязательного страхования гражданской ответственности владельцев транспортных средств;</w:t>
      </w:r>
    </w:p>
    <w:p w:rsidR="008E43FE" w:rsidRPr="008E43FE" w:rsidRDefault="008E43FE" w:rsidP="008E43FE">
      <w:pPr>
        <w:spacing w:after="0"/>
        <w:jc w:val="both"/>
      </w:pPr>
      <w:r w:rsidRPr="008E43FE">
        <w:t>основы законодательства Российской Федерации в области обязательного страхования гражданской ответственности перевозчика за причинение вреда жизни, здоровью, имуществу пассажиров;</w:t>
      </w:r>
    </w:p>
    <w:p w:rsidR="008E43FE" w:rsidRPr="008E43FE" w:rsidRDefault="008E43FE" w:rsidP="008E43FE">
      <w:pPr>
        <w:spacing w:after="0"/>
        <w:jc w:val="both"/>
      </w:pPr>
      <w:r w:rsidRPr="008E43FE">
        <w:t xml:space="preserve">правила использования </w:t>
      </w:r>
      <w:proofErr w:type="spellStart"/>
      <w:r w:rsidRPr="008E43FE">
        <w:t>тахографов</w:t>
      </w:r>
      <w:proofErr w:type="spellEnd"/>
      <w:r w:rsidRPr="008E43FE">
        <w:t>;</w:t>
      </w:r>
    </w:p>
    <w:p w:rsidR="008E43FE" w:rsidRPr="008E43FE" w:rsidRDefault="008E43FE" w:rsidP="008E43FE">
      <w:pPr>
        <w:spacing w:after="0"/>
        <w:jc w:val="both"/>
      </w:pPr>
      <w:r w:rsidRPr="008E43FE">
        <w:t>особенности законодательства Российской Федерации в области организованной перевозки группы детей автобусами;</w:t>
      </w:r>
    </w:p>
    <w:p w:rsidR="008E43FE" w:rsidRPr="008E43FE" w:rsidRDefault="008E43FE" w:rsidP="008E43FE">
      <w:pPr>
        <w:spacing w:after="0"/>
        <w:jc w:val="both"/>
      </w:pPr>
      <w:r w:rsidRPr="008E43FE">
        <w:t>основы безопасного управления транспортными средствами;</w:t>
      </w:r>
    </w:p>
    <w:p w:rsidR="008E43FE" w:rsidRPr="008E43FE" w:rsidRDefault="008E43FE" w:rsidP="008E43FE">
      <w:pPr>
        <w:spacing w:after="0"/>
        <w:jc w:val="both"/>
      </w:pPr>
      <w:r w:rsidRPr="008E43FE">
        <w:t>цели и задачи управления системами "водитель - автомобиль - дорога" и "водитель - автомобиль";</w:t>
      </w:r>
    </w:p>
    <w:p w:rsidR="008E43FE" w:rsidRPr="008E43FE" w:rsidRDefault="008E43FE" w:rsidP="008E43FE">
      <w:pPr>
        <w:spacing w:after="0"/>
        <w:jc w:val="both"/>
      </w:pPr>
      <w:r w:rsidRPr="008E43FE">
        <w:t>режимы движения с учетом дорожных условий, в том числе, особенностей дорожного покрытия;</w:t>
      </w:r>
    </w:p>
    <w:p w:rsidR="008E43FE" w:rsidRPr="008E43FE" w:rsidRDefault="008E43FE" w:rsidP="008E43FE">
      <w:pPr>
        <w:spacing w:after="0"/>
        <w:jc w:val="both"/>
      </w:pPr>
      <w:r w:rsidRPr="008E43FE">
        <w:t>влияние конструктивных характеристик автомобиля на работоспособность и психофизиологическое состояние водителей;</w:t>
      </w:r>
    </w:p>
    <w:p w:rsidR="008E43FE" w:rsidRPr="008E43FE" w:rsidRDefault="008E43FE" w:rsidP="008E43FE">
      <w:pPr>
        <w:spacing w:after="0"/>
        <w:jc w:val="both"/>
      </w:pPr>
      <w:r w:rsidRPr="008E43FE">
        <w:t>особенности наблюдения за дорожной обстановкой;</w:t>
      </w:r>
    </w:p>
    <w:p w:rsidR="008E43FE" w:rsidRPr="008E43FE" w:rsidRDefault="008E43FE" w:rsidP="008E43FE">
      <w:pPr>
        <w:spacing w:after="0"/>
        <w:jc w:val="both"/>
      </w:pPr>
      <w:r w:rsidRPr="008E43FE">
        <w:t>способы контроля безопасной дистанции и бокового интервала;</w:t>
      </w:r>
    </w:p>
    <w:p w:rsidR="008E43FE" w:rsidRPr="008E43FE" w:rsidRDefault="008E43FE" w:rsidP="008E43FE">
      <w:pPr>
        <w:spacing w:after="0"/>
        <w:jc w:val="both"/>
      </w:pPr>
      <w:r w:rsidRPr="008E43FE">
        <w:t>последовательность действий при вызове аварийных и спасательных служб;</w:t>
      </w:r>
    </w:p>
    <w:p w:rsidR="008E43FE" w:rsidRPr="008E43FE" w:rsidRDefault="008E43FE" w:rsidP="008E43FE">
      <w:pPr>
        <w:spacing w:after="0"/>
        <w:jc w:val="both"/>
      </w:pPr>
      <w:r w:rsidRPr="008E43FE">
        <w:t>основы обеспечения безопасности наиболее уязвимых участников дорожного движения: пешеходов, велосипедистов;</w:t>
      </w:r>
    </w:p>
    <w:p w:rsidR="008E43FE" w:rsidRPr="008E43FE" w:rsidRDefault="008E43FE" w:rsidP="008E43FE">
      <w:pPr>
        <w:spacing w:after="0"/>
        <w:jc w:val="both"/>
      </w:pPr>
      <w:r w:rsidRPr="008E43FE">
        <w:lastRenderedPageBreak/>
        <w:t>основы обеспечения детской пассажирской безопасности;</w:t>
      </w:r>
    </w:p>
    <w:p w:rsidR="008E43FE" w:rsidRPr="008E43FE" w:rsidRDefault="008E43FE" w:rsidP="008E43FE">
      <w:pPr>
        <w:spacing w:after="0"/>
        <w:jc w:val="both"/>
      </w:pPr>
      <w:r w:rsidRPr="008E43FE">
        <w:t>последствия, связанные с нарушением Правил дорожного движения водителями транспортных средств;</w:t>
      </w:r>
    </w:p>
    <w:p w:rsidR="008E43FE" w:rsidRPr="008E43FE" w:rsidRDefault="008E43FE" w:rsidP="008E43FE">
      <w:pPr>
        <w:spacing w:after="0"/>
        <w:jc w:val="both"/>
      </w:pPr>
      <w:r w:rsidRPr="008E43FE">
        <w:t>назначение, устройство, взаимодействие и принцип работы основных механизмов, приборов и деталей транспортного средства;</w:t>
      </w:r>
    </w:p>
    <w:p w:rsidR="008E43FE" w:rsidRPr="008E43FE" w:rsidRDefault="008E43FE" w:rsidP="008E43FE">
      <w:pPr>
        <w:spacing w:after="0"/>
        <w:jc w:val="both"/>
      </w:pPr>
      <w:r w:rsidRPr="008E43FE">
        <w:t>признаки неисправностей, возникающих в пути;</w:t>
      </w:r>
    </w:p>
    <w:p w:rsidR="008E43FE" w:rsidRPr="008E43FE" w:rsidRDefault="008E43FE" w:rsidP="008E43FE">
      <w:pPr>
        <w:spacing w:after="0"/>
        <w:jc w:val="both"/>
      </w:pPr>
      <w:r w:rsidRPr="008E43FE">
        <w:t>меры ответственности за нарушение Правил дорожного движения;</w:t>
      </w:r>
    </w:p>
    <w:p w:rsidR="008E43FE" w:rsidRPr="008E43FE" w:rsidRDefault="008E43FE" w:rsidP="008E43FE">
      <w:pPr>
        <w:spacing w:after="0"/>
        <w:jc w:val="both"/>
      </w:pPr>
      <w:r w:rsidRPr="008E43FE">
        <w:t>влияние погодно-климатических и дорожных условий на безопасность дорожного движения;</w:t>
      </w:r>
    </w:p>
    <w:p w:rsidR="008E43FE" w:rsidRPr="008E43FE" w:rsidRDefault="008E43FE" w:rsidP="008E43FE">
      <w:pPr>
        <w:spacing w:after="0"/>
        <w:jc w:val="both"/>
      </w:pPr>
      <w:r w:rsidRPr="008E43FE">
        <w:t>правила по охране труда в процессе эксплуатации транспортного средства и обращении с эксплуатационными материалами;</w:t>
      </w:r>
    </w:p>
    <w:p w:rsidR="008E43FE" w:rsidRPr="008E43FE" w:rsidRDefault="008E43FE" w:rsidP="008E43FE">
      <w:pPr>
        <w:spacing w:after="0"/>
        <w:jc w:val="both"/>
      </w:pPr>
      <w:r w:rsidRPr="008E43FE">
        <w:t>основы трудового законодательства Российской Федерации, нормативные правовые акты, регулирующие режим труда и отдыха водителей;</w:t>
      </w:r>
    </w:p>
    <w:p w:rsidR="008E43FE" w:rsidRPr="008E43FE" w:rsidRDefault="008E43FE" w:rsidP="008E43FE">
      <w:pPr>
        <w:spacing w:after="0"/>
        <w:jc w:val="both"/>
      </w:pPr>
      <w:r w:rsidRPr="008E43FE">
        <w:t>установленные заводом-изготовителем периодичности технического обслуживания и ремонта;</w:t>
      </w:r>
    </w:p>
    <w:p w:rsidR="008E43FE" w:rsidRPr="008E43FE" w:rsidRDefault="008E43FE" w:rsidP="008E43FE">
      <w:pPr>
        <w:spacing w:after="0"/>
        <w:jc w:val="both"/>
      </w:pPr>
      <w:r w:rsidRPr="008E43FE">
        <w:t>инструкции по использованию установленного на транспортном средстве оборудования и приборов;</w:t>
      </w:r>
    </w:p>
    <w:p w:rsidR="008E43FE" w:rsidRPr="008E43FE" w:rsidRDefault="008E43FE" w:rsidP="008E43FE">
      <w:pPr>
        <w:spacing w:after="0"/>
        <w:jc w:val="both"/>
      </w:pPr>
      <w:r w:rsidRPr="008E43FE">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8E43FE" w:rsidRPr="008E43FE" w:rsidRDefault="008E43FE" w:rsidP="008E43FE">
      <w:pPr>
        <w:spacing w:after="0"/>
        <w:jc w:val="both"/>
      </w:pPr>
      <w:r w:rsidRPr="008E43FE">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8E43FE" w:rsidRPr="008E43FE" w:rsidRDefault="008E43FE" w:rsidP="008E43FE">
      <w:pPr>
        <w:spacing w:after="0"/>
        <w:jc w:val="both"/>
      </w:pPr>
      <w:r w:rsidRPr="008E43FE">
        <w:t>основы погрузки, разгрузки, размещения и крепления грузовых мест, багажа в кузове автомобиля, опасность и последствия перемещения груза;</w:t>
      </w:r>
    </w:p>
    <w:p w:rsidR="008E43FE" w:rsidRPr="008E43FE" w:rsidRDefault="008E43FE" w:rsidP="008E43FE">
      <w:pPr>
        <w:spacing w:after="0"/>
        <w:jc w:val="both"/>
      </w:pPr>
      <w:r w:rsidRPr="008E43FE">
        <w:t>правовые аспекты (права, обязанности и ответственность) оказания первой помощи;</w:t>
      </w:r>
    </w:p>
    <w:p w:rsidR="008E43FE" w:rsidRPr="008E43FE" w:rsidRDefault="008E43FE" w:rsidP="008E43FE">
      <w:pPr>
        <w:spacing w:after="0"/>
        <w:jc w:val="both"/>
      </w:pPr>
      <w:r w:rsidRPr="008E43FE">
        <w:t>правила оказания первой помощи;</w:t>
      </w:r>
    </w:p>
    <w:p w:rsidR="008E43FE" w:rsidRPr="008E43FE" w:rsidRDefault="008E43FE" w:rsidP="008E43FE">
      <w:pPr>
        <w:spacing w:after="0"/>
        <w:jc w:val="both"/>
      </w:pPr>
      <w:r w:rsidRPr="008E43FE">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8E43FE" w:rsidRPr="008E43FE" w:rsidRDefault="008E43FE" w:rsidP="008E43FE">
      <w:pPr>
        <w:spacing w:after="0"/>
        <w:jc w:val="both"/>
      </w:pPr>
      <w:r w:rsidRPr="008E43FE">
        <w:t>В результате освоения образовательной программы обучающиеся должны уметь:</w:t>
      </w:r>
    </w:p>
    <w:p w:rsidR="008E43FE" w:rsidRPr="008E43FE" w:rsidRDefault="008E43FE" w:rsidP="008E43FE">
      <w:pPr>
        <w:spacing w:after="0"/>
        <w:jc w:val="both"/>
      </w:pPr>
      <w:r w:rsidRPr="008E43FE">
        <w:t>безопасно и эффективно управлять транспортным средством в различных условиях движения;</w:t>
      </w:r>
    </w:p>
    <w:p w:rsidR="008E43FE" w:rsidRPr="008E43FE" w:rsidRDefault="008E43FE" w:rsidP="008E43FE">
      <w:pPr>
        <w:spacing w:after="0"/>
        <w:jc w:val="both"/>
      </w:pPr>
      <w:r w:rsidRPr="008E43FE">
        <w:t>соблюдать Правила дорожного движения;</w:t>
      </w:r>
    </w:p>
    <w:p w:rsidR="008E43FE" w:rsidRPr="008E43FE" w:rsidRDefault="008E43FE" w:rsidP="008E43FE">
      <w:pPr>
        <w:spacing w:after="0"/>
        <w:jc w:val="both"/>
      </w:pPr>
      <w:r w:rsidRPr="008E43FE">
        <w:t>управлять своим эмоциональным состоянием;</w:t>
      </w:r>
    </w:p>
    <w:p w:rsidR="008E43FE" w:rsidRPr="008E43FE" w:rsidRDefault="008E43FE" w:rsidP="008E43FE">
      <w:pPr>
        <w:spacing w:after="0"/>
        <w:jc w:val="both"/>
      </w:pPr>
      <w:r w:rsidRPr="008E43FE">
        <w:t>конструктивно разрешать противоречия и конфликты, возникающие в дорожном движении;</w:t>
      </w:r>
    </w:p>
    <w:p w:rsidR="008E43FE" w:rsidRPr="008E43FE" w:rsidRDefault="008E43FE" w:rsidP="008E43FE">
      <w:pPr>
        <w:spacing w:after="0"/>
        <w:jc w:val="both"/>
      </w:pPr>
      <w:r w:rsidRPr="008E43FE">
        <w:t>выполнять ежедневное техническое обслуживание транспортного средства;</w:t>
      </w:r>
    </w:p>
    <w:p w:rsidR="008E43FE" w:rsidRPr="008E43FE" w:rsidRDefault="008E43FE" w:rsidP="008E43FE">
      <w:pPr>
        <w:spacing w:after="0"/>
        <w:jc w:val="both"/>
      </w:pPr>
      <w:r w:rsidRPr="008E43FE">
        <w:t>проверять техническое состояние транспортного средства;</w:t>
      </w:r>
    </w:p>
    <w:p w:rsidR="008E43FE" w:rsidRPr="008E43FE" w:rsidRDefault="008E43FE" w:rsidP="008E43FE">
      <w:pPr>
        <w:spacing w:after="0"/>
        <w:jc w:val="both"/>
      </w:pPr>
      <w:r w:rsidRPr="008E43FE">
        <w:t>устранять мелкие неисправности в процессе эксплуатации транспортного средства, не требующие разборки узлов и агрегатов;</w:t>
      </w:r>
    </w:p>
    <w:p w:rsidR="008E43FE" w:rsidRPr="008E43FE" w:rsidRDefault="008E43FE" w:rsidP="008E43FE">
      <w:pPr>
        <w:spacing w:after="0"/>
        <w:jc w:val="both"/>
      </w:pPr>
      <w:r w:rsidRPr="008E43FE">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8E43FE" w:rsidRPr="008E43FE" w:rsidRDefault="008E43FE" w:rsidP="008E43FE">
      <w:pPr>
        <w:spacing w:after="0"/>
        <w:jc w:val="both"/>
      </w:pPr>
      <w:r w:rsidRPr="008E43FE">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8E43FE" w:rsidRPr="008E43FE" w:rsidRDefault="008E43FE" w:rsidP="008E43FE">
      <w:pPr>
        <w:spacing w:after="0"/>
        <w:jc w:val="both"/>
      </w:pPr>
      <w:r w:rsidRPr="008E43FE">
        <w:t>выбирать безопасные скорость, дистанцию и интервал в различных условиях движения;</w:t>
      </w:r>
    </w:p>
    <w:p w:rsidR="008E43FE" w:rsidRPr="008E43FE" w:rsidRDefault="008E43FE" w:rsidP="008E43FE">
      <w:pPr>
        <w:spacing w:after="0"/>
        <w:jc w:val="both"/>
      </w:pPr>
      <w:r w:rsidRPr="008E43FE">
        <w:t>использовать зеркала заднего вида при движении и маневрировании;</w:t>
      </w:r>
    </w:p>
    <w:p w:rsidR="008E43FE" w:rsidRPr="008E43FE" w:rsidRDefault="008E43FE" w:rsidP="008E43FE">
      <w:pPr>
        <w:spacing w:after="0"/>
        <w:jc w:val="both"/>
      </w:pPr>
      <w:r w:rsidRPr="008E43FE">
        <w:t>прогнозировать возникновение опасных дорожно-транспортных ситуаций в процессе управления и совершать действия по их предотвращению;</w:t>
      </w:r>
    </w:p>
    <w:p w:rsidR="008E43FE" w:rsidRPr="008E43FE" w:rsidRDefault="008E43FE" w:rsidP="008E43FE">
      <w:pPr>
        <w:spacing w:after="0"/>
        <w:jc w:val="both"/>
      </w:pPr>
      <w:r w:rsidRPr="008E43FE">
        <w:t>своевременно принимать правильные решения и уверенно действовать в сложных и опасных дорожных ситуациях;</w:t>
      </w:r>
    </w:p>
    <w:p w:rsidR="008E43FE" w:rsidRPr="008E43FE" w:rsidRDefault="008E43FE" w:rsidP="008E43FE">
      <w:pPr>
        <w:spacing w:after="0"/>
        <w:jc w:val="both"/>
      </w:pPr>
      <w:r w:rsidRPr="008E43FE">
        <w:t>использовать средства тушения пожара;</w:t>
      </w:r>
    </w:p>
    <w:p w:rsidR="008E43FE" w:rsidRPr="008E43FE" w:rsidRDefault="008E43FE" w:rsidP="008E43FE">
      <w:pPr>
        <w:spacing w:after="0"/>
        <w:jc w:val="both"/>
      </w:pPr>
      <w:r w:rsidRPr="008E43FE">
        <w:t>использовать установленное на транспортном средстве оборудование и приборы;</w:t>
      </w:r>
    </w:p>
    <w:p w:rsidR="008E43FE" w:rsidRPr="008E43FE" w:rsidRDefault="008E43FE" w:rsidP="008E43FE">
      <w:pPr>
        <w:spacing w:after="0"/>
        <w:jc w:val="both"/>
      </w:pPr>
      <w:r w:rsidRPr="008E43FE">
        <w:t>заполнять документацию, связанную со спецификой эксплуатации транспортного средства;</w:t>
      </w:r>
    </w:p>
    <w:p w:rsidR="008E43FE" w:rsidRPr="008E43FE" w:rsidRDefault="008E43FE" w:rsidP="008E43FE">
      <w:pPr>
        <w:spacing w:after="0"/>
        <w:jc w:val="both"/>
      </w:pPr>
      <w:r w:rsidRPr="008E43FE">
        <w:t xml:space="preserve">использовать различные типы </w:t>
      </w:r>
      <w:proofErr w:type="spellStart"/>
      <w:r w:rsidRPr="008E43FE">
        <w:t>тахографов</w:t>
      </w:r>
      <w:proofErr w:type="spellEnd"/>
      <w:r w:rsidRPr="008E43FE">
        <w:t>;</w:t>
      </w:r>
    </w:p>
    <w:p w:rsidR="008E43FE" w:rsidRPr="008E43FE" w:rsidRDefault="008E43FE" w:rsidP="008E43FE">
      <w:pPr>
        <w:spacing w:after="0"/>
        <w:jc w:val="both"/>
      </w:pPr>
      <w:r w:rsidRPr="008E43FE">
        <w:t>выполнять мероприятия по оказанию первой помощи пострадавшим в дорожно-транспортном происшествии;</w:t>
      </w:r>
    </w:p>
    <w:p w:rsidR="008E43FE" w:rsidRPr="008E43FE" w:rsidRDefault="008E43FE" w:rsidP="008E43FE">
      <w:pPr>
        <w:spacing w:after="0"/>
        <w:jc w:val="both"/>
      </w:pPr>
      <w:r w:rsidRPr="008E43FE">
        <w:t>совершенствовать свои навыки управления транспортным средством.</w:t>
      </w:r>
    </w:p>
    <w:p w:rsidR="00E61628" w:rsidRPr="00E61628" w:rsidRDefault="00E61628" w:rsidP="008E43FE">
      <w:pPr>
        <w:spacing w:after="0"/>
        <w:jc w:val="both"/>
      </w:pPr>
    </w:p>
    <w:p w:rsidR="008E43FE" w:rsidRPr="008E43FE" w:rsidRDefault="008E43FE" w:rsidP="008E43FE">
      <w:pPr>
        <w:pStyle w:val="1"/>
        <w:rPr>
          <w:lang w:val="ru-RU"/>
        </w:rPr>
      </w:pPr>
      <w:bookmarkStart w:id="38" w:name="_Toc107932674"/>
      <w:bookmarkStart w:id="39" w:name="_Toc108449385"/>
      <w:r w:rsidRPr="00E61628">
        <w:lastRenderedPageBreak/>
        <w:t>V</w:t>
      </w:r>
      <w:r>
        <w:t>I</w:t>
      </w:r>
      <w:r w:rsidRPr="008E43FE">
        <w:rPr>
          <w:lang w:val="ru-RU"/>
        </w:rPr>
        <w:t>. УСЛОВИЯ РЕАЛИЗАЦИИ ПРОГРАММЫ</w:t>
      </w:r>
      <w:bookmarkEnd w:id="38"/>
      <w:bookmarkEnd w:id="39"/>
    </w:p>
    <w:p w:rsidR="008E43FE" w:rsidRPr="0067436C" w:rsidRDefault="008E43FE" w:rsidP="008E43FE">
      <w:pPr>
        <w:spacing w:after="0"/>
        <w:ind w:firstLine="426"/>
        <w:jc w:val="both"/>
      </w:pPr>
      <w:r>
        <w:t xml:space="preserve">          6</w:t>
      </w:r>
      <w:r w:rsidRPr="00E61628">
        <w:t xml:space="preserve">.1. </w:t>
      </w:r>
      <w:r w:rsidRPr="0067436C">
        <w:t>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E43FE" w:rsidRPr="0067436C" w:rsidRDefault="008E43FE" w:rsidP="008E43FE">
      <w:pPr>
        <w:spacing w:after="0"/>
        <w:ind w:firstLine="426"/>
        <w:jc w:val="both"/>
      </w:pPr>
      <w:r w:rsidRPr="0067436C">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8E43FE" w:rsidRPr="0067436C" w:rsidRDefault="008E43FE" w:rsidP="008E43FE">
      <w:pPr>
        <w:spacing w:after="0"/>
        <w:ind w:firstLine="426"/>
        <w:jc w:val="both"/>
      </w:pPr>
      <w:r w:rsidRPr="0067436C">
        <w:t>Необходимость применения АПК определяется организацией, осуществляющей образовательную деятельность, самостоятельно.</w:t>
      </w:r>
    </w:p>
    <w:p w:rsidR="008E43FE" w:rsidRPr="0067436C" w:rsidRDefault="008E43FE" w:rsidP="008E43FE">
      <w:pPr>
        <w:spacing w:after="0"/>
        <w:ind w:firstLine="426"/>
        <w:jc w:val="both"/>
      </w:pPr>
      <w:r w:rsidRPr="0067436C">
        <w:t>Обучение проводится с использованием учебно-материальной базы, соответствующей требованиям, установленным пунктом 1 статьи 16 и пунктом 1 статьи 20 Федерального закона N 196-ФЗ (Собрание законодательства Российской Федерации, 1995, N 50, ст. 4873; 2021, N 27, ст. 5159) и подпунктом "б"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8E43FE" w:rsidRPr="0067436C" w:rsidRDefault="008E43FE" w:rsidP="008E43FE">
      <w:pPr>
        <w:spacing w:after="0"/>
        <w:ind w:firstLine="426"/>
        <w:jc w:val="both"/>
      </w:pPr>
      <w:r w:rsidRPr="0067436C">
        <w:t>Теоретическое обучение проводится в оборудованных учебных кабинетах.</w:t>
      </w:r>
    </w:p>
    <w:p w:rsidR="008E43FE" w:rsidRPr="0067436C" w:rsidRDefault="008E43FE" w:rsidP="008E43FE">
      <w:pPr>
        <w:spacing w:after="0"/>
        <w:ind w:firstLine="426"/>
        <w:jc w:val="both"/>
      </w:pPr>
      <w:r w:rsidRPr="0067436C">
        <w:t>Наполняемость учебной группы не должна превышать 30 человек.</w:t>
      </w:r>
    </w:p>
    <w:p w:rsidR="008E43FE" w:rsidRPr="0067436C" w:rsidRDefault="008E43FE" w:rsidP="008E43FE">
      <w:pPr>
        <w:spacing w:after="0"/>
        <w:ind w:firstLine="426"/>
        <w:jc w:val="both"/>
      </w:pPr>
      <w:r w:rsidRPr="0067436C">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8E43FE" w:rsidRPr="0067436C" w:rsidRDefault="008E43FE" w:rsidP="008E43FE">
      <w:pPr>
        <w:spacing w:after="0"/>
        <w:ind w:firstLine="426"/>
        <w:jc w:val="both"/>
      </w:pPr>
      <w:r w:rsidRPr="0067436C">
        <w:t>Расчетная формула для определения общего числа учебных кабинетов для теоретического обучения:</w:t>
      </w:r>
    </w:p>
    <w:p w:rsidR="008E43FE" w:rsidRPr="0067436C" w:rsidRDefault="008E43FE" w:rsidP="008E43FE">
      <w:pPr>
        <w:spacing w:after="0"/>
        <w:ind w:firstLine="426"/>
        <w:jc w:val="both"/>
      </w:pPr>
    </w:p>
    <w:p w:rsidR="008E43FE" w:rsidRPr="0067436C" w:rsidRDefault="008E43FE" w:rsidP="008E43FE">
      <w:pPr>
        <w:spacing w:after="0"/>
        <w:ind w:firstLine="426"/>
        <w:jc w:val="both"/>
      </w:pPr>
      <w:r w:rsidRPr="0067436C">
        <w:rPr>
          <w:noProof/>
          <w:lang w:eastAsia="ru-RU"/>
        </w:rPr>
        <w:drawing>
          <wp:inline distT="0" distB="0" distL="0" distR="0">
            <wp:extent cx="990600" cy="733425"/>
            <wp:effectExtent l="1905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cstate="print"/>
                    <a:srcRect/>
                    <a:stretch>
                      <a:fillRect/>
                    </a:stretch>
                  </pic:blipFill>
                  <pic:spPr bwMode="auto">
                    <a:xfrm>
                      <a:off x="0" y="0"/>
                      <a:ext cx="990600" cy="733425"/>
                    </a:xfrm>
                    <a:prstGeom prst="rect">
                      <a:avLst/>
                    </a:prstGeom>
                    <a:noFill/>
                    <a:ln w="9525">
                      <a:noFill/>
                      <a:miter lim="800000"/>
                      <a:headEnd/>
                      <a:tailEnd/>
                    </a:ln>
                  </pic:spPr>
                </pic:pic>
              </a:graphicData>
            </a:graphic>
          </wp:inline>
        </w:drawing>
      </w:r>
      <w:r w:rsidRPr="0067436C">
        <w:t xml:space="preserve"> ,</w:t>
      </w:r>
    </w:p>
    <w:p w:rsidR="008E43FE" w:rsidRPr="0067436C" w:rsidRDefault="008E43FE" w:rsidP="008E43FE">
      <w:pPr>
        <w:spacing w:after="0"/>
        <w:ind w:firstLine="426"/>
        <w:jc w:val="both"/>
      </w:pPr>
    </w:p>
    <w:p w:rsidR="008E43FE" w:rsidRPr="0067436C" w:rsidRDefault="008E43FE" w:rsidP="008E43FE">
      <w:pPr>
        <w:spacing w:after="0"/>
        <w:ind w:firstLine="426"/>
        <w:jc w:val="both"/>
      </w:pPr>
      <w:r w:rsidRPr="0067436C">
        <w:t>где:</w:t>
      </w:r>
    </w:p>
    <w:p w:rsidR="008E43FE" w:rsidRPr="0067436C" w:rsidRDefault="008E43FE" w:rsidP="008E43FE">
      <w:pPr>
        <w:spacing w:after="0"/>
        <w:ind w:firstLine="426"/>
        <w:jc w:val="both"/>
      </w:pPr>
      <w:r w:rsidRPr="0067436C">
        <w:t>П - число необходимых помещений;</w:t>
      </w:r>
    </w:p>
    <w:p w:rsidR="008E43FE" w:rsidRPr="0067436C" w:rsidRDefault="008E43FE" w:rsidP="008E43FE">
      <w:pPr>
        <w:spacing w:after="0"/>
        <w:ind w:firstLine="426"/>
        <w:jc w:val="both"/>
      </w:pPr>
      <w:r w:rsidRPr="0067436C">
        <w:rPr>
          <w:noProof/>
          <w:lang w:eastAsia="ru-RU"/>
        </w:rPr>
        <w:drawing>
          <wp:inline distT="0" distB="0" distL="0" distR="0">
            <wp:extent cx="342900" cy="342900"/>
            <wp:effectExtent l="1905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67436C">
        <w:t xml:space="preserve">  - расчетное учебное время полного курса теоретического обучения на одну группу в часах;</w:t>
      </w:r>
    </w:p>
    <w:p w:rsidR="008E43FE" w:rsidRPr="0067436C" w:rsidRDefault="008E43FE" w:rsidP="008E43FE">
      <w:pPr>
        <w:spacing w:after="0"/>
        <w:ind w:firstLine="426"/>
        <w:jc w:val="both"/>
      </w:pPr>
      <w:r w:rsidRPr="0067436C">
        <w:t>n - общее число групп;</w:t>
      </w:r>
    </w:p>
    <w:p w:rsidR="008E43FE" w:rsidRPr="0067436C" w:rsidRDefault="008E43FE" w:rsidP="008E43FE">
      <w:pPr>
        <w:spacing w:after="0"/>
        <w:ind w:firstLine="426"/>
        <w:jc w:val="both"/>
      </w:pPr>
      <w:r w:rsidRPr="0067436C">
        <w:t>0,75 - постоянный коэффициент (загрузка учебного кабинета принимается равной 75%);</w:t>
      </w:r>
    </w:p>
    <w:p w:rsidR="008E43FE" w:rsidRPr="0067436C" w:rsidRDefault="008E43FE" w:rsidP="008E43FE">
      <w:pPr>
        <w:spacing w:after="0"/>
        <w:ind w:firstLine="426"/>
        <w:jc w:val="both"/>
      </w:pPr>
      <w:r w:rsidRPr="0067436C">
        <w:rPr>
          <w:noProof/>
          <w:lang w:eastAsia="ru-RU"/>
        </w:rPr>
        <w:drawing>
          <wp:inline distT="0" distB="0" distL="0" distR="0">
            <wp:extent cx="342900" cy="342900"/>
            <wp:effectExtent l="1905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rsidRPr="0067436C">
        <w:t xml:space="preserve">  - фонд времени использования помещения в часах.</w:t>
      </w:r>
    </w:p>
    <w:p w:rsidR="008E43FE" w:rsidRPr="0067436C" w:rsidRDefault="008E43FE" w:rsidP="008E43FE">
      <w:pPr>
        <w:spacing w:after="0"/>
        <w:ind w:firstLine="426"/>
        <w:jc w:val="both"/>
      </w:pPr>
      <w:r w:rsidRPr="0067436C">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8E43FE" w:rsidRPr="0067436C" w:rsidRDefault="008E43FE" w:rsidP="008E43FE">
      <w:pPr>
        <w:spacing w:after="0"/>
        <w:ind w:firstLine="426"/>
        <w:jc w:val="both"/>
      </w:pPr>
      <w:r w:rsidRPr="0067436C">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8E43FE" w:rsidRPr="0067436C" w:rsidRDefault="008E43FE" w:rsidP="008E43FE">
      <w:pPr>
        <w:spacing w:after="0"/>
        <w:ind w:firstLine="426"/>
        <w:jc w:val="both"/>
      </w:pPr>
      <w:r w:rsidRPr="0067436C">
        <w:t>Первоначальное обучение вождению транспортных средств должно проводиться на закрытых площадках или автодромах.</w:t>
      </w:r>
    </w:p>
    <w:p w:rsidR="008E43FE" w:rsidRPr="0067436C" w:rsidRDefault="008E43FE" w:rsidP="008E43FE">
      <w:pPr>
        <w:spacing w:after="0"/>
        <w:ind w:firstLine="426"/>
        <w:jc w:val="both"/>
      </w:pPr>
      <w:r w:rsidRPr="0067436C">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rsidR="008E43FE" w:rsidRPr="0067436C" w:rsidRDefault="008E43FE" w:rsidP="008E43FE">
      <w:pPr>
        <w:spacing w:after="0"/>
        <w:ind w:firstLine="426"/>
        <w:jc w:val="both"/>
      </w:pPr>
      <w:r w:rsidRPr="0067436C">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8E43FE" w:rsidRPr="0067436C" w:rsidRDefault="008E43FE" w:rsidP="008E43FE">
      <w:pPr>
        <w:spacing w:after="0"/>
        <w:ind w:firstLine="426"/>
        <w:jc w:val="both"/>
      </w:pPr>
      <w:r w:rsidRPr="0067436C">
        <w:lastRenderedPageBreak/>
        <w:t>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пункте 3.1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8E43FE" w:rsidRPr="0067436C" w:rsidRDefault="008E43FE" w:rsidP="008E43FE">
      <w:pPr>
        <w:spacing w:after="0"/>
        <w:ind w:firstLine="426"/>
        <w:jc w:val="both"/>
      </w:pPr>
      <w:r w:rsidRPr="0067436C">
        <w:t>Транспортное средство, используемое для обучения вождению, должно соответствовать материально-техническим усл</w:t>
      </w:r>
      <w:r w:rsidR="000B5A1B">
        <w:t>овиям, предусмотренным пунктом 6</w:t>
      </w:r>
      <w:r w:rsidRPr="0067436C">
        <w:t xml:space="preserve">.4 </w:t>
      </w:r>
      <w:r w:rsidR="000B5A1B">
        <w:t>настоящей</w:t>
      </w:r>
      <w:r w:rsidRPr="0067436C">
        <w:t xml:space="preserve"> программы.</w:t>
      </w:r>
    </w:p>
    <w:p w:rsidR="008E43FE" w:rsidRPr="0067436C" w:rsidRDefault="008E43FE" w:rsidP="008E43FE">
      <w:pPr>
        <w:spacing w:after="0"/>
        <w:ind w:firstLine="426"/>
        <w:jc w:val="both"/>
      </w:pPr>
      <w:r>
        <w:t>6</w:t>
      </w:r>
      <w:r w:rsidRPr="0067436C">
        <w:t>.2.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8E43FE" w:rsidRPr="0067436C" w:rsidRDefault="008E43FE" w:rsidP="008E43FE">
      <w:pPr>
        <w:spacing w:after="0"/>
        <w:ind w:firstLine="426"/>
        <w:jc w:val="both"/>
      </w:pPr>
      <w:r w:rsidRPr="0067436C">
        <w:t>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8E43FE" w:rsidRPr="0067436C" w:rsidRDefault="008E43FE" w:rsidP="008E43FE">
      <w:pPr>
        <w:spacing w:after="0"/>
        <w:ind w:firstLine="426"/>
        <w:jc w:val="both"/>
      </w:pPr>
      <w:r w:rsidRPr="0067436C">
        <w:t>Мастер производственного обучения должен удовлетворять требованиям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8E43FE" w:rsidRPr="0067436C" w:rsidRDefault="008E43FE" w:rsidP="008E43FE">
      <w:pPr>
        <w:spacing w:after="0"/>
        <w:ind w:firstLine="426"/>
        <w:jc w:val="both"/>
      </w:pPr>
      <w:r>
        <w:t>6</w:t>
      </w:r>
      <w:r w:rsidRPr="0067436C">
        <w:t>.3. Информационно-методические условия реализации образовательной программы включают:</w:t>
      </w:r>
    </w:p>
    <w:p w:rsidR="008E43FE" w:rsidRPr="0067436C" w:rsidRDefault="008E43FE" w:rsidP="008E43FE">
      <w:pPr>
        <w:spacing w:after="0"/>
        <w:ind w:firstLine="426"/>
        <w:jc w:val="both"/>
      </w:pPr>
      <w:r w:rsidRPr="0067436C">
        <w:t>учебный план;</w:t>
      </w:r>
    </w:p>
    <w:p w:rsidR="008E43FE" w:rsidRPr="0067436C" w:rsidRDefault="008E43FE" w:rsidP="008E43FE">
      <w:pPr>
        <w:spacing w:after="0"/>
        <w:ind w:firstLine="426"/>
        <w:jc w:val="both"/>
      </w:pPr>
      <w:r w:rsidRPr="0067436C">
        <w:t>календарный учебный график;</w:t>
      </w:r>
    </w:p>
    <w:p w:rsidR="008E43FE" w:rsidRPr="0067436C" w:rsidRDefault="008E43FE" w:rsidP="008E43FE">
      <w:pPr>
        <w:spacing w:after="0"/>
        <w:ind w:firstLine="426"/>
        <w:jc w:val="both"/>
      </w:pPr>
      <w:r w:rsidRPr="0067436C">
        <w:t>рабочие программы учебных предметов;</w:t>
      </w:r>
    </w:p>
    <w:p w:rsidR="008E43FE" w:rsidRPr="0067436C" w:rsidRDefault="008E43FE" w:rsidP="008E43FE">
      <w:pPr>
        <w:spacing w:after="0"/>
        <w:ind w:firstLine="426"/>
        <w:jc w:val="both"/>
      </w:pPr>
      <w:r w:rsidRPr="0067436C">
        <w:t>методические материалы и разработки;</w:t>
      </w:r>
    </w:p>
    <w:p w:rsidR="008E43FE" w:rsidRPr="0067436C" w:rsidRDefault="008E43FE" w:rsidP="008E43FE">
      <w:pPr>
        <w:spacing w:after="0"/>
        <w:ind w:firstLine="426"/>
        <w:jc w:val="both"/>
      </w:pPr>
      <w:r w:rsidRPr="0067436C">
        <w:t>расписание занятий.</w:t>
      </w:r>
    </w:p>
    <w:p w:rsidR="008E43FE" w:rsidRPr="0067436C" w:rsidRDefault="008E43FE" w:rsidP="008E43FE">
      <w:pPr>
        <w:spacing w:after="0"/>
        <w:ind w:firstLine="426"/>
        <w:jc w:val="both"/>
      </w:pPr>
      <w:r>
        <w:t>6</w:t>
      </w:r>
      <w:r w:rsidRPr="0067436C">
        <w:t>.4. Материально-технические условия реализации образовательной программы.</w:t>
      </w:r>
    </w:p>
    <w:p w:rsidR="008E43FE" w:rsidRPr="0067436C" w:rsidRDefault="008E43FE" w:rsidP="008E43FE">
      <w:pPr>
        <w:spacing w:after="0"/>
        <w:ind w:firstLine="426"/>
        <w:jc w:val="both"/>
      </w:pPr>
      <w:r w:rsidRPr="0067436C">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w:t>
      </w:r>
      <w:proofErr w:type="spellStart"/>
      <w:r w:rsidRPr="0067436C">
        <w:t>саморегуляции</w:t>
      </w:r>
      <w:proofErr w:type="spellEnd"/>
      <w:r w:rsidRPr="0067436C">
        <w:t xml:space="preserve"> его </w:t>
      </w:r>
      <w:proofErr w:type="spellStart"/>
      <w:r w:rsidRPr="0067436C">
        <w:t>психоэмоционального</w:t>
      </w:r>
      <w:proofErr w:type="spellEnd"/>
      <w:r w:rsidRPr="0067436C">
        <w:t xml:space="preserve">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8E43FE" w:rsidRPr="0067436C" w:rsidRDefault="008E43FE" w:rsidP="008E43FE">
      <w:pPr>
        <w:spacing w:after="0"/>
        <w:ind w:firstLine="426"/>
        <w:jc w:val="both"/>
      </w:pPr>
      <w:r w:rsidRPr="0067436C">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67436C">
        <w:t>монотоноустойчивость</w:t>
      </w:r>
      <w:proofErr w:type="spellEnd"/>
      <w:r w:rsidRPr="0067436C">
        <w:t>).</w:t>
      </w:r>
    </w:p>
    <w:p w:rsidR="008E43FE" w:rsidRPr="0067436C" w:rsidRDefault="008E43FE" w:rsidP="008E43FE">
      <w:pPr>
        <w:spacing w:after="0"/>
        <w:ind w:firstLine="426"/>
        <w:jc w:val="both"/>
      </w:pPr>
      <w:r w:rsidRPr="0067436C">
        <w:t xml:space="preserve">АПК для формирования у водителей навыков </w:t>
      </w:r>
      <w:proofErr w:type="spellStart"/>
      <w:r w:rsidRPr="0067436C">
        <w:t>саморегуляции</w:t>
      </w:r>
      <w:proofErr w:type="spellEnd"/>
      <w:r w:rsidRPr="0067436C">
        <w:t xml:space="preserve"> </w:t>
      </w:r>
      <w:proofErr w:type="spellStart"/>
      <w:r w:rsidRPr="0067436C">
        <w:t>психоэмоционального</w:t>
      </w:r>
      <w:proofErr w:type="spellEnd"/>
      <w:r w:rsidRPr="0067436C">
        <w:t xml:space="preserve"> состояния должны предоставлять возможности для обучения </w:t>
      </w:r>
      <w:proofErr w:type="spellStart"/>
      <w:r w:rsidRPr="0067436C">
        <w:t>саморегуляции</w:t>
      </w:r>
      <w:proofErr w:type="spellEnd"/>
      <w:r w:rsidRPr="0067436C">
        <w:t xml:space="preserve"> при наиболее часто встречающихся состояниях: эмоциональной напряженности, </w:t>
      </w:r>
      <w:proofErr w:type="spellStart"/>
      <w:r w:rsidRPr="0067436C">
        <w:t>монотонии</w:t>
      </w:r>
      <w:proofErr w:type="spellEnd"/>
      <w:r w:rsidRPr="0067436C">
        <w:t>, утомлении, стрессе и тренировке свойств внимания (концентрации, распределения).</w:t>
      </w:r>
    </w:p>
    <w:p w:rsidR="008E43FE" w:rsidRPr="0067436C" w:rsidRDefault="008E43FE" w:rsidP="008E43FE">
      <w:pPr>
        <w:spacing w:after="0"/>
        <w:ind w:firstLine="426"/>
        <w:jc w:val="both"/>
      </w:pPr>
      <w:r w:rsidRPr="0067436C">
        <w:t>АПК должен обеспечивать защиту персональных данных.</w:t>
      </w:r>
    </w:p>
    <w:p w:rsidR="008E43FE" w:rsidRPr="0067436C" w:rsidRDefault="008E43FE" w:rsidP="008E43FE">
      <w:pPr>
        <w:spacing w:after="0"/>
        <w:ind w:firstLine="426"/>
        <w:jc w:val="both"/>
      </w:pPr>
      <w:r w:rsidRPr="0067436C">
        <w:lastRenderedPageBreak/>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8E43FE" w:rsidRPr="0067436C" w:rsidRDefault="008E43FE" w:rsidP="008E43FE">
      <w:pPr>
        <w:spacing w:after="0"/>
        <w:ind w:firstLine="426"/>
        <w:jc w:val="both"/>
      </w:pPr>
      <w:r w:rsidRPr="0067436C">
        <w:t>Учебные транспортные средства категории "D"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пунктом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rsidR="008E43FE" w:rsidRPr="0067436C" w:rsidRDefault="008E43FE" w:rsidP="008E43FE">
      <w:pPr>
        <w:spacing w:after="0"/>
        <w:ind w:firstLine="426"/>
        <w:jc w:val="both"/>
      </w:pPr>
      <w:r w:rsidRPr="0067436C">
        <w:t>Расчет количества необходимых механических транспортных средств осуществляется по формуле:</w:t>
      </w:r>
    </w:p>
    <w:p w:rsidR="008E43FE" w:rsidRPr="0067436C" w:rsidRDefault="008E43FE" w:rsidP="008E43FE">
      <w:pPr>
        <w:spacing w:after="0"/>
        <w:ind w:firstLine="426"/>
        <w:jc w:val="both"/>
      </w:pPr>
    </w:p>
    <w:p w:rsidR="008E43FE" w:rsidRPr="0067436C" w:rsidRDefault="008E43FE" w:rsidP="008E43FE">
      <w:pPr>
        <w:spacing w:after="0"/>
        <w:ind w:firstLine="426"/>
        <w:jc w:val="both"/>
      </w:pPr>
      <w:r w:rsidRPr="0067436C">
        <w:rPr>
          <w:noProof/>
          <w:lang w:eastAsia="ru-RU"/>
        </w:rPr>
        <w:drawing>
          <wp:inline distT="0" distB="0" distL="0" distR="0">
            <wp:extent cx="1322388" cy="466725"/>
            <wp:effectExtent l="1905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 cstate="print"/>
                    <a:srcRect/>
                    <a:stretch>
                      <a:fillRect/>
                    </a:stretch>
                  </pic:blipFill>
                  <pic:spPr bwMode="auto">
                    <a:xfrm>
                      <a:off x="0" y="0"/>
                      <a:ext cx="1322388" cy="466725"/>
                    </a:xfrm>
                    <a:prstGeom prst="rect">
                      <a:avLst/>
                    </a:prstGeom>
                    <a:noFill/>
                    <a:ln w="9525">
                      <a:noFill/>
                      <a:miter lim="800000"/>
                      <a:headEnd/>
                      <a:tailEnd/>
                    </a:ln>
                  </pic:spPr>
                </pic:pic>
              </a:graphicData>
            </a:graphic>
          </wp:inline>
        </w:drawing>
      </w:r>
      <w:r w:rsidRPr="0067436C">
        <w:t xml:space="preserve"> ,</w:t>
      </w:r>
    </w:p>
    <w:p w:rsidR="008E43FE" w:rsidRPr="0067436C" w:rsidRDefault="008E43FE" w:rsidP="008E43FE">
      <w:pPr>
        <w:spacing w:after="0"/>
        <w:ind w:firstLine="426"/>
        <w:jc w:val="both"/>
      </w:pPr>
    </w:p>
    <w:p w:rsidR="008E43FE" w:rsidRPr="0067436C" w:rsidRDefault="008E43FE" w:rsidP="008E43FE">
      <w:pPr>
        <w:spacing w:after="0"/>
        <w:ind w:firstLine="426"/>
        <w:jc w:val="both"/>
      </w:pPr>
      <w:r w:rsidRPr="0067436C">
        <w:t>где:</w:t>
      </w:r>
    </w:p>
    <w:p w:rsidR="008E43FE" w:rsidRPr="0067436C" w:rsidRDefault="008E43FE" w:rsidP="008E43FE">
      <w:pPr>
        <w:spacing w:after="0"/>
        <w:ind w:firstLine="426"/>
        <w:jc w:val="both"/>
      </w:pPr>
      <w:r w:rsidRPr="0067436C">
        <w:rPr>
          <w:noProof/>
          <w:lang w:eastAsia="ru-RU"/>
        </w:rPr>
        <w:drawing>
          <wp:inline distT="0" distB="0" distL="0" distR="0">
            <wp:extent cx="276225" cy="219075"/>
            <wp:effectExtent l="1905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cstate="print"/>
                    <a:srcRect/>
                    <a:stretch>
                      <a:fillRect/>
                    </a:stretch>
                  </pic:blipFill>
                  <pic:spPr bwMode="auto">
                    <a:xfrm>
                      <a:off x="0" y="0"/>
                      <a:ext cx="276225" cy="219075"/>
                    </a:xfrm>
                    <a:prstGeom prst="rect">
                      <a:avLst/>
                    </a:prstGeom>
                    <a:noFill/>
                    <a:ln w="9525">
                      <a:noFill/>
                      <a:miter lim="800000"/>
                      <a:headEnd/>
                      <a:tailEnd/>
                    </a:ln>
                  </pic:spPr>
                </pic:pic>
              </a:graphicData>
            </a:graphic>
          </wp:inline>
        </w:drawing>
      </w:r>
      <w:r w:rsidRPr="0067436C">
        <w:t xml:space="preserve">  - количество автотранспортных средств;</w:t>
      </w:r>
    </w:p>
    <w:p w:rsidR="008E43FE" w:rsidRPr="0067436C" w:rsidRDefault="008E43FE" w:rsidP="008E43FE">
      <w:pPr>
        <w:spacing w:after="0"/>
        <w:ind w:firstLine="426"/>
        <w:jc w:val="both"/>
      </w:pPr>
      <w:r w:rsidRPr="0067436C">
        <w:t>T - количество часов вождения в соответствии с учебным планом;</w:t>
      </w:r>
    </w:p>
    <w:p w:rsidR="008E43FE" w:rsidRPr="0067436C" w:rsidRDefault="008E43FE" w:rsidP="008E43FE">
      <w:pPr>
        <w:spacing w:after="0"/>
        <w:ind w:firstLine="426"/>
        <w:jc w:val="both"/>
      </w:pPr>
      <w:r w:rsidRPr="0067436C">
        <w:t>K - количество обучающихся в год;</w:t>
      </w:r>
    </w:p>
    <w:p w:rsidR="008E43FE" w:rsidRPr="0067436C" w:rsidRDefault="008E43FE" w:rsidP="008E43FE">
      <w:pPr>
        <w:spacing w:after="0"/>
        <w:ind w:firstLine="426"/>
        <w:jc w:val="both"/>
      </w:pPr>
      <w:r w:rsidRPr="0067436C">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8E43FE" w:rsidRPr="0067436C" w:rsidRDefault="008E43FE" w:rsidP="008E43FE">
      <w:pPr>
        <w:spacing w:after="0"/>
        <w:ind w:firstLine="426"/>
        <w:jc w:val="both"/>
      </w:pPr>
      <w:r w:rsidRPr="0067436C">
        <w:t>24,5 - среднее количество рабочих дней в месяц;</w:t>
      </w:r>
    </w:p>
    <w:p w:rsidR="008E43FE" w:rsidRPr="0067436C" w:rsidRDefault="008E43FE" w:rsidP="008E43FE">
      <w:pPr>
        <w:spacing w:after="0"/>
        <w:ind w:firstLine="426"/>
        <w:jc w:val="both"/>
      </w:pPr>
      <w:r w:rsidRPr="0067436C">
        <w:t>12 - количество рабочих месяцев в году;</w:t>
      </w:r>
    </w:p>
    <w:p w:rsidR="008E43FE" w:rsidRPr="0067436C" w:rsidRDefault="008E43FE" w:rsidP="008E43FE">
      <w:pPr>
        <w:spacing w:after="0"/>
        <w:ind w:firstLine="426"/>
        <w:jc w:val="both"/>
      </w:pPr>
      <w:r w:rsidRPr="0067436C">
        <w:t>1 - количество резервных учебных транспортных средств.</w:t>
      </w:r>
    </w:p>
    <w:p w:rsidR="008E43FE" w:rsidRPr="0067436C" w:rsidRDefault="008E43FE" w:rsidP="008E43FE">
      <w:pPr>
        <w:spacing w:after="0"/>
        <w:ind w:firstLine="426"/>
        <w:jc w:val="both"/>
      </w:pPr>
      <w:r w:rsidRPr="0067436C">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8E43FE" w:rsidRPr="0067436C" w:rsidRDefault="008E43FE" w:rsidP="008E43FE">
      <w:pPr>
        <w:spacing w:after="0"/>
        <w:ind w:firstLine="426"/>
        <w:jc w:val="both"/>
      </w:pPr>
      <w:proofErr w:type="gramStart"/>
      <w:r w:rsidRPr="0067436C">
        <w:t>Механическое транспортное средство, используемое для обучения вождению, согласно пункту 5 Основных положений</w:t>
      </w:r>
      <w:r>
        <w:t>,</w:t>
      </w:r>
      <w:r w:rsidRPr="0067436C">
        <w:t xml:space="preserve">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пунктом 8 Основных положений.</w:t>
      </w:r>
      <w:proofErr w:type="gramEnd"/>
    </w:p>
    <w:p w:rsidR="008E43FE" w:rsidRPr="00E61628" w:rsidRDefault="008E43FE" w:rsidP="008E43FE">
      <w:pPr>
        <w:spacing w:after="0"/>
        <w:jc w:val="both"/>
      </w:pPr>
    </w:p>
    <w:p w:rsidR="008E43FE" w:rsidRPr="00E61628" w:rsidRDefault="008E43FE" w:rsidP="008E43FE">
      <w:pPr>
        <w:spacing w:after="0"/>
        <w:jc w:val="center"/>
        <w:rPr>
          <w:b/>
          <w:bCs/>
        </w:rPr>
      </w:pPr>
      <w:r w:rsidRPr="00E61628">
        <w:rPr>
          <w:b/>
          <w:bCs/>
        </w:rPr>
        <w:t>Перечень учебного оборудования</w:t>
      </w:r>
    </w:p>
    <w:p w:rsidR="008E43FE" w:rsidRPr="00E61628" w:rsidRDefault="008E43FE" w:rsidP="008E43FE">
      <w:pPr>
        <w:spacing w:after="0"/>
        <w:jc w:val="right"/>
      </w:pPr>
      <w:r>
        <w:t>Таблица 12</w:t>
      </w:r>
    </w:p>
    <w:tbl>
      <w:tblPr>
        <w:tblW w:w="10916" w:type="dxa"/>
        <w:tblInd w:w="-289" w:type="dxa"/>
        <w:tblLayout w:type="fixed"/>
        <w:tblCellMar>
          <w:top w:w="102" w:type="dxa"/>
          <w:left w:w="62" w:type="dxa"/>
          <w:bottom w:w="102" w:type="dxa"/>
          <w:right w:w="62" w:type="dxa"/>
        </w:tblCellMar>
        <w:tblLook w:val="0000"/>
      </w:tblPr>
      <w:tblGrid>
        <w:gridCol w:w="8789"/>
        <w:gridCol w:w="1276"/>
        <w:gridCol w:w="851"/>
      </w:tblGrid>
      <w:tr w:rsidR="008E43FE" w:rsidRPr="00E61628" w:rsidTr="004A79B8">
        <w:tc>
          <w:tcPr>
            <w:tcW w:w="8789" w:type="dxa"/>
            <w:tcBorders>
              <w:top w:val="single" w:sz="4" w:space="0" w:color="auto"/>
              <w:left w:val="single" w:sz="4" w:space="0" w:color="auto"/>
              <w:bottom w:val="single" w:sz="4" w:space="0" w:color="auto"/>
              <w:right w:val="single" w:sz="4" w:space="0" w:color="auto"/>
            </w:tcBorders>
          </w:tcPr>
          <w:p w:rsidR="008E43FE" w:rsidRPr="00742449" w:rsidRDefault="008E43FE" w:rsidP="004A79B8">
            <w:pPr>
              <w:spacing w:after="0"/>
              <w:jc w:val="center"/>
              <w:rPr>
                <w:b/>
              </w:rPr>
            </w:pPr>
            <w:r w:rsidRPr="00742449">
              <w:rPr>
                <w:b/>
              </w:rPr>
              <w:t>Наименование учебного оборудования</w:t>
            </w:r>
          </w:p>
        </w:tc>
        <w:tc>
          <w:tcPr>
            <w:tcW w:w="1276" w:type="dxa"/>
            <w:tcBorders>
              <w:top w:val="single" w:sz="4" w:space="0" w:color="auto"/>
              <w:left w:val="single" w:sz="4" w:space="0" w:color="auto"/>
              <w:bottom w:val="single" w:sz="4" w:space="0" w:color="auto"/>
              <w:right w:val="single" w:sz="4" w:space="0" w:color="auto"/>
            </w:tcBorders>
          </w:tcPr>
          <w:p w:rsidR="008E43FE" w:rsidRPr="00742449" w:rsidRDefault="008E43FE" w:rsidP="004A79B8">
            <w:pPr>
              <w:spacing w:after="0"/>
              <w:jc w:val="center"/>
              <w:rPr>
                <w:b/>
              </w:rPr>
            </w:pPr>
            <w:r w:rsidRPr="00742449">
              <w:rPr>
                <w:b/>
              </w:rPr>
              <w:t>Единица измерения</w:t>
            </w:r>
          </w:p>
        </w:tc>
        <w:tc>
          <w:tcPr>
            <w:tcW w:w="851" w:type="dxa"/>
            <w:tcBorders>
              <w:top w:val="single" w:sz="4" w:space="0" w:color="auto"/>
              <w:left w:val="single" w:sz="4" w:space="0" w:color="auto"/>
              <w:bottom w:val="single" w:sz="4" w:space="0" w:color="auto"/>
              <w:right w:val="single" w:sz="4" w:space="0" w:color="auto"/>
            </w:tcBorders>
          </w:tcPr>
          <w:p w:rsidR="008E43FE" w:rsidRPr="00742449" w:rsidRDefault="008E43FE" w:rsidP="004A79B8">
            <w:pPr>
              <w:spacing w:after="0"/>
              <w:jc w:val="center"/>
              <w:rPr>
                <w:b/>
              </w:rPr>
            </w:pPr>
            <w:r w:rsidRPr="00742449">
              <w:rPr>
                <w:b/>
              </w:rPr>
              <w:t>Количество</w:t>
            </w:r>
          </w:p>
        </w:tc>
      </w:tr>
      <w:tr w:rsidR="008E43FE" w:rsidRPr="00E61628" w:rsidTr="004A79B8">
        <w:tc>
          <w:tcPr>
            <w:tcW w:w="8789" w:type="dxa"/>
            <w:tcBorders>
              <w:top w:val="single" w:sz="4" w:space="0" w:color="auto"/>
              <w:left w:val="single" w:sz="4" w:space="0" w:color="auto"/>
              <w:right w:val="single" w:sz="4" w:space="0" w:color="auto"/>
            </w:tcBorders>
          </w:tcPr>
          <w:p w:rsidR="008E43FE" w:rsidRDefault="008E43FE" w:rsidP="004A79B8">
            <w:pPr>
              <w:spacing w:after="0"/>
              <w:jc w:val="center"/>
              <w:rPr>
                <w:b/>
              </w:rPr>
            </w:pPr>
            <w:r w:rsidRPr="00742449">
              <w:rPr>
                <w:b/>
              </w:rPr>
              <w:t>Оборудование</w:t>
            </w:r>
          </w:p>
          <w:p w:rsidR="0057665F" w:rsidRDefault="0057665F" w:rsidP="0057665F">
            <w:pPr>
              <w:spacing w:after="0"/>
            </w:pPr>
            <w:r w:rsidRPr="0057665F">
              <w:t>Тренажер (в качестве тренажера может использоваться учебное транспортное средство)</w:t>
            </w:r>
          </w:p>
          <w:p w:rsidR="0057665F" w:rsidRPr="0057665F" w:rsidRDefault="0057665F" w:rsidP="0057665F">
            <w:pPr>
              <w:spacing w:after="0"/>
              <w:jc w:val="center"/>
              <w:rPr>
                <w:b/>
              </w:rPr>
            </w:pPr>
            <w:r w:rsidRPr="0057665F">
              <w:rPr>
                <w:b/>
              </w:rPr>
              <w:t>Учебно-наглядные пособия по устройству автомобиля (допустимо представлять в виде плаката, стенда, макета, планшета, модели, схемы, кинофильма, видеофильма, мультимедийных слайдов)</w:t>
            </w:r>
          </w:p>
        </w:tc>
        <w:tc>
          <w:tcPr>
            <w:tcW w:w="1276" w:type="dxa"/>
            <w:tcBorders>
              <w:top w:val="single" w:sz="4" w:space="0" w:color="auto"/>
              <w:left w:val="single" w:sz="4" w:space="0" w:color="auto"/>
              <w:right w:val="single" w:sz="4" w:space="0" w:color="auto"/>
            </w:tcBorders>
          </w:tcPr>
          <w:p w:rsidR="008E43FE" w:rsidRDefault="008E43FE" w:rsidP="004A79B8">
            <w:pPr>
              <w:spacing w:after="0"/>
              <w:jc w:val="both"/>
            </w:pPr>
          </w:p>
          <w:p w:rsidR="0057665F" w:rsidRPr="00E61628" w:rsidRDefault="0057665F" w:rsidP="004A79B8">
            <w:pPr>
              <w:spacing w:after="0"/>
              <w:jc w:val="both"/>
            </w:pPr>
            <w:r w:rsidRPr="0057665F">
              <w:t>комплект</w:t>
            </w:r>
          </w:p>
        </w:tc>
        <w:tc>
          <w:tcPr>
            <w:tcW w:w="851" w:type="dxa"/>
            <w:tcBorders>
              <w:top w:val="single" w:sz="4" w:space="0" w:color="auto"/>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Бензиновый (дизельный) двигатель в разрезе с навесным оборудованием и в сборе со сцеплением в разрезе, коробкой передач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lastRenderedPageBreak/>
              <w:t>Передняя подвеска и рулевой механизм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Задний мост в разрезе в сборе с тормозными механизмами и фрагментом карданной передачи</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Комплект деталей кривошипно-шатунного механизма:</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поршень в разрезе в сборе с кольцами, поршневым пальцем, шатуном и фрагментом коленчатого вала.</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Комплект деталей газораспределительного механизма:</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фрагмент распределительного вала;</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впускной клапан;</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выпускной клапан;</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пружины клапана;</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рычаг привода клапана;</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направляющая втулка клапана.</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Комплект деталей системы охлаждения: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фрагмент радиатора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жидкостный насос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термостат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Комплект деталей системы смазывания: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масляный насос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масляный фильтр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Комплект деталей системы питания: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а) бензинового двигателя:</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Default="008E43FE" w:rsidP="004A79B8">
            <w:pPr>
              <w:spacing w:after="0"/>
              <w:jc w:val="both"/>
            </w:pPr>
            <w:r w:rsidRPr="00E61628">
              <w:t>- бензонасос</w:t>
            </w:r>
            <w:r>
              <w:t xml:space="preserve"> </w:t>
            </w:r>
            <w:r w:rsidRPr="000C3A37">
              <w:t>(</w:t>
            </w:r>
            <w:proofErr w:type="spellStart"/>
            <w:r w:rsidRPr="000C3A37">
              <w:t>электробензонасос</w:t>
            </w:r>
            <w:proofErr w:type="spellEnd"/>
            <w:r w:rsidRPr="000C3A37">
              <w:t>)</w:t>
            </w:r>
            <w:r w:rsidRPr="00E61628">
              <w:t xml:space="preserve"> в разрезе;</w:t>
            </w:r>
          </w:p>
          <w:p w:rsidR="008E43FE" w:rsidRDefault="008E43FE" w:rsidP="004A79B8">
            <w:pPr>
              <w:spacing w:after="0"/>
              <w:jc w:val="both"/>
            </w:pPr>
            <w:r w:rsidRPr="000C3A37">
              <w:t>- форсунка (инжектор) в разрезе;</w:t>
            </w:r>
          </w:p>
          <w:p w:rsidR="008E43FE" w:rsidRDefault="008E43FE" w:rsidP="004A79B8">
            <w:pPr>
              <w:spacing w:after="0"/>
              <w:jc w:val="both"/>
            </w:pPr>
            <w:r w:rsidRPr="00085E74">
              <w:t>- топливный фильтр в разрезе;</w:t>
            </w:r>
          </w:p>
          <w:p w:rsidR="008E43FE" w:rsidRPr="00E61628" w:rsidRDefault="008E43FE" w:rsidP="004A79B8">
            <w:pPr>
              <w:spacing w:after="0"/>
              <w:jc w:val="both"/>
            </w:pPr>
            <w:r w:rsidRPr="00085E74">
              <w:t>- фильтрующий элемент воздухоочистителя;</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б) дизельного двигателя:</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Default="008E43FE" w:rsidP="004A79B8">
            <w:pPr>
              <w:spacing w:after="0"/>
              <w:jc w:val="both"/>
            </w:pPr>
            <w:r w:rsidRPr="00E61628">
              <w:t>- топливный насос</w:t>
            </w:r>
            <w:r w:rsidRPr="000C3A37">
              <w:rPr>
                <w:rFonts w:eastAsiaTheme="minorEastAsia"/>
                <w:lang w:eastAsia="ru-RU"/>
              </w:rPr>
              <w:t xml:space="preserve"> </w:t>
            </w:r>
            <w:r w:rsidRPr="000C3A37">
              <w:t>высокого давления</w:t>
            </w:r>
            <w:r w:rsidRPr="00E61628">
              <w:t xml:space="preserve"> в разрезе;</w:t>
            </w:r>
          </w:p>
          <w:p w:rsidR="008E43FE" w:rsidRDefault="008E43FE" w:rsidP="004A79B8">
            <w:pPr>
              <w:spacing w:after="0"/>
              <w:jc w:val="both"/>
            </w:pPr>
            <w:r w:rsidRPr="008C6707">
              <w:t>- топливоподкачивающий насос низкого давления в разрезе;</w:t>
            </w:r>
          </w:p>
          <w:p w:rsidR="008E43FE" w:rsidRDefault="008E43FE" w:rsidP="004A79B8">
            <w:pPr>
              <w:spacing w:after="0"/>
              <w:jc w:val="both"/>
            </w:pPr>
            <w:r w:rsidRPr="00560A5F">
              <w:t>- форсунка (инжектор)  в разрезе;</w:t>
            </w:r>
          </w:p>
          <w:p w:rsidR="008E43FE" w:rsidRPr="00E61628" w:rsidRDefault="008E43FE" w:rsidP="004A79B8">
            <w:pPr>
              <w:spacing w:after="0"/>
              <w:jc w:val="both"/>
            </w:pPr>
            <w:r w:rsidRPr="00560A5F">
              <w:t>- фильтр тонкой очистки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Комплект деталей системы зажигания: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Default="008E43FE" w:rsidP="004A79B8">
            <w:pPr>
              <w:spacing w:after="0"/>
              <w:jc w:val="both"/>
            </w:pPr>
            <w:r w:rsidRPr="00E61628">
              <w:t>- катушка зажигания;</w:t>
            </w:r>
          </w:p>
          <w:p w:rsidR="008E43FE" w:rsidRDefault="008E43FE" w:rsidP="004A79B8">
            <w:pPr>
              <w:spacing w:after="0"/>
              <w:jc w:val="both"/>
            </w:pPr>
            <w:r w:rsidRPr="000C3A37">
              <w:t>- датчик-распределитель в разрезе;</w:t>
            </w:r>
          </w:p>
          <w:p w:rsidR="008E43FE" w:rsidRDefault="008E43FE" w:rsidP="004A79B8">
            <w:pPr>
              <w:spacing w:after="0"/>
              <w:jc w:val="both"/>
            </w:pPr>
            <w:r w:rsidRPr="000C3A37">
              <w:t>- модуль зажигания;</w:t>
            </w:r>
          </w:p>
          <w:p w:rsidR="008E43FE" w:rsidRDefault="008E43FE" w:rsidP="004A79B8">
            <w:pPr>
              <w:spacing w:after="0"/>
              <w:jc w:val="both"/>
            </w:pPr>
            <w:r w:rsidRPr="00560A5F">
              <w:lastRenderedPageBreak/>
              <w:t>- свеча зажигания;</w:t>
            </w:r>
          </w:p>
          <w:p w:rsidR="008E43FE" w:rsidRPr="00E61628" w:rsidRDefault="008E43FE" w:rsidP="004A79B8">
            <w:pPr>
              <w:spacing w:after="0"/>
              <w:jc w:val="both"/>
            </w:pPr>
            <w:r w:rsidRPr="00560A5F">
              <w:t>- провода высокого напряжения с наконечниками</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lastRenderedPageBreak/>
              <w:t>Комплект деталей электрооборудования: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фрагмент аккумуляторной батареи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генератор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стартер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комплект ламп освещения;</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комплект предохранителей.</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Комплект деталей передней подвески:</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гидравлический амортизатор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Комплект деталей рулевого управления: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Default="008E43FE" w:rsidP="004A79B8">
            <w:pPr>
              <w:spacing w:after="0"/>
              <w:jc w:val="both"/>
            </w:pPr>
            <w:r w:rsidRPr="00E61628">
              <w:t>- рулевой механизм в разрезе</w:t>
            </w:r>
            <w:r>
              <w:t>,</w:t>
            </w:r>
          </w:p>
          <w:p w:rsidR="008E43FE" w:rsidRDefault="008E43FE" w:rsidP="004A79B8">
            <w:pPr>
              <w:spacing w:after="0"/>
              <w:jc w:val="both"/>
            </w:pPr>
            <w:r w:rsidRPr="00085E74">
              <w:t>- наконечник рулевой тяги в разрезе</w:t>
            </w:r>
          </w:p>
          <w:p w:rsidR="008E43FE" w:rsidRPr="00E61628" w:rsidRDefault="008E43FE" w:rsidP="004A79B8">
            <w:pPr>
              <w:spacing w:after="0"/>
              <w:jc w:val="both"/>
            </w:pPr>
            <w:r w:rsidRPr="00085E74">
              <w:t>- гидроусилитель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Комплект деталей тормозной системы:</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главный тормозной цилиндр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рабочий тормозной цилиндр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тормозная колодка дискового тормоза;</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тормозная колодка барабанного тормоза;</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Default="008E43FE" w:rsidP="004A79B8">
            <w:pPr>
              <w:spacing w:after="0"/>
              <w:jc w:val="both"/>
            </w:pPr>
            <w:r w:rsidRPr="00E61628">
              <w:t>- тормозной кран в разрезе;</w:t>
            </w:r>
          </w:p>
          <w:p w:rsidR="008E43FE" w:rsidRPr="00E61628" w:rsidRDefault="008E43FE" w:rsidP="004A79B8">
            <w:pPr>
              <w:spacing w:after="0"/>
              <w:jc w:val="both"/>
            </w:pPr>
            <w:r w:rsidRPr="00BB2460">
              <w:t xml:space="preserve">- </w:t>
            </w:r>
            <w:proofErr w:type="spellStart"/>
            <w:r w:rsidRPr="00BB2460">
              <w:t>энергоаккумулятор</w:t>
            </w:r>
            <w:proofErr w:type="spellEnd"/>
            <w:r w:rsidRPr="00BB2460">
              <w:t xml:space="preserve">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тормозная камера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Колесо в разрезе</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742449" w:rsidRDefault="008E43FE" w:rsidP="004A79B8">
            <w:pPr>
              <w:spacing w:after="0"/>
              <w:jc w:val="center"/>
              <w:rPr>
                <w:b/>
              </w:rPr>
            </w:pPr>
            <w:r w:rsidRPr="00742449">
              <w:rPr>
                <w:b/>
              </w:rPr>
              <w:t>Оборудование и технические средства обучения</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xml:space="preserve">Тренажер </w:t>
            </w:r>
            <w:hyperlink w:anchor="Par4785" w:tooltip="&lt;1&gt; В качестве тренажера может использоваться учебное транспортное средство." w:history="1">
              <w:r w:rsidRPr="00E61628">
                <w:rPr>
                  <w:rStyle w:val="a7"/>
                </w:rPr>
                <w:t>&lt;1&gt;</w:t>
              </w:r>
            </w:hyperlink>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xml:space="preserve">Аппаратно-программный комплекс тестирования и развития психофизиологических качеств водителя (АПК) </w:t>
            </w:r>
            <w:hyperlink w:anchor="Par4786" w:tooltip="&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 w:history="1">
              <w:r w:rsidRPr="00E61628">
                <w:rPr>
                  <w:rStyle w:val="a7"/>
                </w:rPr>
                <w:t>&lt;2&gt;</w:t>
              </w:r>
            </w:hyperlink>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Гибкое связующее звено (буксировочный трос)</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Компьютер с соответствующим программным обеспечением</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Мультимедийный проектор</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Экран (монитор, электронная доска)</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 xml:space="preserve">Магнитная доска со схемой населенного пункта </w:t>
            </w:r>
            <w:hyperlink w:anchor="Par4788" w:tooltip="&lt;4&gt; Магнитная доска со схемой населенного пункта может быть заменена соответствующим электронным учебным пособием." w:history="1">
              <w:r w:rsidRPr="00E61628">
                <w:rPr>
                  <w:rStyle w:val="a7"/>
                </w:rPr>
                <w:t>&lt;</w:t>
              </w:r>
              <w:r>
                <w:rPr>
                  <w:rStyle w:val="a7"/>
                </w:rPr>
                <w:t>3</w:t>
              </w:r>
              <w:r w:rsidRPr="00E61628">
                <w:rPr>
                  <w:rStyle w:val="a7"/>
                </w:rPr>
                <w:t>&gt;</w:t>
              </w:r>
            </w:hyperlink>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комплект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742449" w:rsidRDefault="008E43FE" w:rsidP="004A79B8">
            <w:pPr>
              <w:spacing w:after="0"/>
              <w:jc w:val="center"/>
              <w:rPr>
                <w:b/>
              </w:rPr>
            </w:pPr>
            <w:r w:rsidRPr="00742449">
              <w:rPr>
                <w:b/>
              </w:rPr>
              <w:t xml:space="preserve">Учебно-наглядные пособия </w:t>
            </w:r>
            <w:hyperlink w:anchor="Par4789" w:tooltip="&lt;5&gt; Учебно-наглядные пособия допустимо представлять в виде плаката, стенда, макета, планшета, модели, схемы, кинофильма, видеофильма, мультимедийных слайдов." w:history="1">
              <w:r w:rsidRPr="00742449">
                <w:rPr>
                  <w:rStyle w:val="a7"/>
                  <w:b/>
                </w:rPr>
                <w:t>&lt;</w:t>
              </w:r>
              <w:r>
                <w:rPr>
                  <w:rStyle w:val="a7"/>
                  <w:b/>
                </w:rPr>
                <w:t>4</w:t>
              </w:r>
              <w:r w:rsidRPr="00742449">
                <w:rPr>
                  <w:rStyle w:val="a7"/>
                  <w:b/>
                </w:rPr>
                <w:t>&gt;</w:t>
              </w:r>
            </w:hyperlink>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742449" w:rsidRDefault="008E43FE" w:rsidP="004A79B8">
            <w:pPr>
              <w:spacing w:after="0"/>
              <w:jc w:val="center"/>
              <w:rPr>
                <w:b/>
              </w:rPr>
            </w:pPr>
            <w:r w:rsidRPr="00742449">
              <w:rPr>
                <w:b/>
              </w:rPr>
              <w:lastRenderedPageBreak/>
              <w:t>Основы управления транспортными средствами</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Сложные дорожные условия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Виды и причины ДТП</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Типичные опасные ситуации</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Сложные метеоусловия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Движение в темное время суток</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Приемы руления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Посадка водителя за рулем</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Способы торможения автомобиля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Тормозной и остановочный путь</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Действия водителя в критических ситуациях</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Силы, действующие на транспортное средство</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Управление автомобилем в нештатных ситуациях</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Профессиональная надежность водителя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Дистанция и боковой интервал. Организация наблюдения в процессе управления транспортным средством</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Влияние дорожных условий на безопасность движения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Безопасное прохождение поворотов</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Ремни безопасности</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Подушки безопасности</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Безопасность пассажиров транспортных средств</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Безопасность пешеходов и велосипедистов</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Типичные ошибки пешеходов</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Типовые примеры допускаемых нарушений ПДД</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5F46FD" w:rsidRDefault="008E43FE" w:rsidP="004A79B8">
            <w:pPr>
              <w:spacing w:after="0"/>
              <w:jc w:val="center"/>
              <w:rPr>
                <w:b/>
              </w:rPr>
            </w:pPr>
            <w:r w:rsidRPr="005F46FD">
              <w:rPr>
                <w:b/>
              </w:rPr>
              <w:t>Устройство и техническое обслуживание транспортных средств категории "D" как объектов управления</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Классификация автобусов</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автобуса</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t>Кузов</w:t>
            </w:r>
            <w:r w:rsidRPr="00E61628">
              <w:t>, органы управления и контрольно-измерительные приборы, системы пассивной безопасности</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и принцип работы двигателя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Кривошипно-шатунный и газораспределительный механизмы двигателя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lastRenderedPageBreak/>
              <w:t>Система охлаждения двигателя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Предпусковые подогреватели</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Система смазки двигателя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Системы питания бензиновых двигателей</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Системы питания дизельных двигателей</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Системы питания двигателей от газобаллонной установки</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Горюче-смазочные материалы и специальные жидкости</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Схемы трансмиссии автомобилей с различными приводами</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и принцип работы однодискового и двухдискового сцепления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Устройство гидравлического привода сцепления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Устройство пневмогидравлического усилителя привода сцепления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и принцип работы механической коробки переключения передач</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и принцип работы автоматической коробки переключения передач</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Передняя подвеска</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Задняя подвеска и задняя тележка</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Конструкции и маркировка автомобильных шин</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и состав тормозных систем</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тормозной системы с пневматическим приводом</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тормозной системы с пневмогидравлическим приводом</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и принцип работы системы рулевого управления с гидравлическим усилителем</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и принцип работы системы рулевого управления с электрическим усилителем</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и маркировка аккумуляторных батарей</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и принцип работы генератора</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и принцип работы стартера</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и принцип работы бесконтактной и микропроцессорной систем зажигания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и принцип работы внешних световых приборов и звуковых сигналов</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Общее устройство прицепа категории О1</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Виды подвесок, применяемых на прицепах</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Электрооборудование прицепа</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lastRenderedPageBreak/>
              <w:t>Устройство узла сцепки и тягово-сцепного устройства</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Контрольный осмотр и ежедневное техническое обслуживание автомобиля и прицепа</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5F46FD" w:rsidRDefault="008E43FE" w:rsidP="004A79B8">
            <w:pPr>
              <w:spacing w:after="0"/>
              <w:jc w:val="center"/>
              <w:rPr>
                <w:b/>
              </w:rPr>
            </w:pPr>
            <w:r w:rsidRPr="005F46FD">
              <w:rPr>
                <w:b/>
              </w:rPr>
              <w:t>Организация и выполнение пассажирских перевозок автомобильным транспортом</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Нормативное правовое обеспечение пассажирских перевозок автомобильным транспортом</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Организация пассажирских перевозок</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Путевой (маршрутный) лист автобуса</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Билетно-учетный лист</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E61628" w:rsidRDefault="008E43FE" w:rsidP="004A79B8">
            <w:pPr>
              <w:spacing w:after="0"/>
              <w:jc w:val="both"/>
            </w:pPr>
            <w:r w:rsidRPr="00E61628">
              <w:t>Лист регулярности движения</w:t>
            </w:r>
          </w:p>
        </w:tc>
        <w:tc>
          <w:tcPr>
            <w:tcW w:w="1276" w:type="dxa"/>
            <w:tcBorders>
              <w:left w:val="single" w:sz="4" w:space="0" w:color="auto"/>
              <w:right w:val="single" w:sz="4" w:space="0" w:color="auto"/>
            </w:tcBorders>
          </w:tcPr>
          <w:p w:rsidR="008E43FE" w:rsidRPr="00E61628" w:rsidRDefault="008E43FE" w:rsidP="004A79B8">
            <w:pPr>
              <w:spacing w:after="0"/>
              <w:jc w:val="both"/>
            </w:pPr>
            <w:r w:rsidRPr="00E61628">
              <w:t>шт.</w:t>
            </w:r>
          </w:p>
        </w:tc>
        <w:tc>
          <w:tcPr>
            <w:tcW w:w="851" w:type="dxa"/>
            <w:tcBorders>
              <w:left w:val="single" w:sz="4" w:space="0" w:color="auto"/>
              <w:right w:val="single" w:sz="4" w:space="0" w:color="auto"/>
            </w:tcBorders>
          </w:tcPr>
          <w:p w:rsidR="008E43FE" w:rsidRPr="00E61628" w:rsidRDefault="008E43FE" w:rsidP="004A79B8">
            <w:pPr>
              <w:spacing w:after="0"/>
              <w:jc w:val="both"/>
            </w:pPr>
            <w:r w:rsidRPr="00E61628">
              <w:t>1</w:t>
            </w:r>
          </w:p>
        </w:tc>
      </w:tr>
      <w:tr w:rsidR="008E43FE" w:rsidRPr="00E61628" w:rsidTr="004A79B8">
        <w:tc>
          <w:tcPr>
            <w:tcW w:w="8789" w:type="dxa"/>
            <w:tcBorders>
              <w:left w:val="single" w:sz="4" w:space="0" w:color="auto"/>
              <w:right w:val="single" w:sz="4" w:space="0" w:color="auto"/>
            </w:tcBorders>
          </w:tcPr>
          <w:p w:rsidR="008E43FE" w:rsidRPr="005F46FD" w:rsidRDefault="008E43FE" w:rsidP="004A79B8">
            <w:pPr>
              <w:spacing w:after="0"/>
              <w:jc w:val="center"/>
              <w:rPr>
                <w:b/>
              </w:rPr>
            </w:pPr>
            <w:r w:rsidRPr="005F46FD">
              <w:rPr>
                <w:b/>
              </w:rPr>
              <w:t>Информационные материалы</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5F46FD" w:rsidRDefault="008E43FE" w:rsidP="004A79B8">
            <w:pPr>
              <w:spacing w:after="0"/>
              <w:jc w:val="center"/>
              <w:rPr>
                <w:b/>
              </w:rPr>
            </w:pPr>
            <w:r w:rsidRPr="005F46FD">
              <w:rPr>
                <w:b/>
              </w:rPr>
              <w:t>Информационный стенд</w:t>
            </w:r>
          </w:p>
        </w:tc>
        <w:tc>
          <w:tcPr>
            <w:tcW w:w="1276" w:type="dxa"/>
            <w:tcBorders>
              <w:left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right w:val="single" w:sz="4" w:space="0" w:color="auto"/>
            </w:tcBorders>
          </w:tcPr>
          <w:p w:rsidR="008E43FE" w:rsidRPr="00E61628" w:rsidRDefault="008E43FE" w:rsidP="004A79B8">
            <w:pPr>
              <w:spacing w:after="0"/>
              <w:jc w:val="both"/>
            </w:pPr>
          </w:p>
        </w:tc>
      </w:tr>
      <w:tr w:rsidR="008E43FE" w:rsidRPr="00E61628" w:rsidTr="004A79B8">
        <w:tc>
          <w:tcPr>
            <w:tcW w:w="8789"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 xml:space="preserve">Закон Российской Федерации </w:t>
            </w:r>
            <w:r w:rsidRPr="005827D4">
              <w:rPr>
                <w:rFonts w:cs="Times New Roman"/>
              </w:rPr>
              <w:t>от 7 февраля 1992 г. N 2300-1</w:t>
            </w:r>
            <w:r w:rsidRPr="00DD5E61">
              <w:rPr>
                <w:rFonts w:cs="Times New Roman"/>
              </w:rPr>
              <w:t xml:space="preserve"> "О защите прав потребителей" (Собрание законодательства Российской Федерации, 1996, N 3, ст. 140; 2021, N 24, ст. 4188)</w:t>
            </w:r>
          </w:p>
        </w:tc>
        <w:tc>
          <w:tcPr>
            <w:tcW w:w="1276"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штука</w:t>
            </w:r>
          </w:p>
        </w:tc>
        <w:tc>
          <w:tcPr>
            <w:tcW w:w="851"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1</w:t>
            </w:r>
          </w:p>
        </w:tc>
      </w:tr>
      <w:tr w:rsidR="008E43FE" w:rsidRPr="00E61628" w:rsidTr="004A79B8">
        <w:tc>
          <w:tcPr>
            <w:tcW w:w="8789"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Копия лицензии с соответствующим приложением</w:t>
            </w:r>
          </w:p>
        </w:tc>
        <w:tc>
          <w:tcPr>
            <w:tcW w:w="1276"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штука</w:t>
            </w:r>
          </w:p>
        </w:tc>
        <w:tc>
          <w:tcPr>
            <w:tcW w:w="851"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1</w:t>
            </w:r>
          </w:p>
        </w:tc>
      </w:tr>
      <w:tr w:rsidR="008E43FE" w:rsidRPr="00E61628" w:rsidTr="004A79B8">
        <w:tc>
          <w:tcPr>
            <w:tcW w:w="8789"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Примерная программа</w:t>
            </w:r>
          </w:p>
        </w:tc>
        <w:tc>
          <w:tcPr>
            <w:tcW w:w="1276"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штука</w:t>
            </w:r>
          </w:p>
        </w:tc>
        <w:tc>
          <w:tcPr>
            <w:tcW w:w="851"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1</w:t>
            </w:r>
          </w:p>
        </w:tc>
      </w:tr>
      <w:tr w:rsidR="008E43FE" w:rsidRPr="00E61628" w:rsidTr="004A79B8">
        <w:tc>
          <w:tcPr>
            <w:tcW w:w="8789"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Образовательная программа</w:t>
            </w:r>
          </w:p>
        </w:tc>
        <w:tc>
          <w:tcPr>
            <w:tcW w:w="1276"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штука</w:t>
            </w:r>
          </w:p>
        </w:tc>
        <w:tc>
          <w:tcPr>
            <w:tcW w:w="851"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1</w:t>
            </w:r>
          </w:p>
        </w:tc>
      </w:tr>
      <w:tr w:rsidR="008E43FE" w:rsidRPr="00E61628" w:rsidTr="004A79B8">
        <w:tc>
          <w:tcPr>
            <w:tcW w:w="8789"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Учебный план</w:t>
            </w:r>
          </w:p>
        </w:tc>
        <w:tc>
          <w:tcPr>
            <w:tcW w:w="1276"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штука</w:t>
            </w:r>
          </w:p>
        </w:tc>
        <w:tc>
          <w:tcPr>
            <w:tcW w:w="851"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1</w:t>
            </w:r>
          </w:p>
        </w:tc>
      </w:tr>
      <w:tr w:rsidR="008E43FE" w:rsidRPr="00E61628" w:rsidTr="004A79B8">
        <w:tc>
          <w:tcPr>
            <w:tcW w:w="8789"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Календарный учебный график (на каждую учебную группу)</w:t>
            </w:r>
          </w:p>
        </w:tc>
        <w:tc>
          <w:tcPr>
            <w:tcW w:w="1276"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штука</w:t>
            </w:r>
          </w:p>
        </w:tc>
        <w:tc>
          <w:tcPr>
            <w:tcW w:w="851"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1</w:t>
            </w:r>
          </w:p>
        </w:tc>
      </w:tr>
      <w:tr w:rsidR="008E43FE" w:rsidRPr="00E61628" w:rsidTr="004A79B8">
        <w:tc>
          <w:tcPr>
            <w:tcW w:w="8789"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Расписание занятий (на каждую учебную группу)</w:t>
            </w:r>
          </w:p>
        </w:tc>
        <w:tc>
          <w:tcPr>
            <w:tcW w:w="1276"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штука</w:t>
            </w:r>
          </w:p>
        </w:tc>
        <w:tc>
          <w:tcPr>
            <w:tcW w:w="851"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1</w:t>
            </w:r>
          </w:p>
        </w:tc>
      </w:tr>
      <w:tr w:rsidR="008E43FE" w:rsidRPr="00E61628" w:rsidTr="004A79B8">
        <w:tc>
          <w:tcPr>
            <w:tcW w:w="8789"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График учебного вождения (на каждую учебную группу)</w:t>
            </w:r>
          </w:p>
        </w:tc>
        <w:tc>
          <w:tcPr>
            <w:tcW w:w="1276"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штука</w:t>
            </w:r>
          </w:p>
        </w:tc>
        <w:tc>
          <w:tcPr>
            <w:tcW w:w="851"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1</w:t>
            </w:r>
          </w:p>
        </w:tc>
      </w:tr>
      <w:tr w:rsidR="008E43FE" w:rsidRPr="00E61628" w:rsidTr="004A79B8">
        <w:tc>
          <w:tcPr>
            <w:tcW w:w="8789"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Схемы учебных маршрутов, утвержденные руководителем организации, осуществляющей образовательную деятельность</w:t>
            </w:r>
          </w:p>
        </w:tc>
        <w:tc>
          <w:tcPr>
            <w:tcW w:w="1276"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штука</w:t>
            </w:r>
          </w:p>
        </w:tc>
        <w:tc>
          <w:tcPr>
            <w:tcW w:w="851"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1</w:t>
            </w:r>
          </w:p>
        </w:tc>
      </w:tr>
      <w:tr w:rsidR="008E43FE" w:rsidRPr="00E61628" w:rsidTr="004A79B8">
        <w:tc>
          <w:tcPr>
            <w:tcW w:w="8789"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Книга жалоб и предложений</w:t>
            </w:r>
          </w:p>
        </w:tc>
        <w:tc>
          <w:tcPr>
            <w:tcW w:w="1276"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штука</w:t>
            </w:r>
          </w:p>
        </w:tc>
        <w:tc>
          <w:tcPr>
            <w:tcW w:w="851" w:type="dxa"/>
            <w:tcBorders>
              <w:left w:val="single" w:sz="4" w:space="0" w:color="auto"/>
              <w:right w:val="single" w:sz="4" w:space="0" w:color="auto"/>
            </w:tcBorders>
          </w:tcPr>
          <w:p w:rsidR="008E43FE" w:rsidRPr="00DD5E61" w:rsidRDefault="008E43FE" w:rsidP="004A79B8">
            <w:pPr>
              <w:widowControl w:val="0"/>
              <w:autoSpaceDE w:val="0"/>
              <w:autoSpaceDN w:val="0"/>
              <w:adjustRightInd w:val="0"/>
              <w:spacing w:after="0" w:line="240" w:lineRule="auto"/>
              <w:rPr>
                <w:rFonts w:cs="Times New Roman"/>
              </w:rPr>
            </w:pPr>
            <w:r w:rsidRPr="00DD5E61">
              <w:rPr>
                <w:rFonts w:cs="Times New Roman"/>
              </w:rPr>
              <w:t>1</w:t>
            </w:r>
          </w:p>
        </w:tc>
      </w:tr>
      <w:tr w:rsidR="008E43FE" w:rsidRPr="00E61628" w:rsidTr="004A79B8">
        <w:tc>
          <w:tcPr>
            <w:tcW w:w="8789" w:type="dxa"/>
            <w:tcBorders>
              <w:left w:val="single" w:sz="4" w:space="0" w:color="auto"/>
              <w:bottom w:val="single" w:sz="4" w:space="0" w:color="auto"/>
              <w:right w:val="single" w:sz="4" w:space="0" w:color="auto"/>
            </w:tcBorders>
          </w:tcPr>
          <w:p w:rsidR="008E43FE" w:rsidRPr="00E61628" w:rsidRDefault="008E43FE" w:rsidP="004A79B8">
            <w:pPr>
              <w:spacing w:after="0"/>
              <w:jc w:val="both"/>
            </w:pPr>
            <w:r w:rsidRPr="00E61628">
              <w:t>Адрес официального сайта в сети "Интернет"</w:t>
            </w:r>
          </w:p>
        </w:tc>
        <w:tc>
          <w:tcPr>
            <w:tcW w:w="1276" w:type="dxa"/>
            <w:tcBorders>
              <w:left w:val="single" w:sz="4" w:space="0" w:color="auto"/>
              <w:bottom w:val="single" w:sz="4" w:space="0" w:color="auto"/>
              <w:right w:val="single" w:sz="4" w:space="0" w:color="auto"/>
            </w:tcBorders>
          </w:tcPr>
          <w:p w:rsidR="008E43FE" w:rsidRPr="00E61628" w:rsidRDefault="008E43FE" w:rsidP="004A79B8">
            <w:pPr>
              <w:spacing w:after="0"/>
              <w:jc w:val="both"/>
            </w:pPr>
          </w:p>
        </w:tc>
        <w:tc>
          <w:tcPr>
            <w:tcW w:w="851" w:type="dxa"/>
            <w:tcBorders>
              <w:left w:val="single" w:sz="4" w:space="0" w:color="auto"/>
              <w:bottom w:val="single" w:sz="4" w:space="0" w:color="auto"/>
              <w:right w:val="single" w:sz="4" w:space="0" w:color="auto"/>
            </w:tcBorders>
          </w:tcPr>
          <w:p w:rsidR="008E43FE" w:rsidRPr="00E61628" w:rsidRDefault="008E43FE" w:rsidP="004A79B8">
            <w:pPr>
              <w:spacing w:after="0"/>
              <w:jc w:val="both"/>
            </w:pPr>
            <w:r>
              <w:t>1</w:t>
            </w:r>
          </w:p>
        </w:tc>
      </w:tr>
    </w:tbl>
    <w:p w:rsidR="008E43FE" w:rsidRPr="00E61628" w:rsidRDefault="008E43FE" w:rsidP="008E43FE">
      <w:pPr>
        <w:spacing w:after="0"/>
        <w:jc w:val="both"/>
      </w:pPr>
      <w:r w:rsidRPr="00E61628">
        <w:t>--------------------------------</w:t>
      </w:r>
    </w:p>
    <w:p w:rsidR="008E43FE" w:rsidRPr="005F46FD" w:rsidRDefault="008E43FE" w:rsidP="008E43FE">
      <w:pPr>
        <w:spacing w:after="0"/>
        <w:jc w:val="both"/>
        <w:rPr>
          <w:sz w:val="18"/>
          <w:szCs w:val="18"/>
        </w:rPr>
      </w:pPr>
      <w:bookmarkStart w:id="40" w:name="Par4785"/>
      <w:bookmarkEnd w:id="40"/>
      <w:r w:rsidRPr="00E61628">
        <w:t>&lt;</w:t>
      </w:r>
      <w:r w:rsidRPr="005F46FD">
        <w:rPr>
          <w:sz w:val="18"/>
          <w:szCs w:val="18"/>
        </w:rPr>
        <w:t>1&gt; В качестве тренажера может использоваться учебное транспортное средство.</w:t>
      </w:r>
    </w:p>
    <w:p w:rsidR="008E43FE" w:rsidRPr="005F46FD" w:rsidRDefault="008E43FE" w:rsidP="008E43FE">
      <w:pPr>
        <w:spacing w:after="0"/>
        <w:jc w:val="both"/>
        <w:rPr>
          <w:sz w:val="18"/>
          <w:szCs w:val="18"/>
        </w:rPr>
      </w:pPr>
      <w:bookmarkStart w:id="41" w:name="Par4786"/>
      <w:bookmarkEnd w:id="41"/>
      <w:r w:rsidRPr="005F46FD">
        <w:rPr>
          <w:sz w:val="18"/>
          <w:szCs w:val="18"/>
        </w:rPr>
        <w:t>&lt;2&gt;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8E43FE" w:rsidRPr="005F46FD" w:rsidRDefault="008E43FE" w:rsidP="008E43FE">
      <w:pPr>
        <w:spacing w:after="0"/>
        <w:jc w:val="both"/>
        <w:rPr>
          <w:sz w:val="18"/>
          <w:szCs w:val="18"/>
        </w:rPr>
      </w:pPr>
      <w:bookmarkStart w:id="42" w:name="Par4787"/>
      <w:bookmarkStart w:id="43" w:name="Par4788"/>
      <w:bookmarkEnd w:id="42"/>
      <w:bookmarkEnd w:id="43"/>
      <w:r>
        <w:rPr>
          <w:sz w:val="18"/>
          <w:szCs w:val="18"/>
        </w:rPr>
        <w:t>&lt;3</w:t>
      </w:r>
      <w:r w:rsidRPr="005F46FD">
        <w:rPr>
          <w:sz w:val="18"/>
          <w:szCs w:val="18"/>
        </w:rPr>
        <w:t>&gt; Магнитная доска со схемой населенного пункта может быть заменена соответствующим электронным учебным пособием.</w:t>
      </w:r>
    </w:p>
    <w:p w:rsidR="008E43FE" w:rsidRPr="005F46FD" w:rsidRDefault="008E43FE" w:rsidP="008E43FE">
      <w:pPr>
        <w:spacing w:after="0"/>
        <w:jc w:val="both"/>
        <w:rPr>
          <w:sz w:val="18"/>
          <w:szCs w:val="18"/>
        </w:rPr>
      </w:pPr>
      <w:bookmarkStart w:id="44" w:name="Par4789"/>
      <w:bookmarkEnd w:id="44"/>
      <w:r>
        <w:rPr>
          <w:sz w:val="18"/>
          <w:szCs w:val="18"/>
        </w:rPr>
        <w:t>&lt;4</w:t>
      </w:r>
      <w:r w:rsidRPr="005F46FD">
        <w:rPr>
          <w:sz w:val="18"/>
          <w:szCs w:val="18"/>
        </w:rPr>
        <w:t>&gt;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8E43FE" w:rsidRDefault="008E43FE" w:rsidP="008E43FE">
      <w:pPr>
        <w:spacing w:after="0"/>
        <w:jc w:val="both"/>
      </w:pPr>
    </w:p>
    <w:p w:rsidR="008E43FE" w:rsidRPr="00F91796" w:rsidRDefault="008E43FE" w:rsidP="008E43FE">
      <w:pPr>
        <w:spacing w:after="0"/>
        <w:ind w:firstLine="426"/>
        <w:jc w:val="both"/>
      </w:pPr>
      <w:r w:rsidRPr="00F91796">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пункту 2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w:t>
      </w:r>
      <w:r w:rsidRPr="00F91796">
        <w:lastRenderedPageBreak/>
        <w:t>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8E43FE" w:rsidRPr="00F91796" w:rsidRDefault="008E43FE" w:rsidP="008E43FE">
      <w:pPr>
        <w:spacing w:after="0"/>
        <w:ind w:firstLine="426"/>
        <w:jc w:val="both"/>
      </w:pPr>
      <w:r w:rsidRPr="00F91796">
        <w:t>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пункту 3 Требований к техническим средствам контроля.</w:t>
      </w:r>
    </w:p>
    <w:p w:rsidR="008E43FE" w:rsidRPr="00F91796" w:rsidRDefault="008E43FE" w:rsidP="008E43FE">
      <w:pPr>
        <w:spacing w:after="0"/>
        <w:ind w:firstLine="426"/>
        <w:jc w:val="both"/>
      </w:pPr>
      <w:r w:rsidRPr="00F91796">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8E43FE" w:rsidRPr="00F91796" w:rsidRDefault="008E43FE" w:rsidP="008E43FE">
      <w:pPr>
        <w:spacing w:after="0"/>
        <w:ind w:firstLine="426"/>
        <w:jc w:val="both"/>
      </w:pPr>
      <w:r w:rsidRPr="00F91796">
        <w:t xml:space="preserve">Зоны испытательных упражнений автодрома, автоматизированного автодрома и закрытой площадки должны иметь однородное </w:t>
      </w:r>
      <w:proofErr w:type="spellStart"/>
      <w:r w:rsidRPr="00F91796">
        <w:t>асфальто</w:t>
      </w:r>
      <w:proofErr w:type="spellEnd"/>
      <w:r w:rsidRPr="00F91796">
        <w:t>- или цементобетонное покрытие согласно пункту 5 Требований к техническим средствам контроля.</w:t>
      </w:r>
    </w:p>
    <w:p w:rsidR="008E43FE" w:rsidRPr="00F91796" w:rsidRDefault="008E43FE" w:rsidP="008E43FE">
      <w:pPr>
        <w:spacing w:after="0"/>
        <w:ind w:firstLine="426"/>
        <w:jc w:val="both"/>
      </w:pPr>
      <w:r w:rsidRPr="00F91796">
        <w:t>Наклонный участок должен иметь продольный уклон в пределах 8 - 16 процентов включительно. Использование колейной эстакады не допускается согласно пункту 5 Требований к техническим средствам контроля.</w:t>
      </w:r>
    </w:p>
    <w:p w:rsidR="008E43FE" w:rsidRPr="00F91796" w:rsidRDefault="008E43FE" w:rsidP="008E43FE">
      <w:pPr>
        <w:spacing w:after="0"/>
        <w:ind w:firstLine="426"/>
        <w:jc w:val="both"/>
      </w:pPr>
      <w:r w:rsidRPr="00F91796">
        <w:t>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пункту 5 Требований к техническим средствам контроля.</w:t>
      </w:r>
    </w:p>
    <w:p w:rsidR="008E43FE" w:rsidRPr="00F91796" w:rsidRDefault="008E43FE" w:rsidP="008E43FE">
      <w:pPr>
        <w:spacing w:after="0"/>
        <w:ind w:firstLine="426"/>
        <w:jc w:val="both"/>
      </w:pPr>
      <w:r w:rsidRPr="00F91796">
        <w:t>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пункту 5 Требований к техническим средствам контроля.</w:t>
      </w:r>
    </w:p>
    <w:p w:rsidR="008E43FE" w:rsidRPr="00F91796" w:rsidRDefault="008E43FE" w:rsidP="008E43FE">
      <w:pPr>
        <w:spacing w:after="0"/>
        <w:ind w:firstLine="426"/>
        <w:jc w:val="both"/>
      </w:pPr>
      <w:r w:rsidRPr="00F91796">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sidRPr="00F91796">
        <w:t>Стандартинформ</w:t>
      </w:r>
      <w:proofErr w:type="spellEnd"/>
      <w:r w:rsidRPr="00F91796">
        <w:t>, 2017).</w:t>
      </w:r>
    </w:p>
    <w:p w:rsidR="008E43FE" w:rsidRPr="00F91796" w:rsidRDefault="008E43FE" w:rsidP="008E43FE">
      <w:pPr>
        <w:spacing w:after="0"/>
        <w:ind w:firstLine="426"/>
        <w:jc w:val="both"/>
      </w:pPr>
      <w:r w:rsidRPr="00F91796">
        <w:t>При снижении естественной освещенности до 20 люксов должны использоваться наружные осветительные установки согласно пункту 5 Требований к техническим средствам контроля.</w:t>
      </w:r>
    </w:p>
    <w:p w:rsidR="008E43FE" w:rsidRPr="00F91796" w:rsidRDefault="008E43FE" w:rsidP="008E43FE">
      <w:pPr>
        <w:spacing w:after="0"/>
        <w:ind w:firstLine="426"/>
        <w:jc w:val="both"/>
      </w:pPr>
      <w:r w:rsidRPr="00F91796">
        <w:t>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пункту 7 Требований к техническим средствам контроля.</w:t>
      </w:r>
    </w:p>
    <w:p w:rsidR="008E43FE" w:rsidRPr="00F91796" w:rsidRDefault="008E43FE" w:rsidP="008E43FE">
      <w:pPr>
        <w:spacing w:after="0"/>
        <w:ind w:firstLine="426"/>
        <w:jc w:val="both"/>
      </w:pPr>
      <w:r w:rsidRPr="00F91796">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sidRPr="00F91796">
        <w:t>послефинишной</w:t>
      </w:r>
      <w:proofErr w:type="spellEnd"/>
      <w:r w:rsidRPr="00F91796">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пункту 8 Требований к техническим средствам контроля.</w:t>
      </w:r>
    </w:p>
    <w:p w:rsidR="008E43FE" w:rsidRPr="008E43FE" w:rsidRDefault="008E43FE" w:rsidP="008E43FE">
      <w:pPr>
        <w:pStyle w:val="1"/>
        <w:rPr>
          <w:lang w:val="ru-RU"/>
        </w:rPr>
      </w:pPr>
      <w:bookmarkStart w:id="45" w:name="_Toc107932675"/>
      <w:bookmarkStart w:id="46" w:name="_Toc108449386"/>
      <w:r w:rsidRPr="00E61628">
        <w:t>VI</w:t>
      </w:r>
      <w:r>
        <w:t>I</w:t>
      </w:r>
      <w:r w:rsidRPr="008E43FE">
        <w:rPr>
          <w:lang w:val="ru-RU"/>
        </w:rPr>
        <w:t>. СИСТЕМА ОЦЕНКИ РЕЗУЛЬТАТОВ ОСВОЕНИЯ ПРОГРАММЫ</w:t>
      </w:r>
      <w:bookmarkEnd w:id="45"/>
      <w:bookmarkEnd w:id="46"/>
    </w:p>
    <w:p w:rsidR="008E43FE" w:rsidRPr="005827D4" w:rsidRDefault="008E43FE" w:rsidP="008E43FE">
      <w:pPr>
        <w:spacing w:after="0"/>
        <w:jc w:val="both"/>
      </w:pPr>
      <w:r>
        <w:t xml:space="preserve">             </w:t>
      </w:r>
      <w:r w:rsidRPr="005827D4">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8E43FE" w:rsidRPr="005827D4" w:rsidRDefault="008E43FE" w:rsidP="008E43FE">
      <w:pPr>
        <w:spacing w:after="0"/>
        <w:jc w:val="both"/>
      </w:pPr>
      <w:r w:rsidRPr="005827D4">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8E43FE" w:rsidRPr="005827D4" w:rsidRDefault="008E43FE" w:rsidP="008E43FE">
      <w:pPr>
        <w:spacing w:after="0"/>
        <w:jc w:val="both"/>
      </w:pPr>
      <w:r w:rsidRPr="005827D4">
        <w:lastRenderedPageBreak/>
        <w:t>К проведению квалификационного экзамена привлекаются представители работодателей, их объединений согласно статье 74 Федерального закона об образовании (Собрание законодательства Российской Федерации, 2012, N 53, ст. 7598; 2020, N 22, ст. 3379).</w:t>
      </w:r>
    </w:p>
    <w:p w:rsidR="008E43FE" w:rsidRPr="005827D4" w:rsidRDefault="008E43FE" w:rsidP="008E43FE">
      <w:pPr>
        <w:spacing w:after="0"/>
        <w:jc w:val="both"/>
      </w:pPr>
      <w:r w:rsidRPr="005827D4">
        <w:t>Проверка теоретических знаний при проведении квалификационного экзамена проводится по предметам:</w:t>
      </w:r>
    </w:p>
    <w:p w:rsidR="008E43FE" w:rsidRPr="005827D4" w:rsidRDefault="008E43FE" w:rsidP="008E43FE">
      <w:pPr>
        <w:spacing w:after="0"/>
        <w:jc w:val="both"/>
      </w:pPr>
      <w:r w:rsidRPr="005827D4">
        <w:t>"Основы законодательства Российской Федерации в сфере дорожного движения";</w:t>
      </w:r>
    </w:p>
    <w:p w:rsidR="008E43FE" w:rsidRPr="005827D4" w:rsidRDefault="008E43FE" w:rsidP="008E43FE">
      <w:pPr>
        <w:spacing w:after="0"/>
        <w:jc w:val="both"/>
      </w:pPr>
      <w:r w:rsidRPr="005827D4">
        <w:t>"Устройство и техническое обслуживание транспортных средств категории "D" как объектов управления";</w:t>
      </w:r>
    </w:p>
    <w:p w:rsidR="008E43FE" w:rsidRPr="005827D4" w:rsidRDefault="008E43FE" w:rsidP="008E43FE">
      <w:pPr>
        <w:spacing w:after="0"/>
        <w:jc w:val="both"/>
      </w:pPr>
      <w:r w:rsidRPr="005827D4">
        <w:t>"Основы управления транспортными средствами категории "D";</w:t>
      </w:r>
    </w:p>
    <w:p w:rsidR="008E43FE" w:rsidRPr="005827D4" w:rsidRDefault="008E43FE" w:rsidP="008E43FE">
      <w:pPr>
        <w:spacing w:after="0"/>
        <w:jc w:val="both"/>
      </w:pPr>
      <w:r w:rsidRPr="005827D4">
        <w:t>"Организация и выполнение пассажирских перевозок автомобильным транспортом".</w:t>
      </w:r>
    </w:p>
    <w:p w:rsidR="008E43FE" w:rsidRPr="005827D4" w:rsidRDefault="008E43FE" w:rsidP="008E43FE">
      <w:pPr>
        <w:spacing w:after="0"/>
        <w:jc w:val="both"/>
      </w:pPr>
      <w:r w:rsidRPr="005827D4">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8E43FE" w:rsidRPr="005827D4" w:rsidRDefault="008E43FE" w:rsidP="008E43FE">
      <w:pPr>
        <w:spacing w:after="0"/>
        <w:jc w:val="both"/>
      </w:pPr>
      <w:r w:rsidRPr="005827D4">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"D" на закрытой площадке или автодроме. На втором этапе осуществляется проверка навыков управления транспортным средством категории "D" в условиях дорожного движения.</w:t>
      </w:r>
    </w:p>
    <w:p w:rsidR="008E43FE" w:rsidRPr="005827D4" w:rsidRDefault="008E43FE" w:rsidP="008E43FE">
      <w:pPr>
        <w:spacing w:after="0"/>
        <w:jc w:val="both"/>
      </w:pPr>
      <w:r w:rsidRPr="005827D4">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w:t>
      </w:r>
      <w:r>
        <w:t>рабочего, должности служащего</w:t>
      </w:r>
      <w:r w:rsidRPr="005827D4">
        <w:t xml:space="preserve"> согласно пункту 2 части 10 статьи 60 Федерального закона об образовании (Собрание законодательства Российской Федерации, 2012, N 53, ст. 7598; 2020, N 22, ст. 3379).</w:t>
      </w:r>
    </w:p>
    <w:p w:rsidR="008E43FE" w:rsidRPr="005827D4" w:rsidRDefault="008E43FE" w:rsidP="008E43FE">
      <w:pPr>
        <w:spacing w:after="0"/>
        <w:jc w:val="both"/>
      </w:pPr>
      <w:r w:rsidRPr="005827D4">
        <w:t xml:space="preserve">При обучении вождению на транспортном средстве, оборудованном автоматической трансмиссией, в свидетельстве о профессии </w:t>
      </w:r>
      <w:r>
        <w:t>рабочего, должности служащего</w:t>
      </w:r>
      <w:r w:rsidRPr="005827D4">
        <w:t xml:space="preserve"> делается соответствующая запись.</w:t>
      </w:r>
    </w:p>
    <w:p w:rsidR="008E43FE" w:rsidRDefault="008E43FE" w:rsidP="008E43FE">
      <w:pPr>
        <w:spacing w:after="0"/>
        <w:jc w:val="both"/>
      </w:pPr>
      <w:r w:rsidRPr="005827D4">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8E43FE" w:rsidRPr="008E43FE" w:rsidRDefault="008E43FE" w:rsidP="008E43FE">
      <w:pPr>
        <w:pStyle w:val="1"/>
        <w:spacing w:before="120" w:line="240" w:lineRule="auto"/>
        <w:rPr>
          <w:lang w:val="ru-RU"/>
        </w:rPr>
      </w:pPr>
      <w:bookmarkStart w:id="47" w:name="_Toc107932676"/>
      <w:bookmarkStart w:id="48" w:name="_Toc108449387"/>
      <w:r w:rsidRPr="00E61628">
        <w:t>VII</w:t>
      </w:r>
      <w:r>
        <w:t>I</w:t>
      </w:r>
      <w:r w:rsidRPr="008E43FE">
        <w:rPr>
          <w:lang w:val="ru-RU"/>
        </w:rPr>
        <w:t>. УЧЕБНО-МЕТОДИЧЕСКИЕ МАТЕРИАЛЫ, ОБЕСПЕЧИВАЮЩИЕ</w:t>
      </w:r>
      <w:bookmarkEnd w:id="47"/>
      <w:bookmarkEnd w:id="48"/>
    </w:p>
    <w:p w:rsidR="008E43FE" w:rsidRPr="008E43FE" w:rsidRDefault="008E43FE" w:rsidP="008E43FE">
      <w:pPr>
        <w:pStyle w:val="1"/>
        <w:spacing w:before="120" w:line="240" w:lineRule="auto"/>
        <w:rPr>
          <w:lang w:val="ru-RU"/>
        </w:rPr>
      </w:pPr>
      <w:bookmarkStart w:id="49" w:name="_Toc107932677"/>
      <w:bookmarkStart w:id="50" w:name="_Toc108449388"/>
      <w:r w:rsidRPr="008E43FE">
        <w:rPr>
          <w:lang w:val="ru-RU"/>
        </w:rPr>
        <w:t>РЕАЛИЗАЦИЮ ПРОГРАММЫ</w:t>
      </w:r>
      <w:bookmarkEnd w:id="49"/>
      <w:bookmarkEnd w:id="50"/>
    </w:p>
    <w:p w:rsidR="008E43FE" w:rsidRPr="00E61628" w:rsidRDefault="008E43FE" w:rsidP="008E43FE">
      <w:pPr>
        <w:spacing w:after="0"/>
        <w:jc w:val="center"/>
      </w:pPr>
    </w:p>
    <w:p w:rsidR="008E43FE" w:rsidRPr="00E61628" w:rsidRDefault="008E43FE" w:rsidP="008E43FE">
      <w:pPr>
        <w:spacing w:after="0"/>
        <w:jc w:val="both"/>
      </w:pPr>
      <w:r>
        <w:t xml:space="preserve">              </w:t>
      </w:r>
      <w:r w:rsidRPr="00E61628">
        <w:t>Учебно-методические материалы представлены:</w:t>
      </w:r>
    </w:p>
    <w:p w:rsidR="008E43FE" w:rsidRPr="00E61628" w:rsidRDefault="008E43FE" w:rsidP="008E43FE">
      <w:pPr>
        <w:spacing w:after="0"/>
        <w:jc w:val="both"/>
      </w:pPr>
      <w:r w:rsidRPr="006D4D3D">
        <w:t xml:space="preserve">              </w:t>
      </w:r>
      <w:r w:rsidRPr="00E61628">
        <w:t>примерной программой профессиональной подготовки водителей транспортных средств</w:t>
      </w:r>
      <w:r w:rsidR="004F5246">
        <w:t xml:space="preserve"> </w:t>
      </w:r>
      <w:r>
        <w:t xml:space="preserve"> категории «</w:t>
      </w:r>
      <w:r w:rsidR="004F5246">
        <w:rPr>
          <w:lang w:val="en-US"/>
        </w:rPr>
        <w:t>D</w:t>
      </w:r>
      <w:r w:rsidR="004F5246">
        <w:t>»</w:t>
      </w:r>
      <w:r w:rsidRPr="00E61628">
        <w:t>, утвержденной в установленном порядке;</w:t>
      </w:r>
    </w:p>
    <w:p w:rsidR="008E43FE" w:rsidRPr="00E61628" w:rsidRDefault="008E43FE" w:rsidP="008E43FE">
      <w:pPr>
        <w:spacing w:after="0"/>
        <w:jc w:val="both"/>
      </w:pPr>
      <w:r w:rsidRPr="006D4D3D">
        <w:t xml:space="preserve">              </w:t>
      </w:r>
      <w:r w:rsidRPr="00E61628">
        <w:t>программой профессиональной подготовки водителей транспортных средств</w:t>
      </w:r>
      <w:r w:rsidR="004F5246">
        <w:t xml:space="preserve"> </w:t>
      </w:r>
      <w:r>
        <w:t xml:space="preserve"> категории «</w:t>
      </w:r>
      <w:r w:rsidR="004F5246">
        <w:rPr>
          <w:lang w:val="en-US"/>
        </w:rPr>
        <w:t>D</w:t>
      </w:r>
      <w:r w:rsidR="004F5246">
        <w:t>»</w:t>
      </w:r>
      <w:r w:rsidRPr="00E61628">
        <w:t>, согласованной с Госавтоинспекцией и утвержденной руководителем организации, осуществляющей образовательную деятельность;</w:t>
      </w:r>
    </w:p>
    <w:p w:rsidR="008E43FE" w:rsidRPr="00E61628" w:rsidRDefault="008E43FE" w:rsidP="008E43FE">
      <w:pPr>
        <w:spacing w:after="0"/>
        <w:jc w:val="both"/>
      </w:pPr>
      <w:r w:rsidRPr="006D4D3D">
        <w:t xml:space="preserve">               </w:t>
      </w:r>
      <w:r w:rsidRPr="00E61628">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8E43FE" w:rsidRPr="00E61628" w:rsidRDefault="008E43FE" w:rsidP="008E43FE">
      <w:pPr>
        <w:spacing w:after="0"/>
        <w:jc w:val="both"/>
      </w:pPr>
      <w:r w:rsidRPr="006D4D3D">
        <w:t xml:space="preserve">               </w:t>
      </w:r>
      <w:r w:rsidRPr="00E61628">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8E43FE" w:rsidRDefault="008E43FE" w:rsidP="008E43FE">
      <w:pPr>
        <w:spacing w:after="0"/>
        <w:jc w:val="both"/>
      </w:pPr>
    </w:p>
    <w:p w:rsidR="004C5482" w:rsidRDefault="004C5482" w:rsidP="008E43FE">
      <w:pPr>
        <w:spacing w:after="0"/>
        <w:jc w:val="both"/>
      </w:pPr>
    </w:p>
    <w:sectPr w:rsidR="004C5482" w:rsidSect="007447E6">
      <w:footerReference w:type="default" r:id="rId13"/>
      <w:pgSz w:w="11906" w:h="16838"/>
      <w:pgMar w:top="426" w:right="566" w:bottom="426" w:left="851" w:header="708" w:footer="0" w:gutter="0"/>
      <w:pgNumType w:start="0"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806" w:rsidRDefault="00511806" w:rsidP="001D55B4">
      <w:pPr>
        <w:spacing w:after="0" w:line="240" w:lineRule="auto"/>
      </w:pPr>
      <w:r>
        <w:separator/>
      </w:r>
    </w:p>
  </w:endnote>
  <w:endnote w:type="continuationSeparator" w:id="0">
    <w:p w:rsidR="00511806" w:rsidRDefault="00511806" w:rsidP="001D55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600147"/>
      <w:docPartObj>
        <w:docPartGallery w:val="Page Numbers (Bottom of Page)"/>
        <w:docPartUnique/>
      </w:docPartObj>
    </w:sdtPr>
    <w:sdtContent>
      <w:p w:rsidR="006F2700" w:rsidRDefault="006F2700">
        <w:pPr>
          <w:pStyle w:val="a5"/>
          <w:jc w:val="right"/>
        </w:pPr>
        <w:fldSimple w:instr="PAGE   \* MERGEFORMAT">
          <w:r w:rsidR="00264452">
            <w:rPr>
              <w:noProof/>
            </w:rPr>
            <w:t>1</w:t>
          </w:r>
        </w:fldSimple>
      </w:p>
    </w:sdtContent>
  </w:sdt>
  <w:p w:rsidR="006F2700" w:rsidRDefault="006F270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806" w:rsidRDefault="00511806" w:rsidP="001D55B4">
      <w:pPr>
        <w:spacing w:after="0" w:line="240" w:lineRule="auto"/>
      </w:pPr>
      <w:r>
        <w:separator/>
      </w:r>
    </w:p>
  </w:footnote>
  <w:footnote w:type="continuationSeparator" w:id="0">
    <w:p w:rsidR="00511806" w:rsidRDefault="00511806" w:rsidP="001D55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0B11"/>
    <w:multiLevelType w:val="hybridMultilevel"/>
    <w:tmpl w:val="739A728A"/>
    <w:lvl w:ilvl="0" w:tplc="98B24A1E">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6756B7E"/>
    <w:multiLevelType w:val="multilevel"/>
    <w:tmpl w:val="E55CBEBA"/>
    <w:lvl w:ilvl="0">
      <w:start w:val="1"/>
      <w:numFmt w:val="upperRoman"/>
      <w:lvlText w:val="%1."/>
      <w:lvlJc w:val="righ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7267299"/>
    <w:multiLevelType w:val="hybridMultilevel"/>
    <w:tmpl w:val="16DA17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AB4447"/>
    <w:multiLevelType w:val="hybridMultilevel"/>
    <w:tmpl w:val="E0DACFDE"/>
    <w:lvl w:ilvl="0" w:tplc="97DC49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EB26B38"/>
    <w:multiLevelType w:val="hybridMultilevel"/>
    <w:tmpl w:val="F7F868E8"/>
    <w:lvl w:ilvl="0" w:tplc="0B38C82C">
      <w:start w:val="1"/>
      <w:numFmt w:val="decimal"/>
      <w:lvlText w:val="%1."/>
      <w:lvlJc w:val="left"/>
      <w:pPr>
        <w:ind w:left="333" w:hanging="36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5">
    <w:nsid w:val="15F75390"/>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7F66BB6"/>
    <w:multiLevelType w:val="hybridMultilevel"/>
    <w:tmpl w:val="859AF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20622"/>
    <w:multiLevelType w:val="hybridMultilevel"/>
    <w:tmpl w:val="C7269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032C75"/>
    <w:multiLevelType w:val="hybridMultilevel"/>
    <w:tmpl w:val="959CF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D158AA"/>
    <w:multiLevelType w:val="hybridMultilevel"/>
    <w:tmpl w:val="23A03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890643"/>
    <w:multiLevelType w:val="hybridMultilevel"/>
    <w:tmpl w:val="CA8CD578"/>
    <w:lvl w:ilvl="0" w:tplc="09FE9D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9AB3424"/>
    <w:multiLevelType w:val="hybridMultilevel"/>
    <w:tmpl w:val="07DAA8DC"/>
    <w:lvl w:ilvl="0" w:tplc="8AB4A5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A217E30"/>
    <w:multiLevelType w:val="hybridMultilevel"/>
    <w:tmpl w:val="A1C46C88"/>
    <w:lvl w:ilvl="0" w:tplc="09FE9DF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354B41EB"/>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F81FC9"/>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A727003"/>
    <w:multiLevelType w:val="hybridMultilevel"/>
    <w:tmpl w:val="A4EA48E6"/>
    <w:lvl w:ilvl="0" w:tplc="22C4396A">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D0E0F31"/>
    <w:multiLevelType w:val="hybridMultilevel"/>
    <w:tmpl w:val="EF08CED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83326A"/>
    <w:multiLevelType w:val="hybridMultilevel"/>
    <w:tmpl w:val="FA88F8AA"/>
    <w:lvl w:ilvl="0" w:tplc="22F46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44244B78"/>
    <w:multiLevelType w:val="hybridMultilevel"/>
    <w:tmpl w:val="099C08D0"/>
    <w:lvl w:ilvl="0" w:tplc="ACEA2BE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45115381"/>
    <w:multiLevelType w:val="hybridMultilevel"/>
    <w:tmpl w:val="A1C46C88"/>
    <w:lvl w:ilvl="0" w:tplc="09FE9DF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481B03D3"/>
    <w:multiLevelType w:val="hybridMultilevel"/>
    <w:tmpl w:val="BBD463E0"/>
    <w:lvl w:ilvl="0" w:tplc="55F2773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1">
    <w:nsid w:val="4BCD3459"/>
    <w:multiLevelType w:val="hybridMultilevel"/>
    <w:tmpl w:val="A1C46C88"/>
    <w:lvl w:ilvl="0" w:tplc="09FE9DF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D3A6181"/>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58592704"/>
    <w:multiLevelType w:val="hybridMultilevel"/>
    <w:tmpl w:val="90F694F8"/>
    <w:lvl w:ilvl="0" w:tplc="1042F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994F79"/>
    <w:multiLevelType w:val="hybridMultilevel"/>
    <w:tmpl w:val="A1C46C88"/>
    <w:lvl w:ilvl="0" w:tplc="09FE9DF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6343421D"/>
    <w:multiLevelType w:val="hybridMultilevel"/>
    <w:tmpl w:val="2E6442E0"/>
    <w:lvl w:ilvl="0" w:tplc="47E6C24E">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8B379B"/>
    <w:multiLevelType w:val="hybridMultilevel"/>
    <w:tmpl w:val="7E563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94193F"/>
    <w:multiLevelType w:val="hybridMultilevel"/>
    <w:tmpl w:val="A1C46C88"/>
    <w:lvl w:ilvl="0" w:tplc="09FE9DF4">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69676027"/>
    <w:multiLevelType w:val="hybridMultilevel"/>
    <w:tmpl w:val="1E864F26"/>
    <w:lvl w:ilvl="0" w:tplc="5A004E6C">
      <w:start w:val="1"/>
      <w:numFmt w:val="decimal"/>
      <w:lvlText w:val="%1."/>
      <w:lvlJc w:val="left"/>
      <w:pPr>
        <w:ind w:left="333" w:hanging="36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29">
    <w:nsid w:val="69AB23D8"/>
    <w:multiLevelType w:val="hybridMultilevel"/>
    <w:tmpl w:val="EEE42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385C55"/>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88855EF"/>
    <w:multiLevelType w:val="hybridMultilevel"/>
    <w:tmpl w:val="4DE26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5C607D"/>
    <w:multiLevelType w:val="hybridMultilevel"/>
    <w:tmpl w:val="8C6ED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4C3736"/>
    <w:multiLevelType w:val="hybridMultilevel"/>
    <w:tmpl w:val="752C7294"/>
    <w:lvl w:ilvl="0" w:tplc="09FE9D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F652C3F"/>
    <w:multiLevelType w:val="hybridMultilevel"/>
    <w:tmpl w:val="26A61404"/>
    <w:lvl w:ilvl="0" w:tplc="0419000F">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11"/>
  </w:num>
  <w:num w:numId="3">
    <w:abstractNumId w:val="24"/>
  </w:num>
  <w:num w:numId="4">
    <w:abstractNumId w:val="0"/>
  </w:num>
  <w:num w:numId="5">
    <w:abstractNumId w:val="15"/>
  </w:num>
  <w:num w:numId="6">
    <w:abstractNumId w:val="5"/>
  </w:num>
  <w:num w:numId="7">
    <w:abstractNumId w:val="20"/>
  </w:num>
  <w:num w:numId="8">
    <w:abstractNumId w:val="30"/>
  </w:num>
  <w:num w:numId="9">
    <w:abstractNumId w:val="22"/>
  </w:num>
  <w:num w:numId="10">
    <w:abstractNumId w:val="14"/>
  </w:num>
  <w:num w:numId="11">
    <w:abstractNumId w:val="33"/>
  </w:num>
  <w:num w:numId="12">
    <w:abstractNumId w:val="13"/>
  </w:num>
  <w:num w:numId="13">
    <w:abstractNumId w:val="26"/>
  </w:num>
  <w:num w:numId="14">
    <w:abstractNumId w:val="29"/>
  </w:num>
  <w:num w:numId="15">
    <w:abstractNumId w:val="9"/>
  </w:num>
  <w:num w:numId="16">
    <w:abstractNumId w:val="28"/>
  </w:num>
  <w:num w:numId="17">
    <w:abstractNumId w:val="2"/>
  </w:num>
  <w:num w:numId="18">
    <w:abstractNumId w:val="17"/>
  </w:num>
  <w:num w:numId="19">
    <w:abstractNumId w:val="34"/>
  </w:num>
  <w:num w:numId="20">
    <w:abstractNumId w:val="4"/>
  </w:num>
  <w:num w:numId="21">
    <w:abstractNumId w:val="21"/>
  </w:num>
  <w:num w:numId="22">
    <w:abstractNumId w:val="23"/>
  </w:num>
  <w:num w:numId="23">
    <w:abstractNumId w:val="10"/>
  </w:num>
  <w:num w:numId="24">
    <w:abstractNumId w:val="3"/>
  </w:num>
  <w:num w:numId="25">
    <w:abstractNumId w:val="16"/>
  </w:num>
  <w:num w:numId="26">
    <w:abstractNumId w:val="25"/>
  </w:num>
  <w:num w:numId="27">
    <w:abstractNumId w:val="32"/>
  </w:num>
  <w:num w:numId="28">
    <w:abstractNumId w:val="31"/>
  </w:num>
  <w:num w:numId="29">
    <w:abstractNumId w:val="6"/>
  </w:num>
  <w:num w:numId="30">
    <w:abstractNumId w:val="18"/>
  </w:num>
  <w:num w:numId="31">
    <w:abstractNumId w:val="8"/>
  </w:num>
  <w:num w:numId="32">
    <w:abstractNumId w:val="7"/>
  </w:num>
  <w:num w:numId="33">
    <w:abstractNumId w:val="12"/>
  </w:num>
  <w:num w:numId="34">
    <w:abstractNumId w:val="19"/>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E61628"/>
    <w:rsid w:val="00041B88"/>
    <w:rsid w:val="000B5A1B"/>
    <w:rsid w:val="000C48ED"/>
    <w:rsid w:val="00103093"/>
    <w:rsid w:val="00120E9E"/>
    <w:rsid w:val="00140BE0"/>
    <w:rsid w:val="00152764"/>
    <w:rsid w:val="001678F1"/>
    <w:rsid w:val="00181308"/>
    <w:rsid w:val="00183C79"/>
    <w:rsid w:val="001A5772"/>
    <w:rsid w:val="001A6B22"/>
    <w:rsid w:val="001D55B4"/>
    <w:rsid w:val="0022335C"/>
    <w:rsid w:val="002418A5"/>
    <w:rsid w:val="00264452"/>
    <w:rsid w:val="00264BB2"/>
    <w:rsid w:val="00287C0C"/>
    <w:rsid w:val="002A2365"/>
    <w:rsid w:val="0030069D"/>
    <w:rsid w:val="00304C51"/>
    <w:rsid w:val="00312B60"/>
    <w:rsid w:val="003524E3"/>
    <w:rsid w:val="00357006"/>
    <w:rsid w:val="0038749E"/>
    <w:rsid w:val="003972DE"/>
    <w:rsid w:val="003B6455"/>
    <w:rsid w:val="003D06CC"/>
    <w:rsid w:val="003F6680"/>
    <w:rsid w:val="003F760E"/>
    <w:rsid w:val="00432CDF"/>
    <w:rsid w:val="0044538E"/>
    <w:rsid w:val="0045612D"/>
    <w:rsid w:val="00485AEC"/>
    <w:rsid w:val="004A79B8"/>
    <w:rsid w:val="004C5482"/>
    <w:rsid w:val="004D41B1"/>
    <w:rsid w:val="004E1108"/>
    <w:rsid w:val="004E3102"/>
    <w:rsid w:val="004F11B3"/>
    <w:rsid w:val="004F4D39"/>
    <w:rsid w:val="004F5246"/>
    <w:rsid w:val="00506950"/>
    <w:rsid w:val="00511806"/>
    <w:rsid w:val="0051181A"/>
    <w:rsid w:val="005508AF"/>
    <w:rsid w:val="0056126A"/>
    <w:rsid w:val="0057665F"/>
    <w:rsid w:val="0058084F"/>
    <w:rsid w:val="005D4EE7"/>
    <w:rsid w:val="005F3754"/>
    <w:rsid w:val="005F46FD"/>
    <w:rsid w:val="00613FE3"/>
    <w:rsid w:val="00615BD6"/>
    <w:rsid w:val="006649A4"/>
    <w:rsid w:val="0067529F"/>
    <w:rsid w:val="006775E6"/>
    <w:rsid w:val="00687EF7"/>
    <w:rsid w:val="00692DF7"/>
    <w:rsid w:val="00695AF6"/>
    <w:rsid w:val="00696C45"/>
    <w:rsid w:val="006B471E"/>
    <w:rsid w:val="006D4D3D"/>
    <w:rsid w:val="006F2700"/>
    <w:rsid w:val="006F3A3E"/>
    <w:rsid w:val="007013AA"/>
    <w:rsid w:val="00723B11"/>
    <w:rsid w:val="00742449"/>
    <w:rsid w:val="007447E6"/>
    <w:rsid w:val="007D4D81"/>
    <w:rsid w:val="007E2B24"/>
    <w:rsid w:val="00847E20"/>
    <w:rsid w:val="008636E5"/>
    <w:rsid w:val="008B7196"/>
    <w:rsid w:val="008E43FE"/>
    <w:rsid w:val="00957F77"/>
    <w:rsid w:val="009634ED"/>
    <w:rsid w:val="009644F2"/>
    <w:rsid w:val="00966B0A"/>
    <w:rsid w:val="00982BB7"/>
    <w:rsid w:val="009B6108"/>
    <w:rsid w:val="009C343B"/>
    <w:rsid w:val="009D57ED"/>
    <w:rsid w:val="009D71D8"/>
    <w:rsid w:val="009E54F2"/>
    <w:rsid w:val="00A1725B"/>
    <w:rsid w:val="00A2597E"/>
    <w:rsid w:val="00A556C6"/>
    <w:rsid w:val="00A576C9"/>
    <w:rsid w:val="00A66683"/>
    <w:rsid w:val="00A67118"/>
    <w:rsid w:val="00AA1D44"/>
    <w:rsid w:val="00AE31CD"/>
    <w:rsid w:val="00B15610"/>
    <w:rsid w:val="00B25849"/>
    <w:rsid w:val="00B5749F"/>
    <w:rsid w:val="00B95D8E"/>
    <w:rsid w:val="00BC031A"/>
    <w:rsid w:val="00BE7934"/>
    <w:rsid w:val="00C604A0"/>
    <w:rsid w:val="00C6679F"/>
    <w:rsid w:val="00C81EFE"/>
    <w:rsid w:val="00C84589"/>
    <w:rsid w:val="00CE76CF"/>
    <w:rsid w:val="00CF4C60"/>
    <w:rsid w:val="00D2002C"/>
    <w:rsid w:val="00D31FE7"/>
    <w:rsid w:val="00D44370"/>
    <w:rsid w:val="00D835E9"/>
    <w:rsid w:val="00DB4EF2"/>
    <w:rsid w:val="00DD5B12"/>
    <w:rsid w:val="00DE1DAB"/>
    <w:rsid w:val="00DE3E79"/>
    <w:rsid w:val="00E02817"/>
    <w:rsid w:val="00E059BA"/>
    <w:rsid w:val="00E154BD"/>
    <w:rsid w:val="00E47F2E"/>
    <w:rsid w:val="00E51B19"/>
    <w:rsid w:val="00E61628"/>
    <w:rsid w:val="00E71D3B"/>
    <w:rsid w:val="00E93F90"/>
    <w:rsid w:val="00EC66FD"/>
    <w:rsid w:val="00F04AE0"/>
    <w:rsid w:val="00F37754"/>
    <w:rsid w:val="00F77A2C"/>
    <w:rsid w:val="00FC0138"/>
    <w:rsid w:val="00FE37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 type="connector" idref="#AutoShape 19"/>
        <o:r id="V:Rule2" type="connector" idref="#AutoShape 20"/>
        <o:r id="V:Rule3" type="connector" idref="#AutoShape 18"/>
        <o:r id="V:Rule4"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093"/>
  </w:style>
  <w:style w:type="paragraph" w:styleId="1">
    <w:name w:val="heading 1"/>
    <w:basedOn w:val="a"/>
    <w:next w:val="a"/>
    <w:link w:val="10"/>
    <w:autoRedefine/>
    <w:uiPriority w:val="9"/>
    <w:qFormat/>
    <w:rsid w:val="004D41B1"/>
    <w:pPr>
      <w:keepNext/>
      <w:keepLines/>
      <w:spacing w:before="480" w:after="0"/>
      <w:jc w:val="center"/>
      <w:outlineLvl w:val="0"/>
    </w:pPr>
    <w:rPr>
      <w:rFonts w:asciiTheme="majorHAnsi" w:eastAsiaTheme="majorEastAsia" w:hAnsiTheme="majorHAnsi" w:cstheme="majorBidi"/>
      <w:b/>
      <w:bCs/>
      <w:sz w:val="28"/>
      <w:szCs w:val="28"/>
      <w:lang w:val="en-US"/>
    </w:rPr>
  </w:style>
  <w:style w:type="paragraph" w:styleId="2">
    <w:name w:val="heading 2"/>
    <w:basedOn w:val="a"/>
    <w:next w:val="a"/>
    <w:link w:val="20"/>
    <w:autoRedefine/>
    <w:uiPriority w:val="9"/>
    <w:unhideWhenUsed/>
    <w:qFormat/>
    <w:rsid w:val="00312B60"/>
    <w:pPr>
      <w:keepNext/>
      <w:keepLines/>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unhideWhenUsed/>
    <w:qFormat/>
    <w:rsid w:val="00312B60"/>
    <w:pPr>
      <w:keepNext/>
      <w:keepLines/>
      <w:spacing w:before="200" w:after="0"/>
      <w:outlineLvl w:val="2"/>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162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E616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61628"/>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E616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E61628"/>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E61628"/>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E6162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E6162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E6162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nhideWhenUsed/>
    <w:rsid w:val="00E61628"/>
    <w:pPr>
      <w:tabs>
        <w:tab w:val="center" w:pos="4677"/>
        <w:tab w:val="right" w:pos="9355"/>
      </w:tabs>
    </w:pPr>
    <w:rPr>
      <w:rFonts w:eastAsiaTheme="minorEastAsia"/>
      <w:lang w:eastAsia="ru-RU"/>
    </w:rPr>
  </w:style>
  <w:style w:type="character" w:customStyle="1" w:styleId="a4">
    <w:name w:val="Верхний колонтитул Знак"/>
    <w:basedOn w:val="a0"/>
    <w:link w:val="a3"/>
    <w:rsid w:val="00E61628"/>
    <w:rPr>
      <w:rFonts w:eastAsiaTheme="minorEastAsia"/>
      <w:lang w:eastAsia="ru-RU"/>
    </w:rPr>
  </w:style>
  <w:style w:type="paragraph" w:styleId="a5">
    <w:name w:val="footer"/>
    <w:basedOn w:val="a"/>
    <w:link w:val="a6"/>
    <w:uiPriority w:val="99"/>
    <w:unhideWhenUsed/>
    <w:rsid w:val="00E61628"/>
    <w:pPr>
      <w:tabs>
        <w:tab w:val="center" w:pos="4677"/>
        <w:tab w:val="right" w:pos="9355"/>
      </w:tabs>
    </w:pPr>
    <w:rPr>
      <w:rFonts w:eastAsiaTheme="minorEastAsia"/>
      <w:lang w:eastAsia="ru-RU"/>
    </w:rPr>
  </w:style>
  <w:style w:type="character" w:customStyle="1" w:styleId="a6">
    <w:name w:val="Нижний колонтитул Знак"/>
    <w:basedOn w:val="a0"/>
    <w:link w:val="a5"/>
    <w:uiPriority w:val="99"/>
    <w:rsid w:val="00E61628"/>
    <w:rPr>
      <w:rFonts w:eastAsiaTheme="minorEastAsia"/>
      <w:lang w:eastAsia="ru-RU"/>
    </w:rPr>
  </w:style>
  <w:style w:type="character" w:styleId="a7">
    <w:name w:val="Hyperlink"/>
    <w:basedOn w:val="a0"/>
    <w:uiPriority w:val="99"/>
    <w:unhideWhenUsed/>
    <w:rsid w:val="00E61628"/>
    <w:rPr>
      <w:color w:val="0563C1" w:themeColor="hyperlink"/>
      <w:u w:val="single"/>
    </w:rPr>
  </w:style>
  <w:style w:type="paragraph" w:styleId="a8">
    <w:name w:val="Balloon Text"/>
    <w:basedOn w:val="a"/>
    <w:link w:val="a9"/>
    <w:rsid w:val="00A556C6"/>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A556C6"/>
    <w:rPr>
      <w:rFonts w:ascii="Tahoma" w:eastAsia="Times New Roman" w:hAnsi="Tahoma" w:cs="Tahoma"/>
      <w:sz w:val="16"/>
      <w:szCs w:val="16"/>
      <w:lang w:eastAsia="ru-RU"/>
    </w:rPr>
  </w:style>
  <w:style w:type="character" w:styleId="aa">
    <w:name w:val="Strong"/>
    <w:uiPriority w:val="22"/>
    <w:qFormat/>
    <w:rsid w:val="00A556C6"/>
    <w:rPr>
      <w:b/>
      <w:bCs/>
    </w:rPr>
  </w:style>
  <w:style w:type="paragraph" w:styleId="ab">
    <w:name w:val="List Paragraph"/>
    <w:basedOn w:val="a"/>
    <w:uiPriority w:val="34"/>
    <w:qFormat/>
    <w:rsid w:val="00A556C6"/>
    <w:pPr>
      <w:spacing w:after="0" w:line="240" w:lineRule="auto"/>
      <w:ind w:left="708"/>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D41B1"/>
    <w:rPr>
      <w:rFonts w:asciiTheme="majorHAnsi" w:eastAsiaTheme="majorEastAsia" w:hAnsiTheme="majorHAnsi" w:cstheme="majorBidi"/>
      <w:b/>
      <w:bCs/>
      <w:sz w:val="28"/>
      <w:szCs w:val="28"/>
      <w:lang w:val="en-US"/>
    </w:rPr>
  </w:style>
  <w:style w:type="character" w:customStyle="1" w:styleId="20">
    <w:name w:val="Заголовок 2 Знак"/>
    <w:basedOn w:val="a0"/>
    <w:link w:val="2"/>
    <w:uiPriority w:val="9"/>
    <w:rsid w:val="00312B60"/>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312B60"/>
    <w:rPr>
      <w:rFonts w:asciiTheme="majorHAnsi" w:eastAsiaTheme="majorEastAsia" w:hAnsiTheme="majorHAnsi" w:cstheme="majorBidi"/>
      <w:b/>
      <w:bCs/>
      <w:sz w:val="24"/>
    </w:rPr>
  </w:style>
  <w:style w:type="paragraph" w:styleId="ac">
    <w:name w:val="TOC Heading"/>
    <w:basedOn w:val="1"/>
    <w:next w:val="a"/>
    <w:uiPriority w:val="39"/>
    <w:unhideWhenUsed/>
    <w:qFormat/>
    <w:rsid w:val="00E51B19"/>
    <w:pPr>
      <w:spacing w:line="276" w:lineRule="auto"/>
      <w:jc w:val="left"/>
      <w:outlineLvl w:val="9"/>
    </w:pPr>
    <w:rPr>
      <w:color w:val="2E74B5" w:themeColor="accent1" w:themeShade="BF"/>
    </w:rPr>
  </w:style>
  <w:style w:type="paragraph" w:styleId="11">
    <w:name w:val="toc 1"/>
    <w:basedOn w:val="a"/>
    <w:next w:val="a"/>
    <w:autoRedefine/>
    <w:uiPriority w:val="39"/>
    <w:unhideWhenUsed/>
    <w:rsid w:val="00E51B19"/>
    <w:pPr>
      <w:spacing w:after="100"/>
    </w:pPr>
  </w:style>
  <w:style w:type="paragraph" w:styleId="21">
    <w:name w:val="toc 2"/>
    <w:basedOn w:val="a"/>
    <w:next w:val="a"/>
    <w:autoRedefine/>
    <w:uiPriority w:val="39"/>
    <w:unhideWhenUsed/>
    <w:rsid w:val="00E51B19"/>
    <w:pPr>
      <w:spacing w:after="100"/>
      <w:ind w:left="220"/>
    </w:pPr>
  </w:style>
  <w:style w:type="paragraph" w:styleId="31">
    <w:name w:val="toc 3"/>
    <w:basedOn w:val="a"/>
    <w:next w:val="a"/>
    <w:autoRedefine/>
    <w:uiPriority w:val="39"/>
    <w:unhideWhenUsed/>
    <w:rsid w:val="00E51B19"/>
    <w:pPr>
      <w:spacing w:after="100"/>
      <w:ind w:left="440"/>
    </w:pPr>
  </w:style>
  <w:style w:type="paragraph" w:styleId="ad">
    <w:name w:val="No Spacing"/>
    <w:link w:val="ae"/>
    <w:uiPriority w:val="1"/>
    <w:qFormat/>
    <w:rsid w:val="007447E6"/>
    <w:pPr>
      <w:spacing w:after="0" w:line="240" w:lineRule="auto"/>
    </w:pPr>
    <w:rPr>
      <w:rFonts w:eastAsiaTheme="minorEastAsia"/>
    </w:rPr>
  </w:style>
  <w:style w:type="character" w:customStyle="1" w:styleId="ae">
    <w:name w:val="Без интервала Знак"/>
    <w:basedOn w:val="a0"/>
    <w:link w:val="ad"/>
    <w:uiPriority w:val="1"/>
    <w:rsid w:val="007447E6"/>
    <w:rPr>
      <w:rFonts w:eastAsiaTheme="minorEastAsia"/>
    </w:rPr>
  </w:style>
</w:styles>
</file>

<file path=word/webSettings.xml><?xml version="1.0" encoding="utf-8"?>
<w:webSettings xmlns:r="http://schemas.openxmlformats.org/officeDocument/2006/relationships" xmlns:w="http://schemas.openxmlformats.org/wordprocessingml/2006/main">
  <w:divs>
    <w:div w:id="289098309">
      <w:bodyDiv w:val="1"/>
      <w:marLeft w:val="0"/>
      <w:marRight w:val="0"/>
      <w:marTop w:val="0"/>
      <w:marBottom w:val="0"/>
      <w:divBdr>
        <w:top w:val="none" w:sz="0" w:space="0" w:color="auto"/>
        <w:left w:val="none" w:sz="0" w:space="0" w:color="auto"/>
        <w:bottom w:val="none" w:sz="0" w:space="0" w:color="auto"/>
        <w:right w:val="none" w:sz="0" w:space="0" w:color="auto"/>
      </w:divBdr>
    </w:div>
    <w:div w:id="90506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89AA063E3342B18222923C2702B47C"/>
        <w:category>
          <w:name w:val="Общие"/>
          <w:gallery w:val="placeholder"/>
        </w:category>
        <w:types>
          <w:type w:val="bbPlcHdr"/>
        </w:types>
        <w:behaviors>
          <w:behavior w:val="content"/>
        </w:behaviors>
        <w:guid w:val="{B1156A8B-61FD-43D1-898B-0062944E6CE8}"/>
      </w:docPartPr>
      <w:docPartBody>
        <w:p w:rsidR="00EB66AC" w:rsidRDefault="00EB66AC" w:rsidP="00EB66AC">
          <w:pPr>
            <w:pStyle w:val="1F89AA063E3342B18222923C2702B47C"/>
          </w:pPr>
          <w:r>
            <w:rPr>
              <w:rFonts w:asciiTheme="majorHAnsi" w:eastAsiaTheme="majorEastAsia" w:hAnsiTheme="majorHAnsi" w:cstheme="majorBidi"/>
              <w:color w:val="4F81BD" w:themeColor="accent1"/>
              <w:sz w:val="80"/>
              <w:szCs w:val="80"/>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B66AC"/>
    <w:rsid w:val="00EB66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36244F0964A4869A2D05A8D520B0CFC">
    <w:name w:val="936244F0964A4869A2D05A8D520B0CFC"/>
    <w:rsid w:val="00EB66AC"/>
  </w:style>
  <w:style w:type="paragraph" w:customStyle="1" w:styleId="1F89AA063E3342B18222923C2702B47C">
    <w:name w:val="1F89AA063E3342B18222923C2702B47C"/>
    <w:rsid w:val="00EB66AC"/>
  </w:style>
  <w:style w:type="paragraph" w:customStyle="1" w:styleId="04B2667D86404E0D8F53E44036ADC663">
    <w:name w:val="04B2667D86404E0D8F53E44036ADC663"/>
    <w:rsid w:val="00EB66AC"/>
  </w:style>
  <w:style w:type="paragraph" w:customStyle="1" w:styleId="21087FDB1E564033BDBA5E960F99E09F">
    <w:name w:val="21087FDB1E564033BDBA5E960F99E09F"/>
    <w:rsid w:val="00EB66AC"/>
  </w:style>
  <w:style w:type="paragraph" w:customStyle="1" w:styleId="E029E659B30344AD82C3FF1EEFD85057">
    <w:name w:val="E029E659B30344AD82C3FF1EEFD85057"/>
    <w:rsid w:val="00EB66AC"/>
  </w:style>
  <w:style w:type="paragraph" w:customStyle="1" w:styleId="7D93D64E49144E0A8245B1FEC98340B9">
    <w:name w:val="7D93D64E49144E0A8245B1FEC98340B9"/>
    <w:rsid w:val="00EB66AC"/>
  </w:style>
  <w:style w:type="paragraph" w:customStyle="1" w:styleId="6B171077C2F94150A37E13EE5E62B2F2">
    <w:name w:val="6B171077C2F94150A37E13EE5E62B2F2"/>
    <w:rsid w:val="00EB66AC"/>
  </w:style>
  <w:style w:type="paragraph" w:customStyle="1" w:styleId="03B742F96A6243E086A038BC22F928B5">
    <w:name w:val="03B742F96A6243E086A038BC22F928B5"/>
    <w:rsid w:val="00EB66A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D20EC-E85A-4E81-96AE-52DBA6A0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44</Pages>
  <Words>20577</Words>
  <Characters>117290</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ОБРАЗОВАТЕЛЬНАЯ ПРОГРАММА профессиональной подготовки водителей транспортных средств категории «D» </vt:lpstr>
    </vt:vector>
  </TitlesOfParts>
  <Company>SPecialiST RePack</Company>
  <LinksUpToDate>false</LinksUpToDate>
  <CharactersWithSpaces>137592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ОБРАЗОВАТЕЛЬНАЯ ПРОГРАММА профессиональной подготовки водителей транспортных средств категории «D» </dc:title>
  <dc:subject/>
  <dc:creator/>
  <cp:keywords/>
  <dc:description/>
  <cp:lastModifiedBy>камиль абдулазисов</cp:lastModifiedBy>
  <cp:revision>16</cp:revision>
  <cp:lastPrinted>2022-07-19T14:30:00Z</cp:lastPrinted>
  <dcterms:created xsi:type="dcterms:W3CDTF">2022-07-11T12:57:00Z</dcterms:created>
  <dcterms:modified xsi:type="dcterms:W3CDTF">2022-07-19T14:30:00Z</dcterms:modified>
</cp:coreProperties>
</file>